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0780" w:rsidRPr="002E0780" w:rsidRDefault="002E0780" w:rsidP="002E0780">
      <w:pPr>
        <w:pStyle w:val="NoSpacing"/>
        <w:rPr>
          <w:rFonts w:ascii="Bell MT" w:hAnsi="Bell MT" w:cs="Times New Roman"/>
          <w:b/>
          <w:sz w:val="28"/>
          <w:szCs w:val="28"/>
        </w:rPr>
      </w:pPr>
      <w:bookmarkStart w:id="0" w:name="_Hlk102440141"/>
      <w:proofErr w:type="spellStart"/>
      <w:r w:rsidRPr="002E0780">
        <w:rPr>
          <w:rFonts w:ascii="Bell MT" w:hAnsi="Bell MT" w:cs="Times New Roman"/>
          <w:b/>
          <w:sz w:val="28"/>
          <w:szCs w:val="28"/>
        </w:rPr>
        <w:t>Grapho</w:t>
      </w:r>
      <w:proofErr w:type="spellEnd"/>
      <w:r w:rsidRPr="002E0780">
        <w:rPr>
          <w:rFonts w:ascii="Bell MT" w:hAnsi="Bell MT" w:cs="Times New Roman"/>
          <w:b/>
          <w:sz w:val="28"/>
          <w:szCs w:val="28"/>
        </w:rPr>
        <w:t xml:space="preserve">-phonological Stylistic Devices in Select </w:t>
      </w:r>
      <w:proofErr w:type="spellStart"/>
      <w:r w:rsidRPr="002E0780">
        <w:rPr>
          <w:rFonts w:ascii="Bell MT" w:hAnsi="Bell MT" w:cs="Times New Roman"/>
          <w:b/>
          <w:sz w:val="28"/>
          <w:szCs w:val="28"/>
        </w:rPr>
        <w:t>Tiv</w:t>
      </w:r>
      <w:proofErr w:type="spellEnd"/>
      <w:r w:rsidRPr="002E0780">
        <w:rPr>
          <w:rFonts w:ascii="Bell MT" w:hAnsi="Bell MT" w:cs="Times New Roman"/>
          <w:b/>
          <w:sz w:val="28"/>
          <w:szCs w:val="28"/>
        </w:rPr>
        <w:t xml:space="preserve"> Novels</w:t>
      </w:r>
    </w:p>
    <w:p w:rsidR="00F96749" w:rsidRPr="00C13C7F" w:rsidRDefault="002E0780" w:rsidP="00F46C74">
      <w:pPr>
        <w:pStyle w:val="NoSpacing"/>
        <w:jc w:val="both"/>
        <w:rPr>
          <w:rFonts w:ascii="Bell MT" w:hAnsi="Bell MT" w:cs="Times New Roman"/>
        </w:rPr>
      </w:pPr>
      <w:r w:rsidRPr="00C13C7F">
        <w:rPr>
          <w:rFonts w:ascii="Bell MT" w:hAnsi="Bell MT" w:cs="Times New Roman"/>
        </w:rPr>
        <w:t xml:space="preserve">Stephanie </w:t>
      </w:r>
      <w:proofErr w:type="spellStart"/>
      <w:r w:rsidRPr="00C13C7F">
        <w:rPr>
          <w:rFonts w:ascii="Bell MT" w:hAnsi="Bell MT" w:cs="Times New Roman"/>
        </w:rPr>
        <w:t>Mwarsen</w:t>
      </w:r>
      <w:proofErr w:type="spellEnd"/>
      <w:r w:rsidR="004C32D7" w:rsidRPr="00C13C7F">
        <w:rPr>
          <w:rFonts w:ascii="Bell MT" w:hAnsi="Bell MT" w:cs="Times New Roman"/>
        </w:rPr>
        <w:t xml:space="preserve"> </w:t>
      </w:r>
      <w:proofErr w:type="spellStart"/>
      <w:r w:rsidRPr="00C13C7F">
        <w:rPr>
          <w:rFonts w:ascii="Bell MT" w:hAnsi="Bell MT" w:cs="Times New Roman"/>
        </w:rPr>
        <w:t>Terna</w:t>
      </w:r>
      <w:proofErr w:type="spellEnd"/>
      <w:r w:rsidR="00491F5B" w:rsidRPr="00C13C7F">
        <w:rPr>
          <w:rFonts w:ascii="Bell MT" w:hAnsi="Bell MT" w:cs="Times New Roman"/>
        </w:rPr>
        <w:t xml:space="preserve"> </w:t>
      </w:r>
      <w:r w:rsidR="00A1489C" w:rsidRPr="00C13C7F">
        <w:rPr>
          <w:rFonts w:ascii="Bell MT" w:hAnsi="Bell MT" w:cs="Times New Roman"/>
        </w:rPr>
        <w:t xml:space="preserve">and </w:t>
      </w:r>
      <w:r w:rsidRPr="00C13C7F">
        <w:rPr>
          <w:rFonts w:ascii="Bell MT" w:hAnsi="Bell MT" w:cs="Times New Roman"/>
        </w:rPr>
        <w:t xml:space="preserve">Elizabeth </w:t>
      </w:r>
      <w:proofErr w:type="spellStart"/>
      <w:r w:rsidRPr="00C13C7F">
        <w:rPr>
          <w:rFonts w:ascii="Bell MT" w:hAnsi="Bell MT" w:cs="Times New Roman"/>
        </w:rPr>
        <w:t>Ugechi</w:t>
      </w:r>
      <w:proofErr w:type="spellEnd"/>
    </w:p>
    <w:p w:rsidR="003E333D" w:rsidRPr="00A1489C" w:rsidRDefault="003E333D" w:rsidP="00F46C74">
      <w:pPr>
        <w:pStyle w:val="NoSpacing"/>
        <w:jc w:val="both"/>
        <w:rPr>
          <w:rFonts w:ascii="Times New Roman" w:hAnsi="Times New Roman" w:cs="Times New Roman"/>
          <w:b/>
        </w:rPr>
      </w:pPr>
    </w:p>
    <w:bookmarkEnd w:id="0"/>
    <w:p w:rsidR="00DB3390" w:rsidRPr="00A1489C" w:rsidRDefault="00DB3390" w:rsidP="00DB3390">
      <w:pPr>
        <w:pStyle w:val="NoSpacing"/>
        <w:rPr>
          <w:rFonts w:ascii="Bell MT" w:hAnsi="Bell MT"/>
        </w:rPr>
      </w:pPr>
    </w:p>
    <w:p w:rsidR="00797E9D" w:rsidRPr="00A1489C" w:rsidRDefault="00221992" w:rsidP="00797E9D">
      <w:pPr>
        <w:pStyle w:val="NoSpacing"/>
        <w:ind w:left="2880" w:hanging="2880"/>
        <w:jc w:val="both"/>
        <w:rPr>
          <w:rFonts w:ascii="Bell MT" w:hAnsi="Bell MT" w:cs="Times New Roman"/>
          <w:sz w:val="20"/>
          <w:szCs w:val="20"/>
        </w:rPr>
      </w:pPr>
      <w:r w:rsidRPr="00A1489C">
        <w:rPr>
          <w:rFonts w:ascii="Bell MT" w:hAnsi="Bell MT"/>
          <w:b/>
          <w:sz w:val="20"/>
          <w:szCs w:val="20"/>
        </w:rPr>
        <w:t>Author</w:t>
      </w:r>
      <w:r w:rsidR="003E333D">
        <w:rPr>
          <w:rFonts w:ascii="Bell MT" w:hAnsi="Bell MT"/>
          <w:b/>
          <w:sz w:val="20"/>
          <w:szCs w:val="20"/>
        </w:rPr>
        <w:t>s</w:t>
      </w:r>
      <w:r w:rsidR="000E3159" w:rsidRPr="00A1489C">
        <w:rPr>
          <w:rFonts w:ascii="Bell MT" w:hAnsi="Bell MT"/>
          <w:b/>
          <w:sz w:val="20"/>
          <w:szCs w:val="20"/>
        </w:rPr>
        <w:t>:</w:t>
      </w:r>
      <w:r w:rsidR="00F96749" w:rsidRPr="00A1489C">
        <w:rPr>
          <w:rFonts w:ascii="Bell MT" w:hAnsi="Bell MT"/>
          <w:sz w:val="20"/>
          <w:szCs w:val="20"/>
        </w:rPr>
        <w:tab/>
      </w:r>
      <w:r w:rsidR="002E0780" w:rsidRPr="002E0780">
        <w:rPr>
          <w:rFonts w:ascii="Bell MT" w:hAnsi="Bell MT" w:cs="Times New Roman"/>
          <w:b/>
          <w:sz w:val="20"/>
          <w:szCs w:val="20"/>
        </w:rPr>
        <w:t xml:space="preserve">Stephanie </w:t>
      </w:r>
      <w:proofErr w:type="spellStart"/>
      <w:r w:rsidR="002E0780" w:rsidRPr="002E0780">
        <w:rPr>
          <w:rFonts w:ascii="Bell MT" w:hAnsi="Bell MT" w:cs="Times New Roman"/>
          <w:b/>
          <w:sz w:val="20"/>
          <w:szCs w:val="20"/>
        </w:rPr>
        <w:t>Mwarsen</w:t>
      </w:r>
      <w:proofErr w:type="spellEnd"/>
      <w:r w:rsidR="00506BD8">
        <w:rPr>
          <w:rFonts w:ascii="Bell MT" w:hAnsi="Bell MT" w:cs="Times New Roman"/>
          <w:b/>
          <w:sz w:val="20"/>
          <w:szCs w:val="20"/>
        </w:rPr>
        <w:t xml:space="preserve"> </w:t>
      </w:r>
      <w:proofErr w:type="spellStart"/>
      <w:r w:rsidR="002E0780" w:rsidRPr="002E0780">
        <w:rPr>
          <w:rFonts w:ascii="Bell MT" w:hAnsi="Bell MT" w:cs="Times New Roman"/>
          <w:b/>
          <w:sz w:val="20"/>
          <w:szCs w:val="20"/>
        </w:rPr>
        <w:t>Terna</w:t>
      </w:r>
      <w:proofErr w:type="spellEnd"/>
      <w:proofErr w:type="gramStart"/>
      <w:r w:rsidR="00CA41BB">
        <w:rPr>
          <w:rFonts w:ascii="Bell MT" w:hAnsi="Bell MT" w:cs="Times New Roman"/>
          <w:b/>
          <w:sz w:val="20"/>
          <w:szCs w:val="20"/>
        </w:rPr>
        <w:t xml:space="preserve">, </w:t>
      </w:r>
      <w:r w:rsidR="00797E9D" w:rsidRPr="00A1489C">
        <w:rPr>
          <w:rFonts w:ascii="Bell MT" w:hAnsi="Bell MT" w:cs="Times New Roman"/>
          <w:b/>
          <w:sz w:val="20"/>
          <w:szCs w:val="20"/>
        </w:rPr>
        <w:t xml:space="preserve"> </w:t>
      </w:r>
      <w:r w:rsidR="002E0780" w:rsidRPr="002E0780">
        <w:rPr>
          <w:rFonts w:ascii="Bell MT" w:hAnsi="Bell MT" w:cs="Times New Roman"/>
          <w:sz w:val="20"/>
          <w:szCs w:val="20"/>
        </w:rPr>
        <w:t>Department</w:t>
      </w:r>
      <w:proofErr w:type="gramEnd"/>
      <w:r w:rsidR="002E0780" w:rsidRPr="002E0780">
        <w:rPr>
          <w:rFonts w:ascii="Bell MT" w:hAnsi="Bell MT" w:cs="Times New Roman"/>
          <w:sz w:val="20"/>
          <w:szCs w:val="20"/>
        </w:rPr>
        <w:t xml:space="preserve"> of Languages and Linguistics, Benue State University,</w:t>
      </w:r>
      <w:r w:rsidR="00463229">
        <w:rPr>
          <w:rFonts w:ascii="Bell MT" w:hAnsi="Bell MT" w:cs="Times New Roman"/>
          <w:sz w:val="20"/>
          <w:szCs w:val="20"/>
        </w:rPr>
        <w:t xml:space="preserve"> </w:t>
      </w:r>
      <w:proofErr w:type="spellStart"/>
      <w:r w:rsidR="002E0780">
        <w:rPr>
          <w:rFonts w:ascii="Bell MT" w:hAnsi="Bell MT" w:cs="Times New Roman"/>
          <w:sz w:val="20"/>
          <w:szCs w:val="20"/>
        </w:rPr>
        <w:t>Makurdi</w:t>
      </w:r>
      <w:proofErr w:type="spellEnd"/>
      <w:r w:rsidR="002E0780">
        <w:rPr>
          <w:rFonts w:ascii="Bell MT" w:hAnsi="Bell MT" w:cs="Times New Roman"/>
          <w:sz w:val="20"/>
          <w:szCs w:val="20"/>
        </w:rPr>
        <w:t xml:space="preserve">, Benue State, </w:t>
      </w:r>
      <w:r w:rsidR="002E0780" w:rsidRPr="002E0780">
        <w:rPr>
          <w:rFonts w:ascii="Bell MT" w:hAnsi="Bell MT" w:cs="Times New Roman"/>
          <w:sz w:val="20"/>
          <w:szCs w:val="20"/>
        </w:rPr>
        <w:t>Nigeria</w:t>
      </w:r>
      <w:r w:rsidR="00797E9D" w:rsidRPr="00A1489C">
        <w:rPr>
          <w:rFonts w:ascii="Bell MT" w:hAnsi="Bell MT" w:cs="Times New Roman"/>
          <w:sz w:val="20"/>
          <w:szCs w:val="20"/>
        </w:rPr>
        <w:t>.</w:t>
      </w:r>
      <w:r w:rsidR="00797E9D" w:rsidRPr="00A1489C">
        <w:rPr>
          <w:rFonts w:ascii="Bell MT" w:hAnsi="Bell MT" w:cs="Times New Roman"/>
          <w:b/>
          <w:sz w:val="20"/>
          <w:szCs w:val="20"/>
        </w:rPr>
        <w:t xml:space="preserve"> Email:</w:t>
      </w:r>
      <w:r w:rsidR="00463229">
        <w:rPr>
          <w:rFonts w:ascii="Bell MT" w:hAnsi="Bell MT" w:cs="Times New Roman"/>
          <w:sz w:val="20"/>
          <w:szCs w:val="20"/>
        </w:rPr>
        <w:t xml:space="preserve"> stephystephy453@gmail.com</w:t>
      </w:r>
    </w:p>
    <w:p w:rsidR="00797E9D" w:rsidRPr="00A1489C" w:rsidRDefault="00797E9D" w:rsidP="00797E9D">
      <w:pPr>
        <w:pStyle w:val="NoSpacing"/>
        <w:ind w:left="2880" w:hanging="2880"/>
        <w:jc w:val="both"/>
        <w:rPr>
          <w:rFonts w:ascii="Bell MT" w:hAnsi="Bell MT"/>
          <w:b/>
          <w:sz w:val="20"/>
          <w:szCs w:val="20"/>
        </w:rPr>
      </w:pPr>
      <w:r w:rsidRPr="00A1489C">
        <w:rPr>
          <w:rFonts w:ascii="Bell MT" w:hAnsi="Bell MT"/>
          <w:b/>
          <w:sz w:val="20"/>
          <w:szCs w:val="20"/>
        </w:rPr>
        <w:tab/>
      </w:r>
    </w:p>
    <w:p w:rsidR="00221992" w:rsidRPr="00A1489C" w:rsidRDefault="00797E9D">
      <w:pPr>
        <w:pStyle w:val="NoSpacing"/>
        <w:ind w:left="2880" w:hanging="2880"/>
        <w:jc w:val="both"/>
        <w:rPr>
          <w:rFonts w:ascii="Bell MT" w:hAnsi="Bell MT" w:cs="Times New Roman"/>
          <w:b/>
          <w:sz w:val="20"/>
          <w:szCs w:val="20"/>
        </w:rPr>
      </w:pPr>
      <w:r w:rsidRPr="00A1489C">
        <w:rPr>
          <w:rFonts w:ascii="Bell MT" w:hAnsi="Bell MT" w:cs="Times New Roman"/>
          <w:b/>
          <w:sz w:val="20"/>
          <w:szCs w:val="20"/>
        </w:rPr>
        <w:tab/>
      </w:r>
      <w:r w:rsidR="002E0780" w:rsidRPr="002E0780">
        <w:rPr>
          <w:rFonts w:ascii="Bell MT" w:hAnsi="Bell MT" w:cs="Times New Roman"/>
          <w:b/>
          <w:sz w:val="20"/>
          <w:szCs w:val="20"/>
        </w:rPr>
        <w:t xml:space="preserve">Elizabeth </w:t>
      </w:r>
      <w:proofErr w:type="spellStart"/>
      <w:r w:rsidR="002E0780" w:rsidRPr="002E0780">
        <w:rPr>
          <w:rFonts w:ascii="Bell MT" w:hAnsi="Bell MT" w:cs="Times New Roman"/>
          <w:b/>
          <w:sz w:val="20"/>
          <w:szCs w:val="20"/>
        </w:rPr>
        <w:t>Ugechi</w:t>
      </w:r>
      <w:proofErr w:type="spellEnd"/>
      <w:r w:rsidR="002E0780">
        <w:rPr>
          <w:rFonts w:ascii="Bell MT" w:hAnsi="Bell MT" w:cs="Times New Roman"/>
          <w:b/>
          <w:sz w:val="20"/>
          <w:szCs w:val="20"/>
        </w:rPr>
        <w:t xml:space="preserve">, </w:t>
      </w:r>
      <w:proofErr w:type="spellStart"/>
      <w:r w:rsidR="002E0780">
        <w:rPr>
          <w:rFonts w:ascii="Bell MT" w:hAnsi="Bell MT" w:cs="Times New Roman"/>
          <w:b/>
          <w:sz w:val="20"/>
          <w:szCs w:val="20"/>
        </w:rPr>
        <w:t>Ph.D</w:t>
      </w:r>
      <w:proofErr w:type="spellEnd"/>
      <w:r w:rsidR="002E0780">
        <w:rPr>
          <w:rFonts w:ascii="Bell MT" w:hAnsi="Bell MT" w:cs="Times New Roman"/>
          <w:b/>
          <w:sz w:val="20"/>
          <w:szCs w:val="20"/>
        </w:rPr>
        <w:t>,</w:t>
      </w:r>
      <w:r w:rsidR="00506BD8">
        <w:rPr>
          <w:rFonts w:ascii="Bell MT" w:hAnsi="Bell MT" w:cs="Times New Roman"/>
          <w:b/>
          <w:sz w:val="20"/>
          <w:szCs w:val="20"/>
        </w:rPr>
        <w:t xml:space="preserve"> </w:t>
      </w:r>
      <w:r w:rsidR="002E0780" w:rsidRPr="002E0780">
        <w:rPr>
          <w:rFonts w:ascii="Bell MT" w:eastAsia="SimSun-ExtB" w:hAnsi="Bell MT" w:cs="Times New Roman"/>
          <w:sz w:val="20"/>
          <w:szCs w:val="20"/>
        </w:rPr>
        <w:t>Department of Languages and Linguistics, Benue State University,</w:t>
      </w:r>
      <w:r w:rsidR="00506BD8">
        <w:rPr>
          <w:rFonts w:ascii="Bell MT" w:eastAsia="SimSun-ExtB" w:hAnsi="Bell MT" w:cs="Times New Roman"/>
          <w:sz w:val="20"/>
          <w:szCs w:val="20"/>
        </w:rPr>
        <w:t xml:space="preserve"> </w:t>
      </w:r>
      <w:proofErr w:type="spellStart"/>
      <w:r w:rsidR="002E0780" w:rsidRPr="002E0780">
        <w:rPr>
          <w:rFonts w:ascii="Bell MT" w:eastAsia="SimSun-ExtB" w:hAnsi="Bell MT" w:cs="Times New Roman"/>
          <w:sz w:val="20"/>
          <w:szCs w:val="20"/>
        </w:rPr>
        <w:t>Makurdi</w:t>
      </w:r>
      <w:proofErr w:type="spellEnd"/>
      <w:r w:rsidR="002E0780" w:rsidRPr="002E0780">
        <w:rPr>
          <w:rFonts w:ascii="Bell MT" w:eastAsia="SimSun-ExtB" w:hAnsi="Bell MT" w:cs="Times New Roman"/>
          <w:sz w:val="20"/>
          <w:szCs w:val="20"/>
        </w:rPr>
        <w:t>, Benue State, Nigeria</w:t>
      </w:r>
      <w:r w:rsidRPr="00A1489C">
        <w:rPr>
          <w:rFonts w:ascii="Bell MT" w:eastAsia="SimSun-ExtB" w:hAnsi="Bell MT" w:cs="Times New Roman"/>
          <w:sz w:val="20"/>
          <w:szCs w:val="20"/>
        </w:rPr>
        <w:t xml:space="preserve">. </w:t>
      </w:r>
      <w:r w:rsidRPr="00A1489C">
        <w:rPr>
          <w:rFonts w:ascii="Bell MT" w:eastAsia="SimSun-ExtB" w:hAnsi="Bell MT" w:cs="Times New Roman"/>
          <w:b/>
          <w:sz w:val="20"/>
          <w:szCs w:val="20"/>
        </w:rPr>
        <w:t>Email</w:t>
      </w:r>
      <w:r w:rsidRPr="00A1489C">
        <w:rPr>
          <w:rFonts w:ascii="Bell MT" w:eastAsia="SimSun-ExtB" w:hAnsi="Bell MT" w:cs="Times New Roman"/>
          <w:sz w:val="20"/>
          <w:szCs w:val="20"/>
        </w:rPr>
        <w:t xml:space="preserve">: </w:t>
      </w:r>
      <w:r w:rsidR="00463229">
        <w:rPr>
          <w:rFonts w:ascii="Bell MT" w:eastAsia="SimSun-ExtB" w:hAnsi="Bell MT" w:cs="Times New Roman"/>
          <w:sz w:val="20"/>
          <w:szCs w:val="20"/>
        </w:rPr>
        <w:t>elizabethugechi@gmail.com</w:t>
      </w:r>
    </w:p>
    <w:p w:rsidR="004E0885" w:rsidRPr="00A1489C" w:rsidRDefault="004E0885" w:rsidP="004E0885">
      <w:pPr>
        <w:pStyle w:val="NoSpacing"/>
        <w:ind w:left="1440" w:hanging="1440"/>
        <w:jc w:val="both"/>
        <w:rPr>
          <w:rFonts w:ascii="Bell MT" w:hAnsi="Bell MT" w:cs="Times New Roman"/>
          <w:b/>
          <w:sz w:val="20"/>
          <w:szCs w:val="20"/>
        </w:rPr>
      </w:pPr>
    </w:p>
    <w:p w:rsidR="00DB3390" w:rsidRPr="00A1489C" w:rsidRDefault="00164741" w:rsidP="004E0885">
      <w:pPr>
        <w:spacing w:after="0" w:line="240" w:lineRule="auto"/>
        <w:ind w:left="720" w:firstLine="720"/>
        <w:rPr>
          <w:rFonts w:ascii="Bell MT" w:hAnsi="Bell MT" w:cs="Times New Roman"/>
          <w:sz w:val="20"/>
          <w:szCs w:val="20"/>
        </w:rPr>
      </w:pPr>
      <w:r w:rsidRPr="00A1489C">
        <w:rPr>
          <w:rFonts w:ascii="Bell MT" w:hAnsi="Bell MT" w:cs="Arial-BoldMT"/>
          <w:b/>
          <w:bCs/>
          <w:sz w:val="18"/>
          <w:szCs w:val="18"/>
        </w:rPr>
        <w:tab/>
      </w:r>
      <w:r w:rsidRPr="00A1489C">
        <w:rPr>
          <w:rFonts w:ascii="Bell MT" w:hAnsi="Bell MT" w:cs="Arial-BoldMT"/>
          <w:b/>
          <w:bCs/>
          <w:sz w:val="18"/>
          <w:szCs w:val="18"/>
        </w:rPr>
        <w:tab/>
      </w:r>
      <w:r w:rsidRPr="00A1489C">
        <w:rPr>
          <w:rFonts w:ascii="Bell MT" w:hAnsi="Bell MT" w:cs="Arial-BoldMT"/>
          <w:b/>
          <w:bCs/>
          <w:sz w:val="18"/>
          <w:szCs w:val="18"/>
        </w:rPr>
        <w:tab/>
      </w:r>
      <w:r w:rsidRPr="00A1489C">
        <w:rPr>
          <w:rFonts w:ascii="Bell MT" w:hAnsi="Bell MT" w:cs="Arial-BoldMT"/>
          <w:b/>
          <w:bCs/>
          <w:sz w:val="18"/>
          <w:szCs w:val="18"/>
        </w:rPr>
        <w:tab/>
      </w:r>
      <w:r w:rsidRPr="00A1489C">
        <w:rPr>
          <w:rFonts w:ascii="Bell MT" w:hAnsi="Bell MT" w:cs="Arial-BoldMT"/>
          <w:b/>
          <w:bCs/>
          <w:sz w:val="18"/>
          <w:szCs w:val="18"/>
        </w:rPr>
        <w:tab/>
      </w:r>
      <w:r w:rsidRPr="00A1489C">
        <w:rPr>
          <w:rFonts w:ascii="Bell MT" w:hAnsi="Bell MT" w:cs="Arial-BoldMT"/>
          <w:b/>
          <w:bCs/>
          <w:sz w:val="18"/>
          <w:szCs w:val="18"/>
        </w:rPr>
        <w:tab/>
      </w:r>
      <w:r w:rsidRPr="00A1489C">
        <w:rPr>
          <w:rFonts w:ascii="Bell MT" w:hAnsi="Bell MT" w:cs="Arial-BoldMT"/>
          <w:b/>
          <w:bCs/>
          <w:sz w:val="18"/>
          <w:szCs w:val="18"/>
        </w:rPr>
        <w:tab/>
      </w:r>
      <w:r w:rsidRPr="00A1489C">
        <w:rPr>
          <w:rFonts w:ascii="Bell MT" w:hAnsi="Bell MT" w:cs="Arial-BoldMT"/>
          <w:b/>
          <w:bCs/>
          <w:sz w:val="18"/>
          <w:szCs w:val="18"/>
        </w:rPr>
        <w:tab/>
        <w:t xml:space="preserve">Published date: </w:t>
      </w:r>
      <w:r w:rsidR="00F46C74" w:rsidRPr="00A1489C">
        <w:rPr>
          <w:rFonts w:ascii="Bell MT" w:eastAsia="Calibri" w:hAnsi="Bell MT" w:cs="ArialMT"/>
          <w:sz w:val="18"/>
          <w:szCs w:val="18"/>
        </w:rPr>
        <w:t>Dec 04, 2022</w:t>
      </w:r>
    </w:p>
    <w:p w:rsidR="00274446" w:rsidRPr="00A1489C" w:rsidRDefault="00E020F4" w:rsidP="00274446">
      <w:pPr>
        <w:spacing w:after="0" w:line="240" w:lineRule="auto"/>
        <w:rPr>
          <w:rFonts w:ascii="Bell MT" w:eastAsia="Times New Roman" w:hAnsi="Bell MT" w:cs="Arial"/>
          <w:sz w:val="20"/>
          <w:szCs w:val="20"/>
        </w:rPr>
      </w:pPr>
      <w:r w:rsidRPr="00A1489C">
        <w:rPr>
          <w:rFonts w:ascii="Arial" w:eastAsia="Times New Roman" w:hAnsi="Arial" w:cs="Arial"/>
          <w:noProof/>
          <w:sz w:val="20"/>
          <w:szCs w:val="20"/>
          <w:shd w:val="clear" w:color="auto" w:fill="FFFFFF"/>
        </w:rPr>
        <w:drawing>
          <wp:inline distT="0" distB="0" distL="0" distR="0" wp14:anchorId="3618D8A4" wp14:editId="723BDB26">
            <wp:extent cx="838200" cy="295275"/>
            <wp:effectExtent l="0" t="0" r="0" b="9525"/>
            <wp:docPr id="1" name="Picture 1" descr="Creative Commons License">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icense">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r w:rsidR="00164741" w:rsidRPr="00A1489C">
        <w:rPr>
          <w:rFonts w:ascii="Bell MT" w:eastAsia="Times New Roman" w:hAnsi="Bell MT" w:cs="Arial"/>
          <w:sz w:val="20"/>
          <w:szCs w:val="20"/>
        </w:rPr>
        <w:t>This article is licensed under a Creative Commons Attribution-</w:t>
      </w:r>
      <w:proofErr w:type="spellStart"/>
      <w:r w:rsidR="00164741" w:rsidRPr="00A1489C">
        <w:rPr>
          <w:rFonts w:ascii="Bell MT" w:eastAsia="Times New Roman" w:hAnsi="Bell MT" w:cs="Arial"/>
          <w:sz w:val="20"/>
          <w:szCs w:val="20"/>
        </w:rPr>
        <w:t>NonCommercial</w:t>
      </w:r>
      <w:proofErr w:type="spellEnd"/>
      <w:r w:rsidR="00164741" w:rsidRPr="00A1489C">
        <w:rPr>
          <w:rFonts w:ascii="Bell MT" w:eastAsia="Times New Roman" w:hAnsi="Bell MT" w:cs="Arial"/>
          <w:sz w:val="20"/>
          <w:szCs w:val="20"/>
        </w:rPr>
        <w:t>-</w:t>
      </w:r>
      <w:proofErr w:type="spellStart"/>
      <w:r w:rsidR="00164741" w:rsidRPr="00A1489C">
        <w:rPr>
          <w:rFonts w:ascii="Bell MT" w:eastAsia="Times New Roman" w:hAnsi="Bell MT" w:cs="Arial"/>
          <w:sz w:val="20"/>
          <w:szCs w:val="20"/>
        </w:rPr>
        <w:t>ShareAlike</w:t>
      </w:r>
      <w:proofErr w:type="spellEnd"/>
      <w:r w:rsidR="00164741" w:rsidRPr="00A1489C">
        <w:rPr>
          <w:rFonts w:ascii="Bell MT" w:eastAsia="Times New Roman" w:hAnsi="Bell MT" w:cs="Arial"/>
          <w:sz w:val="20"/>
          <w:szCs w:val="20"/>
        </w:rPr>
        <w:t xml:space="preserve"> 4.0 International License (CC BY-NC-SA 4.0).</w:t>
      </w:r>
    </w:p>
    <w:p w:rsidR="00635D74" w:rsidRPr="00A1489C" w:rsidRDefault="00635D74" w:rsidP="00274446">
      <w:pPr>
        <w:spacing w:after="0" w:line="240" w:lineRule="auto"/>
        <w:rPr>
          <w:rFonts w:ascii="Bell MT" w:eastAsia="Times New Roman" w:hAnsi="Bell MT" w:cs="Arial"/>
          <w:sz w:val="20"/>
          <w:szCs w:val="20"/>
        </w:rPr>
      </w:pPr>
    </w:p>
    <w:sdt>
      <w:sdtPr>
        <w:rPr>
          <w:rFonts w:ascii="Bell MT" w:eastAsia="Times New Roman" w:hAnsi="Bell MT" w:cs="Arial"/>
          <w:b/>
          <w:i/>
          <w:sz w:val="20"/>
          <w:szCs w:val="20"/>
        </w:rPr>
        <w:id w:val="-944607321"/>
        <w:docPartObj>
          <w:docPartGallery w:val="Page Numbers (Top of Page)"/>
          <w:docPartUnique/>
        </w:docPartObj>
      </w:sdtPr>
      <w:sdtEndPr>
        <w:rPr>
          <w:rFonts w:asciiTheme="minorHAnsi" w:eastAsiaTheme="minorHAnsi" w:hAnsiTheme="minorHAnsi" w:cstheme="minorBidi"/>
          <w:b w:val="0"/>
          <w:i w:val="0"/>
          <w:sz w:val="22"/>
          <w:szCs w:val="22"/>
        </w:rPr>
      </w:sdtEndPr>
      <w:sdtContent>
        <w:p w:rsidR="00CE2E7C" w:rsidRPr="002E0780" w:rsidRDefault="00164741" w:rsidP="002E0780">
          <w:pPr>
            <w:ind w:left="1440" w:hanging="1440"/>
            <w:rPr>
              <w:rFonts w:ascii="Bell MT" w:eastAsia="Times New Roman" w:hAnsi="Bell MT" w:cs="Arial"/>
              <w:b/>
              <w:sz w:val="20"/>
              <w:szCs w:val="20"/>
            </w:rPr>
          </w:pPr>
          <w:r w:rsidRPr="00710832">
            <w:rPr>
              <w:rFonts w:ascii="Bell MT" w:eastAsia="Calibri" w:hAnsi="Bell MT" w:cs="Times New Roman"/>
              <w:b/>
              <w:sz w:val="20"/>
              <w:szCs w:val="20"/>
            </w:rPr>
            <w:t>How to cite the article:</w:t>
          </w:r>
          <w:r w:rsidR="00463229" w:rsidRPr="00710832">
            <w:rPr>
              <w:rFonts w:ascii="Bell MT" w:eastAsia="Calibri" w:hAnsi="Bell MT" w:cs="Times New Roman"/>
              <w:b/>
              <w:sz w:val="20"/>
              <w:szCs w:val="20"/>
            </w:rPr>
            <w:t xml:space="preserve"> </w:t>
          </w:r>
          <w:r w:rsidR="002E0780" w:rsidRPr="00710832">
            <w:rPr>
              <w:rFonts w:ascii="Bell MT" w:eastAsia="Times New Roman" w:hAnsi="Bell MT" w:cs="Arial"/>
              <w:sz w:val="20"/>
              <w:szCs w:val="20"/>
            </w:rPr>
            <w:t xml:space="preserve">Stephanie </w:t>
          </w:r>
          <w:proofErr w:type="spellStart"/>
          <w:r w:rsidR="002E0780" w:rsidRPr="00710832">
            <w:rPr>
              <w:rFonts w:ascii="Bell MT" w:eastAsia="Times New Roman" w:hAnsi="Bell MT" w:cs="Arial"/>
              <w:sz w:val="20"/>
              <w:szCs w:val="20"/>
            </w:rPr>
            <w:t>Mwarsen</w:t>
          </w:r>
          <w:proofErr w:type="spellEnd"/>
          <w:r w:rsidR="004C32D7" w:rsidRPr="00710832">
            <w:rPr>
              <w:rFonts w:ascii="Bell MT" w:eastAsia="Times New Roman" w:hAnsi="Bell MT" w:cs="Arial"/>
              <w:sz w:val="20"/>
              <w:szCs w:val="20"/>
            </w:rPr>
            <w:t xml:space="preserve"> </w:t>
          </w:r>
          <w:proofErr w:type="spellStart"/>
          <w:r w:rsidR="002E0780" w:rsidRPr="00710832">
            <w:rPr>
              <w:rFonts w:ascii="Bell MT" w:eastAsia="Times New Roman" w:hAnsi="Bell MT" w:cs="Arial"/>
              <w:sz w:val="20"/>
              <w:szCs w:val="20"/>
            </w:rPr>
            <w:t>Terna</w:t>
          </w:r>
          <w:proofErr w:type="spellEnd"/>
          <w:r w:rsidR="00463229" w:rsidRPr="00710832">
            <w:rPr>
              <w:rFonts w:ascii="Bell MT" w:eastAsia="Times New Roman" w:hAnsi="Bell MT" w:cs="Arial"/>
              <w:sz w:val="20"/>
              <w:szCs w:val="20"/>
            </w:rPr>
            <w:t xml:space="preserve"> </w:t>
          </w:r>
          <w:r w:rsidR="002E0780" w:rsidRPr="00710832">
            <w:rPr>
              <w:rFonts w:ascii="Bell MT" w:eastAsia="Times New Roman" w:hAnsi="Bell MT" w:cs="Arial"/>
              <w:sz w:val="20"/>
              <w:szCs w:val="20"/>
            </w:rPr>
            <w:t xml:space="preserve">and Elizabeth </w:t>
          </w:r>
          <w:proofErr w:type="spellStart"/>
          <w:r w:rsidR="002E0780" w:rsidRPr="00710832">
            <w:rPr>
              <w:rFonts w:ascii="Bell MT" w:eastAsia="Times New Roman" w:hAnsi="Bell MT" w:cs="Arial"/>
              <w:sz w:val="20"/>
              <w:szCs w:val="20"/>
            </w:rPr>
            <w:t>Ugechi</w:t>
          </w:r>
          <w:proofErr w:type="spellEnd"/>
          <w:r w:rsidRPr="00710832">
            <w:rPr>
              <w:rFonts w:ascii="Bell MT" w:eastAsia="Times New Roman" w:hAnsi="Bell MT" w:cs="Arial"/>
              <w:sz w:val="20"/>
              <w:szCs w:val="20"/>
            </w:rPr>
            <w:t>, “</w:t>
          </w:r>
          <w:proofErr w:type="spellStart"/>
          <w:r w:rsidR="002E0780" w:rsidRPr="00710832">
            <w:rPr>
              <w:rFonts w:ascii="Bell MT" w:eastAsia="Times New Roman" w:hAnsi="Bell MT" w:cs="Arial"/>
              <w:sz w:val="20"/>
              <w:szCs w:val="20"/>
            </w:rPr>
            <w:t>Grapho</w:t>
          </w:r>
          <w:proofErr w:type="spellEnd"/>
          <w:r w:rsidR="002E0780" w:rsidRPr="00710832">
            <w:rPr>
              <w:rFonts w:ascii="Bell MT" w:eastAsia="Times New Roman" w:hAnsi="Bell MT" w:cs="Arial"/>
              <w:sz w:val="20"/>
              <w:szCs w:val="20"/>
            </w:rPr>
            <w:t xml:space="preserve">-phonological Stylistic Devices in Select </w:t>
          </w:r>
          <w:proofErr w:type="spellStart"/>
          <w:r w:rsidR="002E0780" w:rsidRPr="00710832">
            <w:rPr>
              <w:rFonts w:ascii="Bell MT" w:eastAsia="Times New Roman" w:hAnsi="Bell MT" w:cs="Arial"/>
              <w:sz w:val="20"/>
              <w:szCs w:val="20"/>
            </w:rPr>
            <w:t>Tiv</w:t>
          </w:r>
          <w:proofErr w:type="spellEnd"/>
          <w:r w:rsidR="002E0780" w:rsidRPr="00710832">
            <w:rPr>
              <w:rFonts w:ascii="Bell MT" w:eastAsia="Times New Roman" w:hAnsi="Bell MT" w:cs="Arial"/>
              <w:sz w:val="20"/>
              <w:szCs w:val="20"/>
            </w:rPr>
            <w:t xml:space="preserve"> Novels</w:t>
          </w:r>
          <w:r w:rsidRPr="00710832">
            <w:rPr>
              <w:rFonts w:ascii="Bell MT" w:eastAsia="Times New Roman" w:hAnsi="Bell MT" w:cs="Arial"/>
              <w:sz w:val="20"/>
              <w:szCs w:val="20"/>
            </w:rPr>
            <w:t>,”</w:t>
          </w:r>
          <w:r w:rsidR="00463229" w:rsidRPr="00710832">
            <w:rPr>
              <w:rFonts w:ascii="Bell MT" w:eastAsia="Times New Roman" w:hAnsi="Bell MT" w:cs="Arial"/>
              <w:sz w:val="20"/>
              <w:szCs w:val="20"/>
            </w:rPr>
            <w:t xml:space="preserve"> </w:t>
          </w:r>
          <w:proofErr w:type="spellStart"/>
          <w:r w:rsidRPr="00710832">
            <w:rPr>
              <w:rFonts w:ascii="Bell MT" w:eastAsia="Times New Roman" w:hAnsi="Bell MT" w:cs="Arial"/>
              <w:i/>
              <w:sz w:val="20"/>
              <w:szCs w:val="20"/>
            </w:rPr>
            <w:t>Ahyu</w:t>
          </w:r>
          <w:proofErr w:type="spellEnd"/>
          <w:r w:rsidRPr="00710832">
            <w:rPr>
              <w:rFonts w:ascii="Bell MT" w:eastAsia="Times New Roman" w:hAnsi="Bell MT" w:cs="Arial"/>
              <w:i/>
              <w:sz w:val="20"/>
              <w:szCs w:val="20"/>
            </w:rPr>
            <w:t>: A Journal of Language and Literature</w:t>
          </w:r>
          <w:r w:rsidR="00F46C74" w:rsidRPr="00710832">
            <w:rPr>
              <w:rFonts w:ascii="Bell MT" w:eastAsia="Times New Roman" w:hAnsi="Bell MT" w:cs="Arial"/>
              <w:sz w:val="20"/>
              <w:szCs w:val="20"/>
            </w:rPr>
            <w:t>5 (2022</w:t>
          </w:r>
          <w:r w:rsidR="00814CEE" w:rsidRPr="00710832">
            <w:rPr>
              <w:rFonts w:ascii="Bell MT" w:eastAsia="Times New Roman" w:hAnsi="Bell MT" w:cs="Arial"/>
              <w:sz w:val="20"/>
              <w:szCs w:val="20"/>
            </w:rPr>
            <w:t xml:space="preserve">): </w:t>
          </w:r>
          <w:r w:rsidR="00F10EAE" w:rsidRPr="00710832">
            <w:rPr>
              <w:rFonts w:ascii="Bell MT" w:eastAsia="Times New Roman" w:hAnsi="Bell MT" w:cs="Arial"/>
              <w:sz w:val="20"/>
              <w:szCs w:val="20"/>
            </w:rPr>
            <w:t>62</w:t>
          </w:r>
          <w:r w:rsidR="00D166B3" w:rsidRPr="00710832">
            <w:rPr>
              <w:rFonts w:ascii="Bell MT" w:eastAsia="Times New Roman" w:hAnsi="Bell MT" w:cs="Arial"/>
              <w:sz w:val="20"/>
              <w:szCs w:val="20"/>
            </w:rPr>
            <w:t>-</w:t>
          </w:r>
          <w:r w:rsidR="00F10EAE" w:rsidRPr="00710832">
            <w:rPr>
              <w:rFonts w:ascii="Bell MT" w:eastAsia="Times New Roman" w:hAnsi="Bell MT" w:cs="Arial"/>
              <w:sz w:val="20"/>
              <w:szCs w:val="20"/>
            </w:rPr>
            <w:t>7</w:t>
          </w:r>
          <w:r w:rsidR="00F94C52">
            <w:rPr>
              <w:rFonts w:ascii="Bell MT" w:eastAsia="Times New Roman" w:hAnsi="Bell MT" w:cs="Arial"/>
              <w:sz w:val="20"/>
              <w:szCs w:val="20"/>
            </w:rPr>
            <w:t>4</w:t>
          </w:r>
          <w:r w:rsidRPr="00710832">
            <w:rPr>
              <w:rFonts w:ascii="Bell MT" w:eastAsia="Times New Roman" w:hAnsi="Bell MT" w:cs="Arial"/>
              <w:sz w:val="20"/>
              <w:szCs w:val="20"/>
            </w:rPr>
            <w:t>.</w:t>
          </w:r>
        </w:p>
      </w:sdtContent>
    </w:sdt>
    <w:p w:rsidR="00496C24" w:rsidRPr="00A1489C" w:rsidRDefault="00CE2E7C" w:rsidP="00CE2E7C">
      <w:pPr>
        <w:ind w:left="1440" w:hanging="1440"/>
        <w:rPr>
          <w:rFonts w:ascii="Bell MT" w:eastAsia="Times New Roman" w:hAnsi="Bell MT" w:cs="Arial"/>
          <w:sz w:val="20"/>
          <w:szCs w:val="20"/>
        </w:rPr>
      </w:pPr>
      <w:r w:rsidRPr="007B754B">
        <w:rPr>
          <w:rFonts w:ascii="Bell MT" w:eastAsia="Times New Roman" w:hAnsi="Bell MT" w:cs="Arial"/>
          <w:sz w:val="20"/>
          <w:szCs w:val="20"/>
        </w:rPr>
        <w:t xml:space="preserve">DOI: </w:t>
      </w:r>
      <w:bookmarkStart w:id="1" w:name="_GoBack"/>
      <w:bookmarkEnd w:id="1"/>
      <w:r w:rsidR="00E77C15" w:rsidRPr="00E77C15">
        <w:rPr>
          <w:rFonts w:ascii="Bell MT" w:eastAsia="Times New Roman" w:hAnsi="Bell MT" w:cs="Arial"/>
          <w:sz w:val="20"/>
          <w:szCs w:val="20"/>
        </w:rPr>
        <w:t>doi.org/10.56666/ahyu.v5i.127</w:t>
      </w:r>
    </w:p>
    <w:tbl>
      <w:tblPr>
        <w:tblStyle w:val="TableGrid"/>
        <w:tblW w:w="0" w:type="auto"/>
        <w:jc w:val="center"/>
        <w:tblBorders>
          <w:top w:val="single" w:sz="6" w:space="0" w:color="C45911" w:themeColor="accent2" w:themeShade="BF"/>
          <w:left w:val="single" w:sz="6" w:space="0" w:color="C45911" w:themeColor="accent2" w:themeShade="BF"/>
          <w:bottom w:val="single" w:sz="6" w:space="0" w:color="C45911" w:themeColor="accent2" w:themeShade="BF"/>
          <w:right w:val="single" w:sz="6" w:space="0" w:color="C45911" w:themeColor="accent2" w:themeShade="BF"/>
          <w:insideH w:val="single" w:sz="6" w:space="0" w:color="C45911" w:themeColor="accent2" w:themeShade="BF"/>
          <w:insideV w:val="single" w:sz="6" w:space="0" w:color="C45911" w:themeColor="accent2" w:themeShade="BF"/>
        </w:tblBorders>
        <w:tblLook w:val="04A0" w:firstRow="1" w:lastRow="0" w:firstColumn="1" w:lastColumn="0" w:noHBand="0" w:noVBand="1"/>
      </w:tblPr>
      <w:tblGrid>
        <w:gridCol w:w="9240"/>
      </w:tblGrid>
      <w:tr w:rsidR="007B06C6" w:rsidRPr="00A1489C" w:rsidTr="00E17615">
        <w:trPr>
          <w:trHeight w:val="721"/>
          <w:jc w:val="center"/>
        </w:trPr>
        <w:tc>
          <w:tcPr>
            <w:tcW w:w="9240" w:type="dxa"/>
          </w:tcPr>
          <w:p w:rsidR="00B91CB5" w:rsidRPr="00A1489C" w:rsidRDefault="00164741" w:rsidP="00B91CB5">
            <w:pPr>
              <w:pStyle w:val="NoSpacing"/>
              <w:spacing w:line="360" w:lineRule="auto"/>
              <w:jc w:val="both"/>
              <w:rPr>
                <w:rFonts w:ascii="Bell MT" w:hAnsi="Bell MT" w:cs="Times New Roman"/>
                <w:b/>
                <w:sz w:val="24"/>
                <w:szCs w:val="24"/>
              </w:rPr>
            </w:pPr>
            <w:r w:rsidRPr="00A1489C">
              <w:rPr>
                <w:rFonts w:ascii="Bell MT" w:hAnsi="Bell MT" w:cs="Times New Roman"/>
                <w:b/>
                <w:sz w:val="24"/>
                <w:szCs w:val="24"/>
              </w:rPr>
              <w:t>Abstract</w:t>
            </w:r>
          </w:p>
          <w:p w:rsidR="002E0780" w:rsidRPr="002E0780" w:rsidRDefault="002E0780" w:rsidP="00777F86">
            <w:pPr>
              <w:jc w:val="both"/>
              <w:rPr>
                <w:rFonts w:ascii="Times New Roman" w:hAnsi="Times New Roman" w:cs="Times New Roman"/>
                <w:sz w:val="24"/>
                <w:szCs w:val="24"/>
              </w:rPr>
            </w:pPr>
            <w:r w:rsidRPr="002E0780">
              <w:rPr>
                <w:rFonts w:ascii="Times New Roman" w:hAnsi="Times New Roman" w:cs="Times New Roman"/>
                <w:sz w:val="24"/>
                <w:szCs w:val="24"/>
              </w:rPr>
              <w:t>Literary and non</w:t>
            </w:r>
            <w:r w:rsidRPr="002E0780">
              <w:rPr>
                <w:rFonts w:ascii="Times New Roman" w:hAnsi="Times New Roman" w:cs="Times New Roman"/>
                <w:b/>
                <w:sz w:val="24"/>
                <w:szCs w:val="24"/>
              </w:rPr>
              <w:t>-</w:t>
            </w:r>
            <w:r w:rsidRPr="002E0780">
              <w:rPr>
                <w:rFonts w:ascii="Times New Roman" w:hAnsi="Times New Roman" w:cs="Times New Roman"/>
                <w:sz w:val="24"/>
                <w:szCs w:val="24"/>
              </w:rPr>
              <w:t xml:space="preserve">literature texts have stylistically significant features </w:t>
            </w:r>
            <w:r w:rsidR="00463229">
              <w:rPr>
                <w:rFonts w:ascii="Times New Roman" w:hAnsi="Times New Roman" w:cs="Times New Roman"/>
                <w:sz w:val="24"/>
                <w:szCs w:val="24"/>
              </w:rPr>
              <w:t xml:space="preserve">that </w:t>
            </w:r>
            <w:r w:rsidRPr="002E0780">
              <w:rPr>
                <w:rFonts w:ascii="Times New Roman" w:hAnsi="Times New Roman" w:cs="Times New Roman"/>
                <w:sz w:val="24"/>
                <w:szCs w:val="24"/>
              </w:rPr>
              <w:t xml:space="preserve">are </w:t>
            </w:r>
            <w:proofErr w:type="spellStart"/>
            <w:r w:rsidRPr="002E0780">
              <w:rPr>
                <w:rFonts w:ascii="Times New Roman" w:hAnsi="Times New Roman" w:cs="Times New Roman"/>
                <w:sz w:val="24"/>
                <w:szCs w:val="24"/>
              </w:rPr>
              <w:t>analysed</w:t>
            </w:r>
            <w:proofErr w:type="spellEnd"/>
            <w:r w:rsidRPr="002E0780">
              <w:rPr>
                <w:rFonts w:ascii="Times New Roman" w:hAnsi="Times New Roman" w:cs="Times New Roman"/>
                <w:sz w:val="24"/>
                <w:szCs w:val="24"/>
              </w:rPr>
              <w:t xml:space="preserve"> using descriptive linguistic levels</w:t>
            </w:r>
            <w:r w:rsidR="00133286">
              <w:rPr>
                <w:rFonts w:ascii="Times New Roman" w:hAnsi="Times New Roman" w:cs="Times New Roman"/>
                <w:sz w:val="24"/>
                <w:szCs w:val="24"/>
              </w:rPr>
              <w:t xml:space="preserve">. These levels include: </w:t>
            </w:r>
            <w:r w:rsidRPr="002E0780">
              <w:rPr>
                <w:rFonts w:ascii="Times New Roman" w:hAnsi="Times New Roman" w:cs="Times New Roman"/>
                <w:sz w:val="24"/>
                <w:szCs w:val="24"/>
              </w:rPr>
              <w:t>graphology, phonology, morphology, lexicology, syntax and semantics</w:t>
            </w:r>
            <w:r w:rsidR="00133286">
              <w:rPr>
                <w:rFonts w:ascii="Times New Roman" w:hAnsi="Times New Roman" w:cs="Times New Roman"/>
                <w:sz w:val="24"/>
                <w:szCs w:val="24"/>
              </w:rPr>
              <w:t xml:space="preserve">. These levels </w:t>
            </w:r>
            <w:r w:rsidRPr="002E0780">
              <w:rPr>
                <w:rFonts w:ascii="Times New Roman" w:hAnsi="Times New Roman" w:cs="Times New Roman"/>
                <w:sz w:val="24"/>
                <w:szCs w:val="24"/>
              </w:rPr>
              <w:t>immense</w:t>
            </w:r>
            <w:r w:rsidR="00133286">
              <w:rPr>
                <w:rFonts w:ascii="Times New Roman" w:hAnsi="Times New Roman" w:cs="Times New Roman"/>
                <w:sz w:val="24"/>
                <w:szCs w:val="24"/>
              </w:rPr>
              <w:t>ly</w:t>
            </w:r>
            <w:r w:rsidRPr="002E0780">
              <w:rPr>
                <w:rFonts w:ascii="Times New Roman" w:hAnsi="Times New Roman" w:cs="Times New Roman"/>
                <w:sz w:val="24"/>
                <w:szCs w:val="24"/>
              </w:rPr>
              <w:t xml:space="preserve"> contribut</w:t>
            </w:r>
            <w:r w:rsidR="00133286">
              <w:rPr>
                <w:rFonts w:ascii="Times New Roman" w:hAnsi="Times New Roman" w:cs="Times New Roman"/>
                <w:sz w:val="24"/>
                <w:szCs w:val="24"/>
              </w:rPr>
              <w:t>e</w:t>
            </w:r>
            <w:r w:rsidRPr="002E0780">
              <w:rPr>
                <w:rFonts w:ascii="Times New Roman" w:hAnsi="Times New Roman" w:cs="Times New Roman"/>
                <w:sz w:val="24"/>
                <w:szCs w:val="24"/>
              </w:rPr>
              <w:t xml:space="preserve"> to the understanding of the entire texts.</w:t>
            </w:r>
            <w:r w:rsidR="003D57FF">
              <w:rPr>
                <w:rFonts w:ascii="Times New Roman" w:hAnsi="Times New Roman" w:cs="Times New Roman"/>
                <w:sz w:val="24"/>
                <w:szCs w:val="24"/>
              </w:rPr>
              <w:t xml:space="preserve"> </w:t>
            </w:r>
            <w:proofErr w:type="spellStart"/>
            <w:r w:rsidR="00777F86">
              <w:rPr>
                <w:rFonts w:ascii="Times New Roman" w:hAnsi="Times New Roman" w:cs="Times New Roman"/>
                <w:sz w:val="24"/>
                <w:szCs w:val="24"/>
                <w:lang w:val="en-GB"/>
              </w:rPr>
              <w:t>Aor</w:t>
            </w:r>
            <w:proofErr w:type="spellEnd"/>
            <w:r w:rsidR="003D57FF" w:rsidRPr="001F015A">
              <w:rPr>
                <w:rFonts w:ascii="Times New Roman" w:hAnsi="Times New Roman" w:cs="Times New Roman"/>
                <w:sz w:val="24"/>
                <w:szCs w:val="24"/>
                <w:lang w:val="en-GB"/>
              </w:rPr>
              <w:t xml:space="preserve"> (2022) investigates the significance of semantic devices in the select novels using Style as a Manner of Expression Mode. </w:t>
            </w:r>
            <w:r w:rsidR="00777F86">
              <w:rPr>
                <w:rFonts w:ascii="Times New Roman" w:hAnsi="Times New Roman" w:cs="Times New Roman"/>
                <w:sz w:val="24"/>
                <w:szCs w:val="24"/>
                <w:lang w:val="en-GB"/>
              </w:rPr>
              <w:t xml:space="preserve"> No </w:t>
            </w:r>
            <w:proofErr w:type="spellStart"/>
            <w:r w:rsidR="00777F86">
              <w:rPr>
                <w:rFonts w:ascii="Times New Roman" w:hAnsi="Times New Roman" w:cs="Times New Roman"/>
                <w:sz w:val="24"/>
                <w:szCs w:val="24"/>
                <w:lang w:val="en-GB"/>
              </w:rPr>
              <w:t>grapho</w:t>
            </w:r>
            <w:proofErr w:type="spellEnd"/>
            <w:r w:rsidR="00777F86">
              <w:rPr>
                <w:rFonts w:ascii="Times New Roman" w:hAnsi="Times New Roman" w:cs="Times New Roman"/>
                <w:sz w:val="24"/>
                <w:szCs w:val="24"/>
                <w:lang w:val="en-GB"/>
              </w:rPr>
              <w:t>-phonological analysis has been undertaken on the select</w:t>
            </w:r>
            <w:r w:rsidR="00506BD8">
              <w:rPr>
                <w:rFonts w:ascii="Times New Roman" w:hAnsi="Times New Roman" w:cs="Times New Roman"/>
                <w:sz w:val="24"/>
                <w:szCs w:val="24"/>
                <w:lang w:val="en-GB"/>
              </w:rPr>
              <w:t>ed</w:t>
            </w:r>
            <w:r w:rsidR="00777F86">
              <w:rPr>
                <w:rFonts w:ascii="Times New Roman" w:hAnsi="Times New Roman" w:cs="Times New Roman"/>
                <w:sz w:val="24"/>
                <w:szCs w:val="24"/>
                <w:lang w:val="en-GB"/>
              </w:rPr>
              <w:t xml:space="preserve"> texts.</w:t>
            </w:r>
            <w:r w:rsidRPr="002E0780">
              <w:rPr>
                <w:rFonts w:ascii="Times New Roman" w:hAnsi="Times New Roman" w:cs="Times New Roman"/>
                <w:sz w:val="24"/>
                <w:szCs w:val="24"/>
              </w:rPr>
              <w:t xml:space="preserve"> This study </w:t>
            </w:r>
            <w:r w:rsidR="009C6B75">
              <w:rPr>
                <w:rFonts w:ascii="Times New Roman" w:hAnsi="Times New Roman" w:cs="Times New Roman"/>
                <w:sz w:val="24"/>
                <w:szCs w:val="24"/>
              </w:rPr>
              <w:t xml:space="preserve">therefore </w:t>
            </w:r>
            <w:r w:rsidRPr="002E0780">
              <w:rPr>
                <w:rFonts w:ascii="Times New Roman" w:hAnsi="Times New Roman" w:cs="Times New Roman"/>
                <w:sz w:val="24"/>
                <w:szCs w:val="24"/>
              </w:rPr>
              <w:t xml:space="preserve">investigates the effective use of </w:t>
            </w:r>
            <w:proofErr w:type="spellStart"/>
            <w:r w:rsidRPr="002E0780">
              <w:rPr>
                <w:rFonts w:ascii="Times New Roman" w:hAnsi="Times New Roman" w:cs="Times New Roman"/>
                <w:sz w:val="24"/>
                <w:szCs w:val="24"/>
              </w:rPr>
              <w:t>grapho</w:t>
            </w:r>
            <w:proofErr w:type="spellEnd"/>
            <w:r w:rsidRPr="002E0780">
              <w:rPr>
                <w:rFonts w:ascii="Times New Roman" w:hAnsi="Times New Roman" w:cs="Times New Roman"/>
                <w:b/>
                <w:sz w:val="24"/>
                <w:szCs w:val="24"/>
              </w:rPr>
              <w:t>-</w:t>
            </w:r>
            <w:r w:rsidRPr="002E0780">
              <w:rPr>
                <w:rFonts w:ascii="Times New Roman" w:hAnsi="Times New Roman" w:cs="Times New Roman"/>
                <w:sz w:val="24"/>
                <w:szCs w:val="24"/>
              </w:rPr>
              <w:t xml:space="preserve">phonological devices in the select novels </w:t>
            </w:r>
            <w:proofErr w:type="spellStart"/>
            <w:r w:rsidRPr="002E0780">
              <w:rPr>
                <w:rFonts w:ascii="Times New Roman" w:hAnsi="Times New Roman" w:cs="Times New Roman"/>
                <w:sz w:val="24"/>
                <w:szCs w:val="24"/>
              </w:rPr>
              <w:t>Shija’s</w:t>
            </w:r>
            <w:proofErr w:type="spellEnd"/>
            <w:r w:rsidRPr="002E0780">
              <w:rPr>
                <w:rFonts w:ascii="Times New Roman" w:hAnsi="Times New Roman" w:cs="Times New Roman"/>
                <w:sz w:val="24"/>
                <w:szCs w:val="24"/>
              </w:rPr>
              <w:t xml:space="preserve"> (2005) </w:t>
            </w:r>
            <w:r w:rsidRPr="002E0780">
              <w:rPr>
                <w:rFonts w:ascii="Times New Roman" w:hAnsi="Times New Roman" w:cs="Times New Roman"/>
                <w:i/>
                <w:sz w:val="24"/>
                <w:szCs w:val="24"/>
              </w:rPr>
              <w:t>Whispers of Distant Drums</w:t>
            </w:r>
            <w:r w:rsidRPr="002E0780">
              <w:rPr>
                <w:rFonts w:ascii="Times New Roman" w:hAnsi="Times New Roman" w:cs="Times New Roman"/>
                <w:sz w:val="24"/>
                <w:szCs w:val="24"/>
              </w:rPr>
              <w:t xml:space="preserve">, Gar’s (2009) </w:t>
            </w:r>
            <w:r w:rsidRPr="002E0780">
              <w:rPr>
                <w:rFonts w:ascii="Times New Roman" w:hAnsi="Times New Roman" w:cs="Times New Roman"/>
                <w:i/>
                <w:sz w:val="24"/>
                <w:szCs w:val="24"/>
              </w:rPr>
              <w:t>The Blood of the Ram</w:t>
            </w:r>
            <w:r w:rsidRPr="002E0780">
              <w:rPr>
                <w:rFonts w:ascii="Times New Roman" w:hAnsi="Times New Roman" w:cs="Times New Roman"/>
                <w:sz w:val="24"/>
                <w:szCs w:val="24"/>
              </w:rPr>
              <w:t xml:space="preserve">, </w:t>
            </w:r>
            <w:proofErr w:type="spellStart"/>
            <w:r w:rsidRPr="002E0780">
              <w:rPr>
                <w:rFonts w:ascii="Times New Roman" w:hAnsi="Times New Roman" w:cs="Times New Roman"/>
                <w:sz w:val="24"/>
                <w:szCs w:val="24"/>
              </w:rPr>
              <w:t>Kwaghchimin’s</w:t>
            </w:r>
            <w:proofErr w:type="spellEnd"/>
            <w:r w:rsidRPr="002E0780">
              <w:rPr>
                <w:rFonts w:ascii="Times New Roman" w:hAnsi="Times New Roman" w:cs="Times New Roman"/>
                <w:sz w:val="24"/>
                <w:szCs w:val="24"/>
              </w:rPr>
              <w:t xml:space="preserve"> (2010) </w:t>
            </w:r>
            <w:r w:rsidRPr="002E0780">
              <w:rPr>
                <w:rFonts w:ascii="Times New Roman" w:hAnsi="Times New Roman" w:cs="Times New Roman"/>
                <w:i/>
                <w:sz w:val="24"/>
                <w:szCs w:val="24"/>
              </w:rPr>
              <w:t>A Star of Hope</w:t>
            </w:r>
            <w:r w:rsidRPr="002E0780">
              <w:rPr>
                <w:rFonts w:ascii="Times New Roman" w:hAnsi="Times New Roman" w:cs="Times New Roman"/>
                <w:sz w:val="24"/>
                <w:szCs w:val="24"/>
              </w:rPr>
              <w:t xml:space="preserve">, </w:t>
            </w:r>
            <w:proofErr w:type="spellStart"/>
            <w:r w:rsidRPr="002E0780">
              <w:rPr>
                <w:rFonts w:ascii="Times New Roman" w:hAnsi="Times New Roman" w:cs="Times New Roman"/>
                <w:sz w:val="24"/>
                <w:szCs w:val="24"/>
              </w:rPr>
              <w:t>Tijah’s</w:t>
            </w:r>
            <w:proofErr w:type="spellEnd"/>
            <w:r w:rsidRPr="002E0780">
              <w:rPr>
                <w:rFonts w:ascii="Times New Roman" w:hAnsi="Times New Roman" w:cs="Times New Roman"/>
                <w:sz w:val="24"/>
                <w:szCs w:val="24"/>
              </w:rPr>
              <w:t xml:space="preserve"> (2012) </w:t>
            </w:r>
            <w:r w:rsidRPr="002E0780">
              <w:rPr>
                <w:rFonts w:ascii="Times New Roman" w:hAnsi="Times New Roman" w:cs="Times New Roman"/>
                <w:i/>
                <w:sz w:val="24"/>
                <w:szCs w:val="24"/>
              </w:rPr>
              <w:t>Slow Men at Work</w:t>
            </w:r>
            <w:r w:rsidRPr="002E0780">
              <w:rPr>
                <w:rFonts w:ascii="Times New Roman" w:hAnsi="Times New Roman" w:cs="Times New Roman"/>
                <w:sz w:val="24"/>
                <w:szCs w:val="24"/>
              </w:rPr>
              <w:t xml:space="preserve"> and </w:t>
            </w:r>
            <w:proofErr w:type="spellStart"/>
            <w:r w:rsidRPr="002E0780">
              <w:rPr>
                <w:rFonts w:ascii="Times New Roman" w:hAnsi="Times New Roman" w:cs="Times New Roman"/>
                <w:sz w:val="24"/>
                <w:szCs w:val="24"/>
              </w:rPr>
              <w:t>Norya’s</w:t>
            </w:r>
            <w:proofErr w:type="spellEnd"/>
            <w:r w:rsidRPr="002E0780">
              <w:rPr>
                <w:rFonts w:ascii="Times New Roman" w:hAnsi="Times New Roman" w:cs="Times New Roman"/>
                <w:sz w:val="24"/>
                <w:szCs w:val="24"/>
              </w:rPr>
              <w:t xml:space="preserve"> (2014) </w:t>
            </w:r>
            <w:r w:rsidRPr="002E0780">
              <w:rPr>
                <w:rFonts w:ascii="Times New Roman" w:hAnsi="Times New Roman" w:cs="Times New Roman"/>
                <w:i/>
                <w:sz w:val="24"/>
                <w:szCs w:val="24"/>
              </w:rPr>
              <w:t>The Luminous Flame</w:t>
            </w:r>
            <w:r w:rsidRPr="002E0780">
              <w:rPr>
                <w:rFonts w:ascii="Times New Roman" w:hAnsi="Times New Roman" w:cs="Times New Roman"/>
                <w:sz w:val="24"/>
                <w:szCs w:val="24"/>
              </w:rPr>
              <w:t xml:space="preserve">. It also investigates the roles of </w:t>
            </w:r>
            <w:proofErr w:type="spellStart"/>
            <w:r w:rsidRPr="002E0780">
              <w:rPr>
                <w:rFonts w:ascii="Times New Roman" w:hAnsi="Times New Roman" w:cs="Times New Roman"/>
                <w:sz w:val="24"/>
                <w:szCs w:val="24"/>
              </w:rPr>
              <w:t>grapho</w:t>
            </w:r>
            <w:proofErr w:type="spellEnd"/>
            <w:r w:rsidRPr="002E0780">
              <w:rPr>
                <w:rFonts w:ascii="Times New Roman" w:hAnsi="Times New Roman" w:cs="Times New Roman"/>
                <w:b/>
                <w:sz w:val="24"/>
                <w:szCs w:val="24"/>
              </w:rPr>
              <w:t>-</w:t>
            </w:r>
            <w:r w:rsidRPr="002E0780">
              <w:rPr>
                <w:rFonts w:ascii="Times New Roman" w:hAnsi="Times New Roman" w:cs="Times New Roman"/>
                <w:sz w:val="24"/>
                <w:szCs w:val="24"/>
              </w:rPr>
              <w:t>phonological deviations in the select novels. This study adopt</w:t>
            </w:r>
            <w:r w:rsidR="009C6B75">
              <w:rPr>
                <w:rFonts w:ascii="Times New Roman" w:hAnsi="Times New Roman" w:cs="Times New Roman"/>
                <w:sz w:val="24"/>
                <w:szCs w:val="24"/>
              </w:rPr>
              <w:t>s</w:t>
            </w:r>
            <w:r w:rsidRPr="002E0780">
              <w:rPr>
                <w:rFonts w:ascii="Times New Roman" w:hAnsi="Times New Roman" w:cs="Times New Roman"/>
                <w:sz w:val="24"/>
                <w:szCs w:val="24"/>
              </w:rPr>
              <w:t xml:space="preserve"> Leech’s (1969) model of </w:t>
            </w:r>
            <w:r w:rsidR="009C6B75" w:rsidRPr="002E0780">
              <w:rPr>
                <w:rFonts w:ascii="Times New Roman" w:hAnsi="Times New Roman" w:cs="Times New Roman"/>
                <w:sz w:val="24"/>
                <w:szCs w:val="24"/>
              </w:rPr>
              <w:t>foregrounding</w:t>
            </w:r>
            <w:r w:rsidRPr="002E0780">
              <w:rPr>
                <w:rFonts w:ascii="Times New Roman" w:hAnsi="Times New Roman" w:cs="Times New Roman"/>
                <w:sz w:val="24"/>
                <w:szCs w:val="24"/>
              </w:rPr>
              <w:t>. The Prague scholar</w:t>
            </w:r>
            <w:r w:rsidR="009C6B75">
              <w:rPr>
                <w:rFonts w:ascii="Times New Roman" w:hAnsi="Times New Roman" w:cs="Times New Roman"/>
                <w:sz w:val="24"/>
                <w:szCs w:val="24"/>
              </w:rPr>
              <w:t>,</w:t>
            </w:r>
            <w:r w:rsidRPr="002E0780">
              <w:rPr>
                <w:rFonts w:ascii="Times New Roman" w:hAnsi="Times New Roman" w:cs="Times New Roman"/>
                <w:sz w:val="24"/>
                <w:szCs w:val="24"/>
              </w:rPr>
              <w:t xml:space="preserve"> Jan </w:t>
            </w:r>
            <w:proofErr w:type="spellStart"/>
            <w:r w:rsidRPr="002E0780">
              <w:rPr>
                <w:rFonts w:ascii="Times New Roman" w:hAnsi="Times New Roman" w:cs="Times New Roman"/>
                <w:sz w:val="24"/>
                <w:szCs w:val="24"/>
              </w:rPr>
              <w:t>Mukarovsky</w:t>
            </w:r>
            <w:proofErr w:type="spellEnd"/>
            <w:r w:rsidRPr="002E0780">
              <w:rPr>
                <w:rFonts w:ascii="Times New Roman" w:hAnsi="Times New Roman" w:cs="Times New Roman"/>
                <w:sz w:val="24"/>
                <w:szCs w:val="24"/>
              </w:rPr>
              <w:t xml:space="preserve"> (1891–1975)</w:t>
            </w:r>
            <w:r w:rsidR="009C6B75">
              <w:rPr>
                <w:rFonts w:ascii="Times New Roman" w:hAnsi="Times New Roman" w:cs="Times New Roman"/>
                <w:sz w:val="24"/>
                <w:szCs w:val="24"/>
              </w:rPr>
              <w:t>,</w:t>
            </w:r>
            <w:r w:rsidRPr="002E0780">
              <w:rPr>
                <w:rFonts w:ascii="Times New Roman" w:hAnsi="Times New Roman" w:cs="Times New Roman"/>
                <w:sz w:val="24"/>
                <w:szCs w:val="24"/>
              </w:rPr>
              <w:t xml:space="preserve"> shaped the </w:t>
            </w:r>
            <w:r w:rsidR="009C6B75">
              <w:rPr>
                <w:rFonts w:ascii="Times New Roman" w:hAnsi="Times New Roman" w:cs="Times New Roman"/>
                <w:sz w:val="24"/>
                <w:szCs w:val="24"/>
              </w:rPr>
              <w:t>foregrounding</w:t>
            </w:r>
            <w:r w:rsidR="00133286">
              <w:rPr>
                <w:rFonts w:ascii="Times New Roman" w:hAnsi="Times New Roman" w:cs="Times New Roman"/>
                <w:sz w:val="24"/>
                <w:szCs w:val="24"/>
              </w:rPr>
              <w:t xml:space="preserve"> </w:t>
            </w:r>
            <w:r w:rsidR="00C92B91">
              <w:rPr>
                <w:rFonts w:ascii="Times New Roman" w:hAnsi="Times New Roman" w:cs="Times New Roman"/>
                <w:sz w:val="24"/>
                <w:szCs w:val="24"/>
              </w:rPr>
              <w:t>into a scholarly</w:t>
            </w:r>
            <w:r w:rsidRPr="002E0780">
              <w:rPr>
                <w:rFonts w:ascii="Times New Roman" w:hAnsi="Times New Roman" w:cs="Times New Roman"/>
                <w:sz w:val="24"/>
                <w:szCs w:val="24"/>
              </w:rPr>
              <w:t xml:space="preserve"> literary </w:t>
            </w:r>
            <w:r w:rsidR="00777F86" w:rsidRPr="002E0780">
              <w:rPr>
                <w:rFonts w:ascii="Times New Roman" w:hAnsi="Times New Roman" w:cs="Times New Roman"/>
                <w:sz w:val="24"/>
                <w:szCs w:val="24"/>
              </w:rPr>
              <w:t xml:space="preserve">concept </w:t>
            </w:r>
            <w:r w:rsidR="00777F86">
              <w:rPr>
                <w:rFonts w:ascii="Times New Roman" w:hAnsi="Times New Roman" w:cs="Times New Roman"/>
                <w:sz w:val="24"/>
                <w:szCs w:val="24"/>
              </w:rPr>
              <w:t>that</w:t>
            </w:r>
            <w:r w:rsidRPr="002E0780">
              <w:rPr>
                <w:rFonts w:ascii="Times New Roman" w:hAnsi="Times New Roman" w:cs="Times New Roman"/>
                <w:sz w:val="24"/>
                <w:szCs w:val="24"/>
              </w:rPr>
              <w:t xml:space="preserve"> was</w:t>
            </w:r>
            <w:r w:rsidR="009C6B75">
              <w:rPr>
                <w:rFonts w:ascii="Times New Roman" w:hAnsi="Times New Roman" w:cs="Times New Roman"/>
                <w:sz w:val="24"/>
                <w:szCs w:val="24"/>
              </w:rPr>
              <w:t xml:space="preserve"> later</w:t>
            </w:r>
            <w:r w:rsidRPr="002E0780">
              <w:rPr>
                <w:rFonts w:ascii="Times New Roman" w:hAnsi="Times New Roman" w:cs="Times New Roman"/>
                <w:sz w:val="24"/>
                <w:szCs w:val="24"/>
              </w:rPr>
              <w:t xml:space="preserve"> popularized by Paul Garvin in 1960s. This theory is </w:t>
            </w:r>
            <w:proofErr w:type="spellStart"/>
            <w:r w:rsidRPr="002E0780">
              <w:rPr>
                <w:rFonts w:ascii="Times New Roman" w:hAnsi="Times New Roman" w:cs="Times New Roman"/>
                <w:sz w:val="24"/>
                <w:szCs w:val="24"/>
              </w:rPr>
              <w:t>realised</w:t>
            </w:r>
            <w:proofErr w:type="spellEnd"/>
            <w:r w:rsidRPr="002E0780">
              <w:rPr>
                <w:rFonts w:ascii="Times New Roman" w:hAnsi="Times New Roman" w:cs="Times New Roman"/>
                <w:sz w:val="24"/>
                <w:szCs w:val="24"/>
              </w:rPr>
              <w:t xml:space="preserve"> by the use of parallelisms (repetitions) and deviations in the novels. This </w:t>
            </w:r>
            <w:r w:rsidR="009C6B75">
              <w:rPr>
                <w:rFonts w:ascii="Times New Roman" w:hAnsi="Times New Roman" w:cs="Times New Roman"/>
                <w:sz w:val="24"/>
                <w:szCs w:val="24"/>
              </w:rPr>
              <w:t>essay</w:t>
            </w:r>
            <w:r w:rsidR="00C92B91">
              <w:rPr>
                <w:rFonts w:ascii="Times New Roman" w:hAnsi="Times New Roman" w:cs="Times New Roman"/>
                <w:sz w:val="24"/>
                <w:szCs w:val="24"/>
              </w:rPr>
              <w:t xml:space="preserve"> </w:t>
            </w:r>
            <w:r w:rsidRPr="002E0780">
              <w:rPr>
                <w:rFonts w:ascii="Times New Roman" w:hAnsi="Times New Roman" w:cs="Times New Roman"/>
                <w:sz w:val="24"/>
                <w:szCs w:val="24"/>
              </w:rPr>
              <w:t xml:space="preserve">used the above five select novels as primary sources and textbooks, journal articles and theses </w:t>
            </w:r>
            <w:r w:rsidR="009C6B75">
              <w:rPr>
                <w:rFonts w:ascii="Times New Roman" w:hAnsi="Times New Roman" w:cs="Times New Roman"/>
                <w:sz w:val="24"/>
                <w:szCs w:val="24"/>
              </w:rPr>
              <w:t>as</w:t>
            </w:r>
            <w:r w:rsidR="00C92B91">
              <w:rPr>
                <w:rFonts w:ascii="Times New Roman" w:hAnsi="Times New Roman" w:cs="Times New Roman"/>
                <w:sz w:val="24"/>
                <w:szCs w:val="24"/>
              </w:rPr>
              <w:t xml:space="preserve"> </w:t>
            </w:r>
            <w:r w:rsidRPr="002E0780">
              <w:rPr>
                <w:rFonts w:ascii="Times New Roman" w:hAnsi="Times New Roman" w:cs="Times New Roman"/>
                <w:sz w:val="24"/>
                <w:szCs w:val="24"/>
              </w:rPr>
              <w:t xml:space="preserve">documentary sources. </w:t>
            </w:r>
            <w:proofErr w:type="spellStart"/>
            <w:r w:rsidRPr="002E0780">
              <w:rPr>
                <w:rFonts w:ascii="Times New Roman" w:hAnsi="Times New Roman" w:cs="Times New Roman"/>
                <w:sz w:val="24"/>
                <w:szCs w:val="24"/>
              </w:rPr>
              <w:t>Graphological</w:t>
            </w:r>
            <w:proofErr w:type="spellEnd"/>
            <w:r w:rsidRPr="002E0780">
              <w:rPr>
                <w:rFonts w:ascii="Times New Roman" w:hAnsi="Times New Roman" w:cs="Times New Roman"/>
                <w:sz w:val="24"/>
                <w:szCs w:val="24"/>
              </w:rPr>
              <w:t xml:space="preserve"> and phonological devices were obtained, discussed and rel</w:t>
            </w:r>
            <w:r w:rsidR="00C92B91">
              <w:rPr>
                <w:rFonts w:ascii="Times New Roman" w:hAnsi="Times New Roman" w:cs="Times New Roman"/>
                <w:sz w:val="24"/>
                <w:szCs w:val="24"/>
              </w:rPr>
              <w:t xml:space="preserve">ated to their artistic uses. It </w:t>
            </w:r>
            <w:r w:rsidR="009C6B75">
              <w:rPr>
                <w:rFonts w:ascii="Times New Roman" w:hAnsi="Times New Roman" w:cs="Times New Roman"/>
                <w:sz w:val="24"/>
                <w:szCs w:val="24"/>
              </w:rPr>
              <w:t>was</w:t>
            </w:r>
            <w:r w:rsidRPr="002E0780">
              <w:rPr>
                <w:rFonts w:ascii="Times New Roman" w:hAnsi="Times New Roman" w:cs="Times New Roman"/>
                <w:sz w:val="24"/>
                <w:szCs w:val="24"/>
              </w:rPr>
              <w:t xml:space="preserve"> discovered that </w:t>
            </w:r>
            <w:proofErr w:type="spellStart"/>
            <w:r w:rsidRPr="002E0780">
              <w:rPr>
                <w:rFonts w:ascii="Times New Roman" w:hAnsi="Times New Roman" w:cs="Times New Roman"/>
                <w:sz w:val="24"/>
                <w:szCs w:val="24"/>
              </w:rPr>
              <w:t>graphological</w:t>
            </w:r>
            <w:proofErr w:type="spellEnd"/>
            <w:r w:rsidRPr="002E0780">
              <w:rPr>
                <w:rFonts w:ascii="Times New Roman" w:hAnsi="Times New Roman" w:cs="Times New Roman"/>
                <w:sz w:val="24"/>
                <w:szCs w:val="24"/>
              </w:rPr>
              <w:t xml:space="preserve"> devices add aesthetic appeals to the select texts by using different font sizes such as eight, ten, </w:t>
            </w:r>
            <w:r w:rsidR="009C6B75">
              <w:rPr>
                <w:rFonts w:ascii="Times New Roman" w:hAnsi="Times New Roman" w:cs="Times New Roman"/>
                <w:sz w:val="24"/>
                <w:szCs w:val="24"/>
              </w:rPr>
              <w:t xml:space="preserve">and </w:t>
            </w:r>
            <w:r w:rsidRPr="002E0780">
              <w:rPr>
                <w:rFonts w:ascii="Times New Roman" w:hAnsi="Times New Roman" w:cs="Times New Roman"/>
                <w:sz w:val="24"/>
                <w:szCs w:val="24"/>
              </w:rPr>
              <w:t>eleven,</w:t>
            </w:r>
            <w:r w:rsidR="00506BD8">
              <w:rPr>
                <w:rFonts w:ascii="Times New Roman" w:hAnsi="Times New Roman" w:cs="Times New Roman"/>
                <w:sz w:val="24"/>
                <w:szCs w:val="24"/>
              </w:rPr>
              <w:t xml:space="preserve"> </w:t>
            </w:r>
            <w:r w:rsidRPr="002E0780">
              <w:rPr>
                <w:rFonts w:ascii="Times New Roman" w:hAnsi="Times New Roman" w:cs="Times New Roman"/>
                <w:sz w:val="24"/>
                <w:szCs w:val="24"/>
              </w:rPr>
              <w:t xml:space="preserve">typographical devices and orthographic features. Phonological devices breathe life into the dead mass of letters in the </w:t>
            </w:r>
            <w:r w:rsidR="00506BD8">
              <w:rPr>
                <w:rFonts w:ascii="Times New Roman" w:hAnsi="Times New Roman" w:cs="Times New Roman"/>
                <w:sz w:val="24"/>
                <w:szCs w:val="24"/>
              </w:rPr>
              <w:t>texts</w:t>
            </w:r>
            <w:r w:rsidR="0075328F">
              <w:rPr>
                <w:rFonts w:ascii="Times New Roman" w:hAnsi="Times New Roman" w:cs="Times New Roman"/>
                <w:sz w:val="24"/>
                <w:szCs w:val="24"/>
              </w:rPr>
              <w:t xml:space="preserve">, </w:t>
            </w:r>
            <w:r w:rsidR="00777F86">
              <w:rPr>
                <w:rFonts w:ascii="Times New Roman" w:hAnsi="Times New Roman" w:cs="Times New Roman"/>
                <w:sz w:val="24"/>
                <w:szCs w:val="24"/>
              </w:rPr>
              <w:t xml:space="preserve">while </w:t>
            </w:r>
            <w:proofErr w:type="spellStart"/>
            <w:r w:rsidR="00777F86">
              <w:rPr>
                <w:rFonts w:ascii="Times New Roman" w:hAnsi="Times New Roman" w:cs="Times New Roman"/>
                <w:sz w:val="24"/>
                <w:szCs w:val="24"/>
              </w:rPr>
              <w:t>grapho</w:t>
            </w:r>
            <w:proofErr w:type="spellEnd"/>
            <w:r w:rsidRPr="002E0780">
              <w:rPr>
                <w:rFonts w:ascii="Times New Roman" w:hAnsi="Times New Roman" w:cs="Times New Roman"/>
                <w:sz w:val="24"/>
                <w:szCs w:val="24"/>
              </w:rPr>
              <w:t>-phonological stylistic devices result in multi</w:t>
            </w:r>
            <w:r w:rsidRPr="002E0780">
              <w:rPr>
                <w:rFonts w:ascii="Times New Roman" w:hAnsi="Times New Roman" w:cs="Times New Roman"/>
                <w:b/>
                <w:sz w:val="24"/>
                <w:szCs w:val="24"/>
              </w:rPr>
              <w:t>-</w:t>
            </w:r>
            <w:r w:rsidRPr="002E0780">
              <w:rPr>
                <w:rFonts w:ascii="Times New Roman" w:hAnsi="Times New Roman" w:cs="Times New Roman"/>
                <w:sz w:val="24"/>
                <w:szCs w:val="24"/>
              </w:rPr>
              <w:t>modal stylistics</w:t>
            </w:r>
            <w:r w:rsidR="0075328F">
              <w:rPr>
                <w:rFonts w:ascii="Times New Roman" w:hAnsi="Times New Roman" w:cs="Times New Roman"/>
                <w:sz w:val="24"/>
                <w:szCs w:val="24"/>
              </w:rPr>
              <w:t>.</w:t>
            </w:r>
          </w:p>
          <w:p w:rsidR="00BA78EE" w:rsidRPr="00A1489C" w:rsidRDefault="00BA78EE" w:rsidP="007B06C6">
            <w:pPr>
              <w:jc w:val="both"/>
              <w:rPr>
                <w:rFonts w:ascii="Times New Roman" w:hAnsi="Times New Roman" w:cs="Times New Roman"/>
                <w:sz w:val="24"/>
                <w:szCs w:val="24"/>
              </w:rPr>
            </w:pPr>
          </w:p>
        </w:tc>
      </w:tr>
    </w:tbl>
    <w:p w:rsidR="00BA78EE" w:rsidRPr="00A1489C" w:rsidRDefault="00BA78EE" w:rsidP="00BA78EE">
      <w:pPr>
        <w:spacing w:line="276" w:lineRule="auto"/>
        <w:jc w:val="both"/>
        <w:rPr>
          <w:rFonts w:ascii="Times New Roman" w:hAnsi="Times New Roman" w:cs="Times New Roman"/>
          <w:b/>
          <w:sz w:val="28"/>
          <w:szCs w:val="28"/>
        </w:rPr>
        <w:sectPr w:rsidR="00BA78EE" w:rsidRPr="00A1489C" w:rsidSect="00F10EAE">
          <w:headerReference w:type="default" r:id="rId11"/>
          <w:footerReference w:type="default" r:id="rId12"/>
          <w:pgSz w:w="12240" w:h="15840"/>
          <w:pgMar w:top="1440" w:right="1080" w:bottom="1440" w:left="1080" w:header="720" w:footer="720" w:gutter="0"/>
          <w:pgNumType w:start="62"/>
          <w:cols w:space="720"/>
          <w:docGrid w:linePitch="360"/>
        </w:sectPr>
      </w:pPr>
    </w:p>
    <w:p w:rsidR="00B43D8C" w:rsidRPr="00A1489C" w:rsidRDefault="00F25EAD" w:rsidP="007B06C6">
      <w:pPr>
        <w:spacing w:after="200" w:line="276" w:lineRule="auto"/>
        <w:jc w:val="both"/>
        <w:rPr>
          <w:rFonts w:ascii="Bell MT" w:hAnsi="Bell MT"/>
          <w:b/>
          <w:sz w:val="24"/>
          <w:szCs w:val="24"/>
        </w:rPr>
      </w:pPr>
      <w:r w:rsidRPr="00A1489C">
        <w:rPr>
          <w:rFonts w:ascii="Times New Roman" w:hAnsi="Times New Roman" w:cs="Times New Roman"/>
          <w:b/>
          <w:sz w:val="24"/>
          <w:szCs w:val="24"/>
        </w:rPr>
        <w:lastRenderedPageBreak/>
        <w:t>Keywords</w:t>
      </w:r>
      <w:r w:rsidR="00164741" w:rsidRPr="00A1489C">
        <w:rPr>
          <w:rFonts w:ascii="Times New Roman" w:hAnsi="Times New Roman" w:cs="Times New Roman"/>
          <w:b/>
          <w:sz w:val="24"/>
          <w:szCs w:val="24"/>
        </w:rPr>
        <w:t xml:space="preserve">: </w:t>
      </w:r>
      <w:proofErr w:type="spellStart"/>
      <w:r w:rsidR="002E0780" w:rsidRPr="002E0780">
        <w:rPr>
          <w:rFonts w:ascii="Times New Roman" w:hAnsi="Times New Roman" w:cs="Times New Roman"/>
          <w:i/>
          <w:sz w:val="24"/>
          <w:szCs w:val="24"/>
        </w:rPr>
        <w:t>Graphological</w:t>
      </w:r>
      <w:proofErr w:type="spellEnd"/>
      <w:r w:rsidR="002E0780" w:rsidRPr="002E0780">
        <w:rPr>
          <w:rFonts w:ascii="Times New Roman" w:hAnsi="Times New Roman" w:cs="Times New Roman"/>
          <w:i/>
          <w:sz w:val="24"/>
          <w:szCs w:val="24"/>
        </w:rPr>
        <w:t xml:space="preserve"> deviations, </w:t>
      </w:r>
      <w:proofErr w:type="spellStart"/>
      <w:r w:rsidR="002E0780" w:rsidRPr="002E0780">
        <w:rPr>
          <w:rFonts w:ascii="Times New Roman" w:hAnsi="Times New Roman" w:cs="Times New Roman"/>
          <w:i/>
          <w:sz w:val="24"/>
          <w:szCs w:val="24"/>
        </w:rPr>
        <w:t>Grapho</w:t>
      </w:r>
      <w:proofErr w:type="spellEnd"/>
      <w:r w:rsidR="002E0780" w:rsidRPr="002E0780">
        <w:rPr>
          <w:rFonts w:ascii="Times New Roman" w:hAnsi="Times New Roman" w:cs="Times New Roman"/>
          <w:i/>
          <w:sz w:val="24"/>
          <w:szCs w:val="24"/>
        </w:rPr>
        <w:t xml:space="preserve">-Phonology, Fourth generation Nigerian novel, Parallelism, Phonology, Stylistics, </w:t>
      </w:r>
      <w:proofErr w:type="spellStart"/>
      <w:r w:rsidR="002E0780">
        <w:rPr>
          <w:rFonts w:ascii="Times New Roman" w:hAnsi="Times New Roman" w:cs="Times New Roman"/>
          <w:i/>
          <w:sz w:val="24"/>
          <w:szCs w:val="24"/>
        </w:rPr>
        <w:t>Tiv</w:t>
      </w:r>
      <w:proofErr w:type="spellEnd"/>
      <w:r w:rsidR="002E0780">
        <w:rPr>
          <w:rFonts w:ascii="Times New Roman" w:hAnsi="Times New Roman" w:cs="Times New Roman"/>
          <w:i/>
          <w:sz w:val="24"/>
          <w:szCs w:val="24"/>
        </w:rPr>
        <w:t xml:space="preserve"> novel</w:t>
      </w:r>
      <w:r w:rsidR="00164741" w:rsidRPr="00A1489C">
        <w:rPr>
          <w:rFonts w:ascii="Times New Roman" w:hAnsi="Times New Roman" w:cs="Times New Roman"/>
          <w:i/>
          <w:sz w:val="24"/>
          <w:szCs w:val="24"/>
        </w:rPr>
        <w:t>.</w:t>
      </w:r>
    </w:p>
    <w:p w:rsidR="00506BD8" w:rsidRDefault="00506BD8" w:rsidP="00811220">
      <w:pPr>
        <w:autoSpaceDE w:val="0"/>
        <w:autoSpaceDN w:val="0"/>
        <w:adjustRightInd w:val="0"/>
        <w:spacing w:after="0" w:line="240" w:lineRule="auto"/>
        <w:ind w:left="284" w:hanging="284"/>
        <w:rPr>
          <w:rFonts w:ascii="Bell MT" w:hAnsi="Bell MT"/>
          <w:b/>
          <w:sz w:val="24"/>
          <w:szCs w:val="24"/>
        </w:rPr>
      </w:pPr>
    </w:p>
    <w:p w:rsidR="00506BD8" w:rsidRDefault="00506BD8" w:rsidP="00811220">
      <w:pPr>
        <w:autoSpaceDE w:val="0"/>
        <w:autoSpaceDN w:val="0"/>
        <w:adjustRightInd w:val="0"/>
        <w:spacing w:after="0" w:line="240" w:lineRule="auto"/>
        <w:ind w:left="284" w:hanging="284"/>
        <w:rPr>
          <w:rFonts w:ascii="Bell MT" w:hAnsi="Bell MT"/>
          <w:b/>
          <w:sz w:val="24"/>
          <w:szCs w:val="24"/>
        </w:rPr>
      </w:pPr>
    </w:p>
    <w:p w:rsidR="00811220" w:rsidRPr="00A1489C" w:rsidRDefault="00811220" w:rsidP="00811220">
      <w:pPr>
        <w:autoSpaceDE w:val="0"/>
        <w:autoSpaceDN w:val="0"/>
        <w:adjustRightInd w:val="0"/>
        <w:spacing w:after="0" w:line="240" w:lineRule="auto"/>
        <w:ind w:left="284" w:hanging="284"/>
        <w:rPr>
          <w:rFonts w:ascii="Bell MT" w:hAnsi="Bell MT"/>
          <w:b/>
          <w:sz w:val="24"/>
          <w:szCs w:val="24"/>
        </w:rPr>
      </w:pPr>
      <w:r w:rsidRPr="00A1489C">
        <w:rPr>
          <w:rFonts w:ascii="Bell MT" w:hAnsi="Bell MT"/>
          <w:b/>
          <w:sz w:val="24"/>
          <w:szCs w:val="24"/>
        </w:rPr>
        <w:t>Introduction</w:t>
      </w:r>
    </w:p>
    <w:p w:rsidR="002E0780" w:rsidRPr="002E0780" w:rsidRDefault="002E0780" w:rsidP="006969A4">
      <w:pPr>
        <w:autoSpaceDE w:val="0"/>
        <w:autoSpaceDN w:val="0"/>
        <w:adjustRightInd w:val="0"/>
        <w:spacing w:after="0" w:line="240" w:lineRule="auto"/>
        <w:jc w:val="both"/>
        <w:rPr>
          <w:rFonts w:ascii="Bell MT" w:hAnsi="Bell MT"/>
          <w:sz w:val="24"/>
          <w:szCs w:val="24"/>
        </w:rPr>
      </w:pPr>
      <w:r w:rsidRPr="002E0780">
        <w:rPr>
          <w:rFonts w:ascii="Bell MT" w:hAnsi="Bell MT"/>
          <w:sz w:val="24"/>
          <w:szCs w:val="24"/>
        </w:rPr>
        <w:t xml:space="preserve">Stylistics bridges the gap between language and literature. It studies style, language, linguistic choices, periods, idiosyncrasies and deviations in written and oral discourses. </w:t>
      </w:r>
      <w:r w:rsidRPr="002E0780">
        <w:rPr>
          <w:rFonts w:ascii="Bell MT" w:hAnsi="Bell MT"/>
          <w:sz w:val="24"/>
          <w:szCs w:val="24"/>
        </w:rPr>
        <w:lastRenderedPageBreak/>
        <w:t xml:space="preserve">This study investigates the role of </w:t>
      </w:r>
      <w:proofErr w:type="spellStart"/>
      <w:r w:rsidRPr="002E0780">
        <w:rPr>
          <w:rFonts w:ascii="Bell MT" w:hAnsi="Bell MT"/>
          <w:sz w:val="24"/>
          <w:szCs w:val="24"/>
        </w:rPr>
        <w:t>grapho</w:t>
      </w:r>
      <w:proofErr w:type="spellEnd"/>
      <w:r w:rsidRPr="002E0780">
        <w:rPr>
          <w:rFonts w:ascii="Bell MT" w:hAnsi="Bell MT"/>
          <w:b/>
          <w:sz w:val="24"/>
          <w:szCs w:val="24"/>
        </w:rPr>
        <w:t>-</w:t>
      </w:r>
      <w:r w:rsidRPr="002E0780">
        <w:rPr>
          <w:rFonts w:ascii="Bell MT" w:hAnsi="Bell MT"/>
          <w:sz w:val="24"/>
          <w:szCs w:val="24"/>
        </w:rPr>
        <w:t xml:space="preserve">phonological stylistic devices in </w:t>
      </w:r>
      <w:proofErr w:type="spellStart"/>
      <w:r w:rsidRPr="002E0780">
        <w:rPr>
          <w:rFonts w:ascii="Bell MT" w:hAnsi="Bell MT"/>
          <w:sz w:val="24"/>
          <w:szCs w:val="24"/>
        </w:rPr>
        <w:t>Shija’s</w:t>
      </w:r>
      <w:proofErr w:type="spellEnd"/>
      <w:r w:rsidRPr="002E0780">
        <w:rPr>
          <w:rFonts w:ascii="Bell MT" w:hAnsi="Bell MT"/>
          <w:sz w:val="24"/>
          <w:szCs w:val="24"/>
        </w:rPr>
        <w:t xml:space="preserve"> (2005) </w:t>
      </w:r>
      <w:r w:rsidRPr="002E0780">
        <w:rPr>
          <w:rFonts w:ascii="Bell MT" w:hAnsi="Bell MT"/>
          <w:i/>
          <w:sz w:val="24"/>
          <w:szCs w:val="24"/>
        </w:rPr>
        <w:t>Whispers of Distant Drums</w:t>
      </w:r>
      <w:r w:rsidRPr="002E0780">
        <w:rPr>
          <w:rFonts w:ascii="Bell MT" w:hAnsi="Bell MT"/>
          <w:sz w:val="24"/>
          <w:szCs w:val="24"/>
        </w:rPr>
        <w:t xml:space="preserve">, Gar’s (2009) </w:t>
      </w:r>
      <w:r w:rsidRPr="002E0780">
        <w:rPr>
          <w:rFonts w:ascii="Bell MT" w:hAnsi="Bell MT"/>
          <w:i/>
          <w:sz w:val="24"/>
          <w:szCs w:val="24"/>
        </w:rPr>
        <w:t>The Blood of the Ram</w:t>
      </w:r>
      <w:r w:rsidRPr="002E0780">
        <w:rPr>
          <w:rFonts w:ascii="Bell MT" w:hAnsi="Bell MT"/>
          <w:sz w:val="24"/>
          <w:szCs w:val="24"/>
        </w:rPr>
        <w:t xml:space="preserve">, </w:t>
      </w:r>
      <w:proofErr w:type="spellStart"/>
      <w:r w:rsidRPr="002E0780">
        <w:rPr>
          <w:rFonts w:ascii="Bell MT" w:hAnsi="Bell MT"/>
          <w:sz w:val="24"/>
          <w:szCs w:val="24"/>
        </w:rPr>
        <w:t>Kwaghchimin’s</w:t>
      </w:r>
      <w:proofErr w:type="spellEnd"/>
      <w:r w:rsidRPr="002E0780">
        <w:rPr>
          <w:rFonts w:ascii="Bell MT" w:hAnsi="Bell MT"/>
          <w:sz w:val="24"/>
          <w:szCs w:val="24"/>
        </w:rPr>
        <w:t xml:space="preserve"> (2010) </w:t>
      </w:r>
      <w:r w:rsidRPr="002E0780">
        <w:rPr>
          <w:rFonts w:ascii="Bell MT" w:hAnsi="Bell MT"/>
          <w:i/>
          <w:sz w:val="24"/>
          <w:szCs w:val="24"/>
        </w:rPr>
        <w:t>A Star of Hope</w:t>
      </w:r>
      <w:r w:rsidRPr="002E0780">
        <w:rPr>
          <w:rFonts w:ascii="Bell MT" w:hAnsi="Bell MT"/>
          <w:sz w:val="24"/>
          <w:szCs w:val="24"/>
        </w:rPr>
        <w:t xml:space="preserve">, </w:t>
      </w:r>
      <w:proofErr w:type="spellStart"/>
      <w:r w:rsidRPr="002E0780">
        <w:rPr>
          <w:rFonts w:ascii="Bell MT" w:hAnsi="Bell MT"/>
          <w:sz w:val="24"/>
          <w:szCs w:val="24"/>
        </w:rPr>
        <w:t>Tijah’s</w:t>
      </w:r>
      <w:proofErr w:type="spellEnd"/>
      <w:r w:rsidRPr="002E0780">
        <w:rPr>
          <w:rFonts w:ascii="Bell MT" w:hAnsi="Bell MT"/>
          <w:sz w:val="24"/>
          <w:szCs w:val="24"/>
        </w:rPr>
        <w:t xml:space="preserve"> (2012) </w:t>
      </w:r>
      <w:r w:rsidRPr="002E0780">
        <w:rPr>
          <w:rFonts w:ascii="Bell MT" w:hAnsi="Bell MT"/>
          <w:i/>
          <w:sz w:val="24"/>
          <w:szCs w:val="24"/>
        </w:rPr>
        <w:t>Slow Men at Work</w:t>
      </w:r>
      <w:r w:rsidRPr="002E0780">
        <w:rPr>
          <w:rFonts w:ascii="Bell MT" w:hAnsi="Bell MT"/>
          <w:sz w:val="24"/>
          <w:szCs w:val="24"/>
        </w:rPr>
        <w:t xml:space="preserve"> and </w:t>
      </w:r>
      <w:proofErr w:type="spellStart"/>
      <w:r w:rsidRPr="002E0780">
        <w:rPr>
          <w:rFonts w:ascii="Bell MT" w:hAnsi="Bell MT"/>
          <w:sz w:val="24"/>
          <w:szCs w:val="24"/>
        </w:rPr>
        <w:t>Norya’s</w:t>
      </w:r>
      <w:proofErr w:type="spellEnd"/>
      <w:r w:rsidRPr="002E0780">
        <w:rPr>
          <w:rFonts w:ascii="Bell MT" w:hAnsi="Bell MT"/>
          <w:sz w:val="24"/>
          <w:szCs w:val="24"/>
        </w:rPr>
        <w:t xml:space="preserve"> (2014) </w:t>
      </w:r>
      <w:r w:rsidRPr="002E0780">
        <w:rPr>
          <w:rFonts w:ascii="Bell MT" w:hAnsi="Bell MT"/>
          <w:i/>
          <w:sz w:val="24"/>
          <w:szCs w:val="24"/>
        </w:rPr>
        <w:t>The Luminous Flame</w:t>
      </w:r>
      <w:r w:rsidRPr="002E0780">
        <w:rPr>
          <w:rFonts w:ascii="Bell MT" w:hAnsi="Bell MT"/>
          <w:sz w:val="24"/>
          <w:szCs w:val="24"/>
        </w:rPr>
        <w:t xml:space="preserve">. The select novels are written by the authors of </w:t>
      </w:r>
      <w:proofErr w:type="spellStart"/>
      <w:r w:rsidRPr="002E0780">
        <w:rPr>
          <w:rFonts w:ascii="Bell MT" w:hAnsi="Bell MT"/>
          <w:sz w:val="24"/>
          <w:szCs w:val="24"/>
        </w:rPr>
        <w:t>Tiv</w:t>
      </w:r>
      <w:proofErr w:type="spellEnd"/>
      <w:r w:rsidRPr="002E0780">
        <w:rPr>
          <w:rFonts w:ascii="Bell MT" w:hAnsi="Bell MT"/>
          <w:sz w:val="24"/>
          <w:szCs w:val="24"/>
        </w:rPr>
        <w:t xml:space="preserve"> extraction who foreground the linguistic and cultural aspects of the </w:t>
      </w:r>
      <w:proofErr w:type="spellStart"/>
      <w:r w:rsidRPr="002E0780">
        <w:rPr>
          <w:rFonts w:ascii="Bell MT" w:hAnsi="Bell MT"/>
          <w:sz w:val="24"/>
          <w:szCs w:val="24"/>
        </w:rPr>
        <w:t>Tiv</w:t>
      </w:r>
      <w:proofErr w:type="spellEnd"/>
      <w:r w:rsidRPr="002E0780">
        <w:rPr>
          <w:rFonts w:ascii="Bell MT" w:hAnsi="Bell MT"/>
          <w:sz w:val="24"/>
          <w:szCs w:val="24"/>
        </w:rPr>
        <w:t xml:space="preserve"> people. All these </w:t>
      </w:r>
      <w:r w:rsidR="00371A90" w:rsidRPr="002E0780">
        <w:rPr>
          <w:rFonts w:ascii="Bell MT" w:hAnsi="Bell MT"/>
          <w:sz w:val="24"/>
          <w:szCs w:val="24"/>
        </w:rPr>
        <w:t xml:space="preserve">novels </w:t>
      </w:r>
      <w:r w:rsidR="00371A90">
        <w:rPr>
          <w:rFonts w:ascii="Bell MT" w:hAnsi="Bell MT"/>
          <w:sz w:val="24"/>
          <w:szCs w:val="24"/>
        </w:rPr>
        <w:t xml:space="preserve">have </w:t>
      </w:r>
      <w:proofErr w:type="spellStart"/>
      <w:r w:rsidR="00371A90">
        <w:rPr>
          <w:rFonts w:ascii="Bell MT" w:hAnsi="Bell MT"/>
          <w:sz w:val="24"/>
          <w:szCs w:val="24"/>
        </w:rPr>
        <w:t>grapho</w:t>
      </w:r>
      <w:proofErr w:type="spellEnd"/>
      <w:r w:rsidR="00371A90">
        <w:rPr>
          <w:rFonts w:ascii="Bell MT" w:hAnsi="Bell MT"/>
          <w:sz w:val="24"/>
          <w:szCs w:val="24"/>
        </w:rPr>
        <w:t xml:space="preserve">-phonological features that are worth </w:t>
      </w:r>
      <w:proofErr w:type="spellStart"/>
      <w:r w:rsidR="00371A90">
        <w:rPr>
          <w:rFonts w:ascii="Bell MT" w:hAnsi="Bell MT"/>
          <w:sz w:val="24"/>
          <w:szCs w:val="24"/>
        </w:rPr>
        <w:t>analysing</w:t>
      </w:r>
      <w:proofErr w:type="spellEnd"/>
      <w:r w:rsidR="00371A90">
        <w:rPr>
          <w:rFonts w:ascii="Bell MT" w:hAnsi="Bell MT"/>
          <w:sz w:val="24"/>
          <w:szCs w:val="24"/>
        </w:rPr>
        <w:t xml:space="preserve"> and </w:t>
      </w:r>
      <w:r w:rsidRPr="002E0780">
        <w:rPr>
          <w:rFonts w:ascii="Bell MT" w:hAnsi="Bell MT"/>
          <w:sz w:val="24"/>
          <w:szCs w:val="24"/>
        </w:rPr>
        <w:t xml:space="preserve">use allusions (especially historical or cultural), proverbs, transliterations and translations, borrowings, archaisms, surrogate language, </w:t>
      </w:r>
      <w:proofErr w:type="spellStart"/>
      <w:r w:rsidRPr="002E0780">
        <w:rPr>
          <w:rFonts w:ascii="Bell MT" w:hAnsi="Bell MT"/>
          <w:sz w:val="24"/>
          <w:szCs w:val="24"/>
        </w:rPr>
        <w:t>antilanguage</w:t>
      </w:r>
      <w:proofErr w:type="spellEnd"/>
      <w:r w:rsidRPr="002E0780">
        <w:rPr>
          <w:rFonts w:ascii="Bell MT" w:hAnsi="Bell MT"/>
          <w:sz w:val="24"/>
          <w:szCs w:val="24"/>
        </w:rPr>
        <w:t xml:space="preserve">, Nigerian Pidgin English and effective use of figures of speech. The select novels also reflect </w:t>
      </w:r>
      <w:proofErr w:type="spellStart"/>
      <w:r w:rsidRPr="002E0780">
        <w:rPr>
          <w:rFonts w:ascii="Bell MT" w:hAnsi="Bell MT"/>
          <w:sz w:val="24"/>
          <w:szCs w:val="24"/>
        </w:rPr>
        <w:t>Tiv</w:t>
      </w:r>
      <w:proofErr w:type="spellEnd"/>
      <w:r w:rsidRPr="002E0780">
        <w:rPr>
          <w:rFonts w:ascii="Bell MT" w:hAnsi="Bell MT"/>
          <w:sz w:val="24"/>
          <w:szCs w:val="24"/>
        </w:rPr>
        <w:t xml:space="preserve"> cultural practices such as marriage systems, traditional attires, inquests, farming, music, dance and songs, traditional media of communication and dreams.</w:t>
      </w:r>
    </w:p>
    <w:p w:rsidR="00407498" w:rsidRDefault="00407498" w:rsidP="006969A4">
      <w:pPr>
        <w:autoSpaceDE w:val="0"/>
        <w:autoSpaceDN w:val="0"/>
        <w:adjustRightInd w:val="0"/>
        <w:spacing w:after="0" w:line="240" w:lineRule="auto"/>
        <w:jc w:val="both"/>
        <w:rPr>
          <w:rFonts w:ascii="Bell MT" w:hAnsi="Bell MT"/>
          <w:b/>
          <w:sz w:val="24"/>
          <w:szCs w:val="24"/>
        </w:rPr>
      </w:pPr>
    </w:p>
    <w:p w:rsidR="002E0780" w:rsidRPr="002E0780" w:rsidRDefault="002E0780" w:rsidP="006969A4">
      <w:pPr>
        <w:autoSpaceDE w:val="0"/>
        <w:autoSpaceDN w:val="0"/>
        <w:adjustRightInd w:val="0"/>
        <w:spacing w:after="0" w:line="240" w:lineRule="auto"/>
        <w:jc w:val="both"/>
        <w:rPr>
          <w:rFonts w:ascii="Bell MT" w:hAnsi="Bell MT"/>
          <w:b/>
          <w:sz w:val="24"/>
          <w:szCs w:val="24"/>
        </w:rPr>
      </w:pPr>
      <w:r w:rsidRPr="002E0780">
        <w:rPr>
          <w:rFonts w:ascii="Bell MT" w:hAnsi="Bell MT"/>
          <w:b/>
          <w:sz w:val="24"/>
          <w:szCs w:val="24"/>
        </w:rPr>
        <w:t xml:space="preserve">Background </w:t>
      </w:r>
    </w:p>
    <w:p w:rsidR="002E0780" w:rsidRPr="002E0780" w:rsidRDefault="002E0780" w:rsidP="006969A4">
      <w:pPr>
        <w:autoSpaceDE w:val="0"/>
        <w:autoSpaceDN w:val="0"/>
        <w:adjustRightInd w:val="0"/>
        <w:spacing w:after="0" w:line="240" w:lineRule="auto"/>
        <w:jc w:val="both"/>
        <w:rPr>
          <w:rFonts w:ascii="Bell MT" w:hAnsi="Bell MT"/>
          <w:sz w:val="24"/>
          <w:szCs w:val="24"/>
        </w:rPr>
      </w:pPr>
      <w:r w:rsidRPr="002E0780">
        <w:rPr>
          <w:rFonts w:ascii="Bell MT" w:hAnsi="Bell MT"/>
          <w:sz w:val="24"/>
          <w:szCs w:val="24"/>
        </w:rPr>
        <w:t xml:space="preserve">The novels written by the authors of </w:t>
      </w:r>
      <w:proofErr w:type="spellStart"/>
      <w:r w:rsidRPr="002E0780">
        <w:rPr>
          <w:rFonts w:ascii="Bell MT" w:hAnsi="Bell MT"/>
          <w:sz w:val="24"/>
          <w:szCs w:val="24"/>
        </w:rPr>
        <w:t>Tiv</w:t>
      </w:r>
      <w:proofErr w:type="spellEnd"/>
      <w:r w:rsidRPr="002E0780">
        <w:rPr>
          <w:rFonts w:ascii="Bell MT" w:hAnsi="Bell MT"/>
          <w:sz w:val="24"/>
          <w:szCs w:val="24"/>
        </w:rPr>
        <w:t xml:space="preserve"> extraction, about </w:t>
      </w:r>
      <w:proofErr w:type="spellStart"/>
      <w:r w:rsidRPr="002E0780">
        <w:rPr>
          <w:rFonts w:ascii="Bell MT" w:hAnsi="Bell MT"/>
          <w:sz w:val="24"/>
          <w:szCs w:val="24"/>
        </w:rPr>
        <w:t>Tiv</w:t>
      </w:r>
      <w:proofErr w:type="spellEnd"/>
      <w:r w:rsidRPr="002E0780">
        <w:rPr>
          <w:rFonts w:ascii="Bell MT" w:hAnsi="Bell MT"/>
          <w:sz w:val="24"/>
          <w:szCs w:val="24"/>
        </w:rPr>
        <w:t xml:space="preserve"> people and culture have certain features they foreground. The language used in such novels is loaded with cultural metaphors, allusions, idioms, proverbs, translations and transliteration, borrowing of lexical items from English and Hausa words, code mixing, code switching, figures of speech and </w:t>
      </w:r>
      <w:proofErr w:type="spellStart"/>
      <w:r w:rsidRPr="002E0780">
        <w:rPr>
          <w:rFonts w:ascii="Bell MT" w:hAnsi="Bell MT"/>
          <w:sz w:val="24"/>
          <w:szCs w:val="24"/>
        </w:rPr>
        <w:t>humour</w:t>
      </w:r>
      <w:proofErr w:type="spellEnd"/>
      <w:r w:rsidRPr="002E0780">
        <w:rPr>
          <w:rFonts w:ascii="Bell MT" w:hAnsi="Bell MT"/>
          <w:sz w:val="24"/>
          <w:szCs w:val="24"/>
        </w:rPr>
        <w:t xml:space="preserve">. </w:t>
      </w:r>
      <w:proofErr w:type="spellStart"/>
      <w:r w:rsidRPr="002E0780">
        <w:rPr>
          <w:rFonts w:ascii="Bell MT" w:hAnsi="Bell MT"/>
          <w:sz w:val="24"/>
          <w:szCs w:val="24"/>
        </w:rPr>
        <w:t>Nyoon’s</w:t>
      </w:r>
      <w:proofErr w:type="spellEnd"/>
      <w:r w:rsidR="00371A90">
        <w:rPr>
          <w:rFonts w:ascii="Bell MT" w:hAnsi="Bell MT"/>
          <w:sz w:val="24"/>
          <w:szCs w:val="24"/>
        </w:rPr>
        <w:t xml:space="preserve"> </w:t>
      </w:r>
      <w:proofErr w:type="spellStart"/>
      <w:r w:rsidRPr="002E0780">
        <w:rPr>
          <w:rFonts w:ascii="Bell MT" w:hAnsi="Bell MT"/>
          <w:i/>
          <w:sz w:val="24"/>
          <w:szCs w:val="24"/>
        </w:rPr>
        <w:t>Abumeior</w:t>
      </w:r>
      <w:proofErr w:type="spellEnd"/>
      <w:r w:rsidR="00414065">
        <w:rPr>
          <w:rFonts w:ascii="Bell MT" w:hAnsi="Bell MT"/>
          <w:i/>
          <w:sz w:val="24"/>
          <w:szCs w:val="24"/>
        </w:rPr>
        <w:t xml:space="preserve"> </w:t>
      </w:r>
      <w:proofErr w:type="spellStart"/>
      <w:r w:rsidRPr="002E0780">
        <w:rPr>
          <w:rFonts w:ascii="Bell MT" w:hAnsi="Bell MT"/>
          <w:i/>
          <w:sz w:val="24"/>
          <w:szCs w:val="24"/>
        </w:rPr>
        <w:t>Hemba</w:t>
      </w:r>
      <w:proofErr w:type="spellEnd"/>
      <w:r w:rsidR="00414065">
        <w:rPr>
          <w:rFonts w:ascii="Bell MT" w:hAnsi="Bell MT"/>
          <w:i/>
          <w:sz w:val="24"/>
          <w:szCs w:val="24"/>
        </w:rPr>
        <w:t xml:space="preserve"> </w:t>
      </w:r>
      <w:proofErr w:type="spellStart"/>
      <w:r w:rsidRPr="002E0780">
        <w:rPr>
          <w:rFonts w:ascii="Bell MT" w:hAnsi="Bell MT"/>
          <w:i/>
          <w:sz w:val="24"/>
          <w:szCs w:val="24"/>
        </w:rPr>
        <w:t>geen</w:t>
      </w:r>
      <w:proofErr w:type="spellEnd"/>
      <w:r w:rsidRPr="002E0780">
        <w:rPr>
          <w:rFonts w:ascii="Bell MT" w:hAnsi="Bell MT"/>
          <w:sz w:val="24"/>
          <w:szCs w:val="24"/>
        </w:rPr>
        <w:t xml:space="preserve"> (2017) is a novel that discusses humorous events about the </w:t>
      </w:r>
      <w:proofErr w:type="spellStart"/>
      <w:r w:rsidRPr="002E0780">
        <w:rPr>
          <w:rFonts w:ascii="Bell MT" w:hAnsi="Bell MT"/>
          <w:sz w:val="24"/>
          <w:szCs w:val="24"/>
        </w:rPr>
        <w:t>Tiv</w:t>
      </w:r>
      <w:proofErr w:type="spellEnd"/>
      <w:r w:rsidRPr="002E0780">
        <w:rPr>
          <w:rFonts w:ascii="Bell MT" w:hAnsi="Bell MT"/>
          <w:sz w:val="24"/>
          <w:szCs w:val="24"/>
        </w:rPr>
        <w:t xml:space="preserve"> people. Again, novels written by the </w:t>
      </w:r>
      <w:proofErr w:type="spellStart"/>
      <w:r w:rsidRPr="002E0780">
        <w:rPr>
          <w:rFonts w:ascii="Bell MT" w:hAnsi="Bell MT"/>
          <w:sz w:val="24"/>
          <w:szCs w:val="24"/>
        </w:rPr>
        <w:t>Tiv</w:t>
      </w:r>
      <w:proofErr w:type="spellEnd"/>
      <w:r w:rsidRPr="002E0780">
        <w:rPr>
          <w:rFonts w:ascii="Bell MT" w:hAnsi="Bell MT"/>
          <w:sz w:val="24"/>
          <w:szCs w:val="24"/>
        </w:rPr>
        <w:t xml:space="preserve"> authors are often laced with dances, music, songs as seen in Chia’s </w:t>
      </w:r>
      <w:proofErr w:type="spellStart"/>
      <w:r w:rsidRPr="002E0780">
        <w:rPr>
          <w:rFonts w:ascii="Bell MT" w:hAnsi="Bell MT"/>
          <w:i/>
          <w:sz w:val="24"/>
          <w:szCs w:val="24"/>
        </w:rPr>
        <w:t>Adan</w:t>
      </w:r>
      <w:proofErr w:type="spellEnd"/>
      <w:r w:rsidRPr="002E0780">
        <w:rPr>
          <w:rFonts w:ascii="Bell MT" w:hAnsi="Bell MT"/>
          <w:i/>
          <w:sz w:val="24"/>
          <w:szCs w:val="24"/>
        </w:rPr>
        <w:t xml:space="preserve">-Wade </w:t>
      </w:r>
      <w:proofErr w:type="spellStart"/>
      <w:r w:rsidRPr="002E0780">
        <w:rPr>
          <w:rFonts w:ascii="Bell MT" w:hAnsi="Bell MT"/>
          <w:i/>
          <w:sz w:val="24"/>
          <w:szCs w:val="24"/>
        </w:rPr>
        <w:t>Kohol</w:t>
      </w:r>
      <w:proofErr w:type="spellEnd"/>
      <w:r w:rsidR="00414065">
        <w:rPr>
          <w:rFonts w:ascii="Bell MT" w:hAnsi="Bell MT"/>
          <w:i/>
          <w:sz w:val="24"/>
          <w:szCs w:val="24"/>
        </w:rPr>
        <w:t xml:space="preserve"> </w:t>
      </w:r>
      <w:proofErr w:type="spellStart"/>
      <w:r w:rsidRPr="002E0780">
        <w:rPr>
          <w:rFonts w:ascii="Bell MT" w:hAnsi="Bell MT"/>
          <w:i/>
          <w:sz w:val="24"/>
          <w:szCs w:val="24"/>
        </w:rPr>
        <w:t>Ga</w:t>
      </w:r>
      <w:proofErr w:type="spellEnd"/>
      <w:r w:rsidRPr="002E0780">
        <w:rPr>
          <w:rFonts w:ascii="Bell MT" w:hAnsi="Bell MT"/>
          <w:sz w:val="24"/>
          <w:szCs w:val="24"/>
        </w:rPr>
        <w:t xml:space="preserve"> (2015) where these provided entertainment, multimodality, musicality and a source of competition. </w:t>
      </w:r>
      <w:proofErr w:type="spellStart"/>
      <w:r w:rsidRPr="002E0780">
        <w:rPr>
          <w:rFonts w:ascii="Bell MT" w:hAnsi="Bell MT"/>
          <w:sz w:val="24"/>
          <w:szCs w:val="24"/>
        </w:rPr>
        <w:t>Iorchir</w:t>
      </w:r>
      <w:proofErr w:type="spellEnd"/>
      <w:r w:rsidRPr="002E0780">
        <w:rPr>
          <w:rFonts w:ascii="Bell MT" w:hAnsi="Bell MT"/>
          <w:sz w:val="24"/>
          <w:szCs w:val="24"/>
        </w:rPr>
        <w:t xml:space="preserve"> and </w:t>
      </w:r>
      <w:proofErr w:type="spellStart"/>
      <w:r w:rsidRPr="002E0780">
        <w:rPr>
          <w:rFonts w:ascii="Bell MT" w:hAnsi="Bell MT"/>
          <w:sz w:val="24"/>
          <w:szCs w:val="24"/>
        </w:rPr>
        <w:t>Tiv</w:t>
      </w:r>
      <w:proofErr w:type="spellEnd"/>
      <w:r w:rsidRPr="002E0780">
        <w:rPr>
          <w:rFonts w:ascii="Bell MT" w:hAnsi="Bell MT"/>
          <w:sz w:val="24"/>
          <w:szCs w:val="24"/>
        </w:rPr>
        <w:t xml:space="preserve"> (2020) and </w:t>
      </w:r>
      <w:proofErr w:type="spellStart"/>
      <w:r w:rsidRPr="002E0780">
        <w:rPr>
          <w:rFonts w:ascii="Bell MT" w:hAnsi="Bell MT"/>
          <w:sz w:val="24"/>
          <w:szCs w:val="24"/>
        </w:rPr>
        <w:t>Tiv</w:t>
      </w:r>
      <w:proofErr w:type="spellEnd"/>
      <w:r w:rsidRPr="002E0780">
        <w:rPr>
          <w:rFonts w:ascii="Bell MT" w:hAnsi="Bell MT"/>
          <w:sz w:val="24"/>
          <w:szCs w:val="24"/>
        </w:rPr>
        <w:t xml:space="preserve"> (2021) also deploy songs to spur his characters, boost the morale, work hard, praise, express happiness and increase audience participation. </w:t>
      </w:r>
      <w:proofErr w:type="spellStart"/>
      <w:r w:rsidRPr="002E0780">
        <w:rPr>
          <w:rFonts w:ascii="Bell MT" w:hAnsi="Bell MT"/>
          <w:sz w:val="24"/>
          <w:szCs w:val="24"/>
        </w:rPr>
        <w:t>Tiv</w:t>
      </w:r>
      <w:proofErr w:type="spellEnd"/>
      <w:r w:rsidRPr="002E0780">
        <w:rPr>
          <w:rFonts w:ascii="Bell MT" w:hAnsi="Bell MT"/>
          <w:sz w:val="24"/>
          <w:szCs w:val="24"/>
        </w:rPr>
        <w:t xml:space="preserve"> novels are also replete with dreams, rituals, witchcraft and divination as evident in </w:t>
      </w:r>
      <w:proofErr w:type="spellStart"/>
      <w:r w:rsidRPr="002E0780">
        <w:rPr>
          <w:rFonts w:ascii="Bell MT" w:hAnsi="Bell MT"/>
          <w:sz w:val="24"/>
          <w:szCs w:val="24"/>
        </w:rPr>
        <w:t>Tange’s</w:t>
      </w:r>
      <w:proofErr w:type="spellEnd"/>
      <w:r w:rsidR="00414065">
        <w:rPr>
          <w:rFonts w:ascii="Bell MT" w:hAnsi="Bell MT"/>
          <w:sz w:val="24"/>
          <w:szCs w:val="24"/>
        </w:rPr>
        <w:t xml:space="preserve"> </w:t>
      </w:r>
      <w:r w:rsidRPr="002E0780">
        <w:rPr>
          <w:rFonts w:ascii="Bell MT" w:hAnsi="Bell MT"/>
          <w:i/>
          <w:sz w:val="24"/>
          <w:szCs w:val="24"/>
        </w:rPr>
        <w:t>The Legitimate Candidate</w:t>
      </w:r>
      <w:r w:rsidRPr="002E0780">
        <w:rPr>
          <w:rFonts w:ascii="Bell MT" w:hAnsi="Bell MT"/>
          <w:sz w:val="24"/>
          <w:szCs w:val="24"/>
        </w:rPr>
        <w:t xml:space="preserve"> (1999), </w:t>
      </w:r>
      <w:proofErr w:type="spellStart"/>
      <w:r w:rsidRPr="002E0780">
        <w:rPr>
          <w:rFonts w:ascii="Bell MT" w:hAnsi="Bell MT"/>
          <w:sz w:val="24"/>
          <w:szCs w:val="24"/>
        </w:rPr>
        <w:t>Iorchir</w:t>
      </w:r>
      <w:proofErr w:type="spellEnd"/>
      <w:r w:rsidRPr="002E0780">
        <w:rPr>
          <w:rFonts w:ascii="Bell MT" w:hAnsi="Bell MT"/>
          <w:sz w:val="24"/>
          <w:szCs w:val="24"/>
        </w:rPr>
        <w:t xml:space="preserve"> and </w:t>
      </w:r>
      <w:proofErr w:type="spellStart"/>
      <w:r w:rsidRPr="002E0780">
        <w:rPr>
          <w:rFonts w:ascii="Bell MT" w:hAnsi="Bell MT"/>
          <w:sz w:val="24"/>
          <w:szCs w:val="24"/>
        </w:rPr>
        <w:t>Tiv’s</w:t>
      </w:r>
      <w:proofErr w:type="spellEnd"/>
      <w:r w:rsidR="00414065">
        <w:rPr>
          <w:rFonts w:ascii="Bell MT" w:hAnsi="Bell MT"/>
          <w:sz w:val="24"/>
          <w:szCs w:val="24"/>
        </w:rPr>
        <w:t xml:space="preserve"> </w:t>
      </w:r>
      <w:proofErr w:type="spellStart"/>
      <w:r w:rsidRPr="002E0780">
        <w:rPr>
          <w:rFonts w:ascii="Bell MT" w:hAnsi="Bell MT"/>
          <w:i/>
          <w:sz w:val="24"/>
          <w:szCs w:val="24"/>
        </w:rPr>
        <w:lastRenderedPageBreak/>
        <w:t>Ashim</w:t>
      </w:r>
      <w:proofErr w:type="spellEnd"/>
      <w:r w:rsidR="00414065">
        <w:rPr>
          <w:rFonts w:ascii="Bell MT" w:hAnsi="Bell MT"/>
          <w:i/>
          <w:sz w:val="24"/>
          <w:szCs w:val="24"/>
        </w:rPr>
        <w:t xml:space="preserve"> </w:t>
      </w:r>
      <w:proofErr w:type="spellStart"/>
      <w:r w:rsidRPr="002E0780">
        <w:rPr>
          <w:rFonts w:ascii="Bell MT" w:hAnsi="Bell MT"/>
          <w:i/>
          <w:sz w:val="24"/>
          <w:szCs w:val="24"/>
        </w:rPr>
        <w:t>Tsugh</w:t>
      </w:r>
      <w:proofErr w:type="spellEnd"/>
      <w:r w:rsidRPr="002E0780">
        <w:rPr>
          <w:rFonts w:ascii="Bell MT" w:hAnsi="Bell MT"/>
          <w:i/>
          <w:sz w:val="24"/>
          <w:szCs w:val="24"/>
        </w:rPr>
        <w:t xml:space="preserve"> Aver </w:t>
      </w:r>
      <w:proofErr w:type="spellStart"/>
      <w:r w:rsidRPr="002E0780">
        <w:rPr>
          <w:rFonts w:ascii="Bell MT" w:hAnsi="Bell MT"/>
          <w:i/>
          <w:sz w:val="24"/>
          <w:szCs w:val="24"/>
        </w:rPr>
        <w:t>Inya</w:t>
      </w:r>
      <w:proofErr w:type="spellEnd"/>
      <w:r w:rsidR="00414065">
        <w:rPr>
          <w:rFonts w:ascii="Bell MT" w:hAnsi="Bell MT"/>
          <w:i/>
          <w:sz w:val="24"/>
          <w:szCs w:val="24"/>
        </w:rPr>
        <w:t xml:space="preserve"> </w:t>
      </w:r>
      <w:proofErr w:type="spellStart"/>
      <w:r w:rsidRPr="002E0780">
        <w:rPr>
          <w:rFonts w:ascii="Bell MT" w:hAnsi="Bell MT"/>
          <w:i/>
          <w:sz w:val="24"/>
          <w:szCs w:val="24"/>
        </w:rPr>
        <w:t>Ga</w:t>
      </w:r>
      <w:proofErr w:type="spellEnd"/>
      <w:r w:rsidRPr="002E0780">
        <w:rPr>
          <w:rFonts w:ascii="Bell MT" w:hAnsi="Bell MT"/>
          <w:sz w:val="24"/>
          <w:szCs w:val="24"/>
        </w:rPr>
        <w:t xml:space="preserve"> (2020), </w:t>
      </w:r>
      <w:proofErr w:type="spellStart"/>
      <w:r w:rsidRPr="002E0780">
        <w:rPr>
          <w:rFonts w:ascii="Bell MT" w:hAnsi="Bell MT"/>
          <w:sz w:val="24"/>
          <w:szCs w:val="24"/>
        </w:rPr>
        <w:t>Tiv’s</w:t>
      </w:r>
      <w:proofErr w:type="spellEnd"/>
      <w:r w:rsidR="00414065">
        <w:rPr>
          <w:rFonts w:ascii="Bell MT" w:hAnsi="Bell MT"/>
          <w:sz w:val="24"/>
          <w:szCs w:val="24"/>
        </w:rPr>
        <w:t xml:space="preserve"> </w:t>
      </w:r>
      <w:proofErr w:type="spellStart"/>
      <w:r w:rsidRPr="002E0780">
        <w:rPr>
          <w:rFonts w:ascii="Bell MT" w:hAnsi="Bell MT"/>
          <w:i/>
          <w:sz w:val="24"/>
          <w:szCs w:val="24"/>
        </w:rPr>
        <w:t>Kwagh</w:t>
      </w:r>
      <w:proofErr w:type="spellEnd"/>
      <w:r w:rsidR="00414065">
        <w:rPr>
          <w:rFonts w:ascii="Bell MT" w:hAnsi="Bell MT"/>
          <w:i/>
          <w:sz w:val="24"/>
          <w:szCs w:val="24"/>
        </w:rPr>
        <w:t xml:space="preserve"> </w:t>
      </w:r>
      <w:proofErr w:type="spellStart"/>
      <w:r w:rsidRPr="002E0780">
        <w:rPr>
          <w:rFonts w:ascii="Bell MT" w:hAnsi="Bell MT"/>
          <w:i/>
          <w:sz w:val="24"/>
          <w:szCs w:val="24"/>
        </w:rPr>
        <w:t>Menger</w:t>
      </w:r>
      <w:proofErr w:type="spellEnd"/>
      <w:r w:rsidR="00414065">
        <w:rPr>
          <w:rFonts w:ascii="Bell MT" w:hAnsi="Bell MT"/>
          <w:i/>
          <w:sz w:val="24"/>
          <w:szCs w:val="24"/>
        </w:rPr>
        <w:t xml:space="preserve"> </w:t>
      </w:r>
      <w:proofErr w:type="spellStart"/>
      <w:r w:rsidRPr="002E0780">
        <w:rPr>
          <w:rFonts w:ascii="Bell MT" w:hAnsi="Bell MT"/>
          <w:i/>
          <w:sz w:val="24"/>
          <w:szCs w:val="24"/>
        </w:rPr>
        <w:t>Sha</w:t>
      </w:r>
      <w:proofErr w:type="spellEnd"/>
      <w:r w:rsidR="00414065">
        <w:rPr>
          <w:rFonts w:ascii="Bell MT" w:hAnsi="Bell MT"/>
          <w:i/>
          <w:sz w:val="24"/>
          <w:szCs w:val="24"/>
        </w:rPr>
        <w:t xml:space="preserve"> </w:t>
      </w:r>
      <w:proofErr w:type="spellStart"/>
      <w:r w:rsidRPr="002E0780">
        <w:rPr>
          <w:rFonts w:ascii="Bell MT" w:hAnsi="Bell MT"/>
          <w:i/>
          <w:sz w:val="24"/>
          <w:szCs w:val="24"/>
        </w:rPr>
        <w:t>Wo</w:t>
      </w:r>
      <w:proofErr w:type="spellEnd"/>
      <w:r w:rsidR="00414065">
        <w:rPr>
          <w:rFonts w:ascii="Bell MT" w:hAnsi="Bell MT"/>
          <w:i/>
          <w:sz w:val="24"/>
          <w:szCs w:val="24"/>
        </w:rPr>
        <w:t xml:space="preserve"> </w:t>
      </w:r>
      <w:r w:rsidRPr="002E0780">
        <w:rPr>
          <w:rFonts w:ascii="Bell MT" w:hAnsi="Bell MT"/>
          <w:sz w:val="24"/>
          <w:szCs w:val="24"/>
        </w:rPr>
        <w:t xml:space="preserve">(2021). Dreams foreshadow what will happen in the novels as the plots unfold. These dreams usually have negative connotations and are interpreted through divinations. Rituals are carried out to ‘right’ the land and pacify the supernatural powers. </w:t>
      </w:r>
    </w:p>
    <w:p w:rsidR="00407498" w:rsidRDefault="00407498" w:rsidP="006969A4">
      <w:pPr>
        <w:autoSpaceDE w:val="0"/>
        <w:autoSpaceDN w:val="0"/>
        <w:adjustRightInd w:val="0"/>
        <w:spacing w:after="0" w:line="240" w:lineRule="auto"/>
        <w:jc w:val="both"/>
        <w:rPr>
          <w:rFonts w:ascii="Bell MT" w:hAnsi="Bell MT"/>
          <w:sz w:val="24"/>
          <w:szCs w:val="24"/>
        </w:rPr>
      </w:pPr>
    </w:p>
    <w:p w:rsidR="002E0780" w:rsidRPr="002E0780" w:rsidRDefault="002E0780" w:rsidP="006969A4">
      <w:pPr>
        <w:autoSpaceDE w:val="0"/>
        <w:autoSpaceDN w:val="0"/>
        <w:adjustRightInd w:val="0"/>
        <w:spacing w:after="0" w:line="240" w:lineRule="auto"/>
        <w:jc w:val="both"/>
        <w:rPr>
          <w:rFonts w:ascii="Bell MT" w:hAnsi="Bell MT"/>
          <w:sz w:val="24"/>
          <w:szCs w:val="24"/>
        </w:rPr>
      </w:pPr>
      <w:r w:rsidRPr="002E0780">
        <w:rPr>
          <w:rFonts w:ascii="Bell MT" w:hAnsi="Bell MT"/>
          <w:sz w:val="24"/>
          <w:szCs w:val="24"/>
        </w:rPr>
        <w:t xml:space="preserve">The dominant themes in the </w:t>
      </w:r>
      <w:proofErr w:type="spellStart"/>
      <w:r w:rsidRPr="002E0780">
        <w:rPr>
          <w:rFonts w:ascii="Bell MT" w:hAnsi="Bell MT"/>
          <w:sz w:val="24"/>
          <w:szCs w:val="24"/>
        </w:rPr>
        <w:t>Tiv</w:t>
      </w:r>
      <w:proofErr w:type="spellEnd"/>
      <w:r w:rsidRPr="002E0780">
        <w:rPr>
          <w:rFonts w:ascii="Bell MT" w:hAnsi="Bell MT"/>
          <w:sz w:val="24"/>
          <w:szCs w:val="24"/>
        </w:rPr>
        <w:t xml:space="preserve"> literature are of leadership</w:t>
      </w:r>
      <w:r w:rsidR="00414065">
        <w:rPr>
          <w:rFonts w:ascii="Bell MT" w:hAnsi="Bell MT"/>
          <w:sz w:val="24"/>
          <w:szCs w:val="24"/>
        </w:rPr>
        <w:t xml:space="preserve"> </w:t>
      </w:r>
      <w:r w:rsidR="0075328F" w:rsidRPr="002E0780">
        <w:rPr>
          <w:rFonts w:ascii="Bell MT" w:hAnsi="Bell MT"/>
          <w:sz w:val="24"/>
          <w:szCs w:val="24"/>
        </w:rPr>
        <w:t>problems</w:t>
      </w:r>
      <w:r w:rsidRPr="002E0780">
        <w:rPr>
          <w:rFonts w:ascii="Bell MT" w:hAnsi="Bell MT"/>
          <w:sz w:val="24"/>
          <w:szCs w:val="24"/>
        </w:rPr>
        <w:t xml:space="preserve">, violence, betrayal and social unrests. </w:t>
      </w:r>
      <w:proofErr w:type="spellStart"/>
      <w:r w:rsidRPr="002E0780">
        <w:rPr>
          <w:rFonts w:ascii="Bell MT" w:hAnsi="Bell MT"/>
          <w:sz w:val="24"/>
          <w:szCs w:val="24"/>
        </w:rPr>
        <w:t>Tange’s</w:t>
      </w:r>
      <w:proofErr w:type="spellEnd"/>
      <w:r w:rsidR="00414065">
        <w:rPr>
          <w:rFonts w:ascii="Bell MT" w:hAnsi="Bell MT"/>
          <w:sz w:val="24"/>
          <w:szCs w:val="24"/>
        </w:rPr>
        <w:t xml:space="preserve"> </w:t>
      </w:r>
      <w:r w:rsidRPr="002E0780">
        <w:rPr>
          <w:rFonts w:ascii="Bell MT" w:hAnsi="Bell MT"/>
          <w:i/>
          <w:sz w:val="24"/>
          <w:szCs w:val="24"/>
        </w:rPr>
        <w:t>The Legitimate Candidate</w:t>
      </w:r>
      <w:r w:rsidRPr="002E0780">
        <w:rPr>
          <w:rFonts w:ascii="Bell MT" w:hAnsi="Bell MT"/>
          <w:sz w:val="24"/>
          <w:szCs w:val="24"/>
        </w:rPr>
        <w:t xml:space="preserve"> (1999) presents the issue of power tussle after the death of </w:t>
      </w:r>
      <w:proofErr w:type="spellStart"/>
      <w:r w:rsidRPr="002E0780">
        <w:rPr>
          <w:rFonts w:ascii="Bell MT" w:hAnsi="Bell MT"/>
          <w:sz w:val="24"/>
          <w:szCs w:val="24"/>
        </w:rPr>
        <w:t>Gumnor</w:t>
      </w:r>
      <w:proofErr w:type="spellEnd"/>
      <w:r w:rsidR="00414065">
        <w:rPr>
          <w:rFonts w:ascii="Bell MT" w:hAnsi="Bell MT"/>
          <w:sz w:val="24"/>
          <w:szCs w:val="24"/>
        </w:rPr>
        <w:t xml:space="preserve"> </w:t>
      </w:r>
      <w:proofErr w:type="spellStart"/>
      <w:r w:rsidRPr="002E0780">
        <w:rPr>
          <w:rFonts w:ascii="Bell MT" w:hAnsi="Bell MT"/>
          <w:sz w:val="24"/>
          <w:szCs w:val="24"/>
        </w:rPr>
        <w:t>Aberikya</w:t>
      </w:r>
      <w:proofErr w:type="spellEnd"/>
      <w:r w:rsidRPr="002E0780">
        <w:rPr>
          <w:rFonts w:ascii="Bell MT" w:hAnsi="Bell MT"/>
          <w:sz w:val="24"/>
          <w:szCs w:val="24"/>
        </w:rPr>
        <w:t xml:space="preserve">, the leader of </w:t>
      </w:r>
      <w:proofErr w:type="spellStart"/>
      <w:r w:rsidRPr="002E0780">
        <w:rPr>
          <w:rFonts w:ascii="Bell MT" w:hAnsi="Bell MT"/>
          <w:sz w:val="24"/>
          <w:szCs w:val="24"/>
        </w:rPr>
        <w:t>Mbahondo</w:t>
      </w:r>
      <w:proofErr w:type="spellEnd"/>
      <w:r w:rsidRPr="002E0780">
        <w:rPr>
          <w:rFonts w:ascii="Bell MT" w:hAnsi="Bell MT"/>
          <w:sz w:val="24"/>
          <w:szCs w:val="24"/>
        </w:rPr>
        <w:t xml:space="preserve">, where </w:t>
      </w:r>
      <w:proofErr w:type="spellStart"/>
      <w:r w:rsidRPr="002E0780">
        <w:rPr>
          <w:rFonts w:ascii="Bell MT" w:hAnsi="Bell MT"/>
          <w:sz w:val="24"/>
          <w:szCs w:val="24"/>
        </w:rPr>
        <w:t>Jindi</w:t>
      </w:r>
      <w:proofErr w:type="spellEnd"/>
      <w:r w:rsidR="00414065">
        <w:rPr>
          <w:rFonts w:ascii="Bell MT" w:hAnsi="Bell MT"/>
          <w:sz w:val="24"/>
          <w:szCs w:val="24"/>
        </w:rPr>
        <w:t xml:space="preserve"> </w:t>
      </w:r>
      <w:proofErr w:type="spellStart"/>
      <w:r w:rsidRPr="002E0780">
        <w:rPr>
          <w:rFonts w:ascii="Bell MT" w:hAnsi="Bell MT"/>
          <w:sz w:val="24"/>
          <w:szCs w:val="24"/>
        </w:rPr>
        <w:t>Kumepir</w:t>
      </w:r>
      <w:proofErr w:type="spellEnd"/>
      <w:r w:rsidRPr="002E0780">
        <w:rPr>
          <w:rFonts w:ascii="Bell MT" w:hAnsi="Bell MT"/>
          <w:sz w:val="24"/>
          <w:szCs w:val="24"/>
        </w:rPr>
        <w:t xml:space="preserve"> and </w:t>
      </w:r>
      <w:proofErr w:type="spellStart"/>
      <w:r w:rsidRPr="002E0780">
        <w:rPr>
          <w:rFonts w:ascii="Bell MT" w:hAnsi="Bell MT"/>
          <w:sz w:val="24"/>
          <w:szCs w:val="24"/>
        </w:rPr>
        <w:t>Asua</w:t>
      </w:r>
      <w:proofErr w:type="spellEnd"/>
      <w:r w:rsidR="00414065">
        <w:rPr>
          <w:rFonts w:ascii="Bell MT" w:hAnsi="Bell MT"/>
          <w:sz w:val="24"/>
          <w:szCs w:val="24"/>
        </w:rPr>
        <w:t xml:space="preserve"> </w:t>
      </w:r>
      <w:proofErr w:type="spellStart"/>
      <w:r w:rsidRPr="002E0780">
        <w:rPr>
          <w:rFonts w:ascii="Bell MT" w:hAnsi="Bell MT"/>
          <w:sz w:val="24"/>
          <w:szCs w:val="24"/>
        </w:rPr>
        <w:t>Kor</w:t>
      </w:r>
      <w:proofErr w:type="spellEnd"/>
      <w:r w:rsidRPr="002E0780">
        <w:rPr>
          <w:rFonts w:ascii="Bell MT" w:hAnsi="Bell MT"/>
          <w:sz w:val="24"/>
          <w:szCs w:val="24"/>
        </w:rPr>
        <w:t xml:space="preserve"> fiercely competed for the vacant post. </w:t>
      </w:r>
      <w:proofErr w:type="spellStart"/>
      <w:r w:rsidRPr="002E0780">
        <w:rPr>
          <w:rFonts w:ascii="Bell MT" w:hAnsi="Bell MT"/>
          <w:sz w:val="24"/>
          <w:szCs w:val="24"/>
        </w:rPr>
        <w:t>Jindi</w:t>
      </w:r>
      <w:proofErr w:type="spellEnd"/>
      <w:r w:rsidRPr="002E0780">
        <w:rPr>
          <w:rFonts w:ascii="Bell MT" w:hAnsi="Bell MT"/>
          <w:sz w:val="24"/>
          <w:szCs w:val="24"/>
        </w:rPr>
        <w:t xml:space="preserve"> uses his niece </w:t>
      </w:r>
      <w:proofErr w:type="spellStart"/>
      <w:r w:rsidRPr="002E0780">
        <w:rPr>
          <w:rFonts w:ascii="Bell MT" w:hAnsi="Bell MT"/>
          <w:sz w:val="24"/>
          <w:szCs w:val="24"/>
        </w:rPr>
        <w:t>Ende</w:t>
      </w:r>
      <w:proofErr w:type="spellEnd"/>
      <w:r w:rsidR="00371A90">
        <w:rPr>
          <w:rFonts w:ascii="Bell MT" w:hAnsi="Bell MT"/>
          <w:sz w:val="24"/>
          <w:szCs w:val="24"/>
        </w:rPr>
        <w:t xml:space="preserve"> </w:t>
      </w:r>
      <w:proofErr w:type="spellStart"/>
      <w:r w:rsidRPr="002E0780">
        <w:rPr>
          <w:rFonts w:ascii="Bell MT" w:hAnsi="Bell MT"/>
          <w:sz w:val="24"/>
          <w:szCs w:val="24"/>
        </w:rPr>
        <w:t>Abuku</w:t>
      </w:r>
      <w:proofErr w:type="spellEnd"/>
      <w:r w:rsidRPr="002E0780">
        <w:rPr>
          <w:rFonts w:ascii="Bell MT" w:hAnsi="Bell MT"/>
          <w:sz w:val="24"/>
          <w:szCs w:val="24"/>
        </w:rPr>
        <w:t xml:space="preserve"> to eliminate </w:t>
      </w:r>
      <w:proofErr w:type="spellStart"/>
      <w:r w:rsidRPr="002E0780">
        <w:rPr>
          <w:rFonts w:ascii="Bell MT" w:hAnsi="Bell MT"/>
          <w:sz w:val="24"/>
          <w:szCs w:val="24"/>
        </w:rPr>
        <w:t>Asua</w:t>
      </w:r>
      <w:proofErr w:type="spellEnd"/>
      <w:r w:rsidR="000D2C45">
        <w:rPr>
          <w:rFonts w:ascii="Bell MT" w:hAnsi="Bell MT"/>
          <w:sz w:val="24"/>
          <w:szCs w:val="24"/>
        </w:rPr>
        <w:t xml:space="preserve"> </w:t>
      </w:r>
      <w:proofErr w:type="spellStart"/>
      <w:r w:rsidRPr="002E0780">
        <w:rPr>
          <w:rFonts w:ascii="Bell MT" w:hAnsi="Bell MT"/>
          <w:sz w:val="24"/>
          <w:szCs w:val="24"/>
        </w:rPr>
        <w:t>Kor</w:t>
      </w:r>
      <w:proofErr w:type="spellEnd"/>
      <w:r w:rsidRPr="002E0780">
        <w:rPr>
          <w:rFonts w:ascii="Bell MT" w:hAnsi="Bell MT"/>
          <w:sz w:val="24"/>
          <w:szCs w:val="24"/>
        </w:rPr>
        <w:t xml:space="preserve"> with the promise that he will take </w:t>
      </w:r>
      <w:proofErr w:type="spellStart"/>
      <w:r w:rsidRPr="002E0780">
        <w:rPr>
          <w:rFonts w:ascii="Bell MT" w:hAnsi="Bell MT"/>
          <w:sz w:val="24"/>
          <w:szCs w:val="24"/>
        </w:rPr>
        <w:t>Asua’s</w:t>
      </w:r>
      <w:proofErr w:type="spellEnd"/>
      <w:r w:rsidRPr="002E0780">
        <w:rPr>
          <w:rFonts w:ascii="Bell MT" w:hAnsi="Bell MT"/>
          <w:sz w:val="24"/>
          <w:szCs w:val="24"/>
        </w:rPr>
        <w:t xml:space="preserve"> wife, </w:t>
      </w:r>
      <w:proofErr w:type="spellStart"/>
      <w:r w:rsidRPr="002E0780">
        <w:rPr>
          <w:rFonts w:ascii="Bell MT" w:hAnsi="Bell MT"/>
          <w:sz w:val="24"/>
          <w:szCs w:val="24"/>
        </w:rPr>
        <w:t>Kuhee</w:t>
      </w:r>
      <w:proofErr w:type="spellEnd"/>
      <w:r w:rsidRPr="002E0780">
        <w:rPr>
          <w:rFonts w:ascii="Bell MT" w:hAnsi="Bell MT"/>
          <w:sz w:val="24"/>
          <w:szCs w:val="24"/>
        </w:rPr>
        <w:t xml:space="preserve">. Unfortunately, </w:t>
      </w:r>
      <w:proofErr w:type="spellStart"/>
      <w:r w:rsidRPr="002E0780">
        <w:rPr>
          <w:rFonts w:ascii="Bell MT" w:hAnsi="Bell MT"/>
          <w:sz w:val="24"/>
          <w:szCs w:val="24"/>
        </w:rPr>
        <w:t>Ende</w:t>
      </w:r>
      <w:proofErr w:type="spellEnd"/>
      <w:r w:rsidRPr="002E0780">
        <w:rPr>
          <w:rFonts w:ascii="Bell MT" w:hAnsi="Bell MT"/>
          <w:sz w:val="24"/>
          <w:szCs w:val="24"/>
        </w:rPr>
        <w:t xml:space="preserve"> kills his uncle, </w:t>
      </w:r>
      <w:proofErr w:type="spellStart"/>
      <w:r w:rsidRPr="002E0780">
        <w:rPr>
          <w:rFonts w:ascii="Bell MT" w:hAnsi="Bell MT"/>
          <w:sz w:val="24"/>
          <w:szCs w:val="24"/>
        </w:rPr>
        <w:t>Jindi</w:t>
      </w:r>
      <w:proofErr w:type="spellEnd"/>
      <w:r w:rsidRPr="002E0780">
        <w:rPr>
          <w:rFonts w:ascii="Bell MT" w:hAnsi="Bell MT"/>
          <w:sz w:val="24"/>
          <w:szCs w:val="24"/>
        </w:rPr>
        <w:t xml:space="preserve">, unknowingly. Similarly, </w:t>
      </w:r>
      <w:proofErr w:type="spellStart"/>
      <w:r w:rsidRPr="002E0780">
        <w:rPr>
          <w:rFonts w:ascii="Bell MT" w:hAnsi="Bell MT"/>
          <w:sz w:val="24"/>
          <w:szCs w:val="24"/>
        </w:rPr>
        <w:t>Gondo’s</w:t>
      </w:r>
      <w:proofErr w:type="spellEnd"/>
      <w:r w:rsidR="000D2C45">
        <w:rPr>
          <w:rFonts w:ascii="Bell MT" w:hAnsi="Bell MT"/>
          <w:sz w:val="24"/>
          <w:szCs w:val="24"/>
        </w:rPr>
        <w:t xml:space="preserve"> </w:t>
      </w:r>
      <w:proofErr w:type="spellStart"/>
      <w:r w:rsidRPr="002E0780">
        <w:rPr>
          <w:rFonts w:ascii="Bell MT" w:hAnsi="Bell MT"/>
          <w:i/>
          <w:sz w:val="24"/>
          <w:szCs w:val="24"/>
        </w:rPr>
        <w:t>Suswam</w:t>
      </w:r>
      <w:proofErr w:type="spellEnd"/>
      <w:r w:rsidRPr="002E0780">
        <w:rPr>
          <w:rFonts w:ascii="Bell MT" w:hAnsi="Bell MT"/>
          <w:i/>
          <w:sz w:val="24"/>
          <w:szCs w:val="24"/>
        </w:rPr>
        <w:t xml:space="preserve"> the Legitimate Candidate</w:t>
      </w:r>
      <w:r w:rsidRPr="002E0780">
        <w:rPr>
          <w:rFonts w:ascii="Bell MT" w:hAnsi="Bell MT"/>
          <w:sz w:val="24"/>
          <w:szCs w:val="24"/>
        </w:rPr>
        <w:t xml:space="preserve"> (2007)</w:t>
      </w:r>
      <w:r w:rsidR="0075328F">
        <w:rPr>
          <w:rFonts w:ascii="Bell MT" w:hAnsi="Bell MT"/>
          <w:sz w:val="24"/>
          <w:szCs w:val="24"/>
        </w:rPr>
        <w:t>,</w:t>
      </w:r>
      <w:r w:rsidRPr="002E0780">
        <w:rPr>
          <w:rFonts w:ascii="Bell MT" w:hAnsi="Bell MT"/>
          <w:sz w:val="24"/>
          <w:szCs w:val="24"/>
        </w:rPr>
        <w:t xml:space="preserve"> which is an adaptation of </w:t>
      </w:r>
      <w:proofErr w:type="spellStart"/>
      <w:r w:rsidRPr="002E0780">
        <w:rPr>
          <w:rFonts w:ascii="Bell MT" w:hAnsi="Bell MT"/>
          <w:sz w:val="24"/>
          <w:szCs w:val="24"/>
        </w:rPr>
        <w:t>Tange’s</w:t>
      </w:r>
      <w:proofErr w:type="spellEnd"/>
      <w:r w:rsidR="00EC6E81">
        <w:rPr>
          <w:rFonts w:ascii="Bell MT" w:hAnsi="Bell MT"/>
          <w:sz w:val="24"/>
          <w:szCs w:val="24"/>
        </w:rPr>
        <w:t xml:space="preserve"> </w:t>
      </w:r>
      <w:r w:rsidRPr="002E0780">
        <w:rPr>
          <w:rFonts w:ascii="Bell MT" w:hAnsi="Bell MT"/>
          <w:i/>
          <w:sz w:val="24"/>
          <w:szCs w:val="24"/>
        </w:rPr>
        <w:t>The Legitimate Candidate</w:t>
      </w:r>
      <w:r w:rsidR="0075328F">
        <w:rPr>
          <w:rFonts w:ascii="Bell MT" w:hAnsi="Bell MT"/>
          <w:sz w:val="24"/>
          <w:szCs w:val="24"/>
        </w:rPr>
        <w:t>,</w:t>
      </w:r>
      <w:r w:rsidRPr="002E0780">
        <w:rPr>
          <w:rFonts w:ascii="Bell MT" w:hAnsi="Bell MT"/>
          <w:sz w:val="24"/>
          <w:szCs w:val="24"/>
        </w:rPr>
        <w:t xml:space="preserve"> further narrates how </w:t>
      </w:r>
      <w:proofErr w:type="spellStart"/>
      <w:r w:rsidRPr="002E0780">
        <w:rPr>
          <w:rFonts w:ascii="Bell MT" w:hAnsi="Bell MT"/>
          <w:sz w:val="24"/>
          <w:szCs w:val="24"/>
        </w:rPr>
        <w:t>Suswam</w:t>
      </w:r>
      <w:proofErr w:type="spellEnd"/>
      <w:r w:rsidRPr="002E0780">
        <w:rPr>
          <w:rFonts w:ascii="Bell MT" w:hAnsi="Bell MT"/>
          <w:sz w:val="24"/>
          <w:szCs w:val="24"/>
        </w:rPr>
        <w:t xml:space="preserve">, </w:t>
      </w:r>
      <w:proofErr w:type="spellStart"/>
      <w:r w:rsidRPr="002E0780">
        <w:rPr>
          <w:rFonts w:ascii="Bell MT" w:hAnsi="Bell MT"/>
          <w:sz w:val="24"/>
          <w:szCs w:val="24"/>
        </w:rPr>
        <w:t>Jindi</w:t>
      </w:r>
      <w:proofErr w:type="spellEnd"/>
      <w:r w:rsidR="00EC6E81">
        <w:rPr>
          <w:rFonts w:ascii="Bell MT" w:hAnsi="Bell MT"/>
          <w:sz w:val="24"/>
          <w:szCs w:val="24"/>
        </w:rPr>
        <w:t xml:space="preserve"> </w:t>
      </w:r>
      <w:proofErr w:type="spellStart"/>
      <w:r w:rsidRPr="002E0780">
        <w:rPr>
          <w:rFonts w:ascii="Bell MT" w:hAnsi="Bell MT"/>
          <w:sz w:val="24"/>
          <w:szCs w:val="24"/>
        </w:rPr>
        <w:t>Kumepir</w:t>
      </w:r>
      <w:proofErr w:type="spellEnd"/>
      <w:r w:rsidR="00EC6E81">
        <w:rPr>
          <w:rFonts w:ascii="Bell MT" w:hAnsi="Bell MT"/>
          <w:sz w:val="24"/>
          <w:szCs w:val="24"/>
        </w:rPr>
        <w:t xml:space="preserve"> </w:t>
      </w:r>
      <w:proofErr w:type="spellStart"/>
      <w:r w:rsidRPr="002E0780">
        <w:rPr>
          <w:rFonts w:ascii="Bell MT" w:hAnsi="Bell MT"/>
          <w:sz w:val="24"/>
          <w:szCs w:val="24"/>
        </w:rPr>
        <w:t>Gema</w:t>
      </w:r>
      <w:proofErr w:type="spellEnd"/>
      <w:r w:rsidR="00EC6E81">
        <w:rPr>
          <w:rFonts w:ascii="Bell MT" w:hAnsi="Bell MT"/>
          <w:sz w:val="24"/>
          <w:szCs w:val="24"/>
        </w:rPr>
        <w:t xml:space="preserve"> </w:t>
      </w:r>
      <w:proofErr w:type="spellStart"/>
      <w:r w:rsidRPr="002E0780">
        <w:rPr>
          <w:rFonts w:ascii="Bell MT" w:hAnsi="Bell MT"/>
          <w:sz w:val="24"/>
          <w:szCs w:val="24"/>
        </w:rPr>
        <w:t>Shange</w:t>
      </w:r>
      <w:proofErr w:type="spellEnd"/>
      <w:r w:rsidRPr="002E0780">
        <w:rPr>
          <w:rFonts w:ascii="Bell MT" w:hAnsi="Bell MT"/>
          <w:sz w:val="24"/>
          <w:szCs w:val="24"/>
        </w:rPr>
        <w:t xml:space="preserve"> contest for </w:t>
      </w:r>
      <w:proofErr w:type="spellStart"/>
      <w:r w:rsidRPr="002E0780">
        <w:rPr>
          <w:rFonts w:ascii="Bell MT" w:hAnsi="Bell MT"/>
          <w:sz w:val="24"/>
          <w:szCs w:val="24"/>
        </w:rPr>
        <w:t>Mbahondo’s</w:t>
      </w:r>
      <w:proofErr w:type="spellEnd"/>
      <w:r w:rsidRPr="002E0780">
        <w:rPr>
          <w:rFonts w:ascii="Bell MT" w:hAnsi="Bell MT"/>
          <w:sz w:val="24"/>
          <w:szCs w:val="24"/>
        </w:rPr>
        <w:t xml:space="preserve"> kingship and how </w:t>
      </w:r>
      <w:proofErr w:type="spellStart"/>
      <w:r w:rsidRPr="002E0780">
        <w:rPr>
          <w:rFonts w:ascii="Bell MT" w:hAnsi="Bell MT"/>
          <w:sz w:val="24"/>
          <w:szCs w:val="24"/>
        </w:rPr>
        <w:t>Suswam</w:t>
      </w:r>
      <w:proofErr w:type="spellEnd"/>
      <w:r w:rsidRPr="002E0780">
        <w:rPr>
          <w:rFonts w:ascii="Bell MT" w:hAnsi="Bell MT"/>
          <w:sz w:val="24"/>
          <w:szCs w:val="24"/>
        </w:rPr>
        <w:t xml:space="preserve"> is preferred to other contestants. Chia’s </w:t>
      </w:r>
      <w:proofErr w:type="spellStart"/>
      <w:r w:rsidRPr="002E0780">
        <w:rPr>
          <w:rFonts w:ascii="Bell MT" w:hAnsi="Bell MT"/>
          <w:i/>
          <w:sz w:val="24"/>
          <w:szCs w:val="24"/>
        </w:rPr>
        <w:t>Adan</w:t>
      </w:r>
      <w:proofErr w:type="spellEnd"/>
      <w:r w:rsidRPr="002E0780">
        <w:rPr>
          <w:rFonts w:ascii="Bell MT" w:hAnsi="Bell MT"/>
          <w:i/>
          <w:sz w:val="24"/>
          <w:szCs w:val="24"/>
        </w:rPr>
        <w:t xml:space="preserve">-Wade </w:t>
      </w:r>
      <w:proofErr w:type="spellStart"/>
      <w:r w:rsidRPr="002E0780">
        <w:rPr>
          <w:rFonts w:ascii="Bell MT" w:hAnsi="Bell MT"/>
          <w:i/>
          <w:sz w:val="24"/>
          <w:szCs w:val="24"/>
        </w:rPr>
        <w:t>Kohol</w:t>
      </w:r>
      <w:proofErr w:type="spellEnd"/>
      <w:r w:rsidR="00EC6E81">
        <w:rPr>
          <w:rFonts w:ascii="Bell MT" w:hAnsi="Bell MT"/>
          <w:i/>
          <w:sz w:val="24"/>
          <w:szCs w:val="24"/>
        </w:rPr>
        <w:t xml:space="preserve"> </w:t>
      </w:r>
      <w:proofErr w:type="spellStart"/>
      <w:r w:rsidRPr="002E0780">
        <w:rPr>
          <w:rFonts w:ascii="Bell MT" w:hAnsi="Bell MT"/>
          <w:i/>
          <w:sz w:val="24"/>
          <w:szCs w:val="24"/>
        </w:rPr>
        <w:t>Ga</w:t>
      </w:r>
      <w:proofErr w:type="spellEnd"/>
      <w:r w:rsidRPr="002E0780">
        <w:rPr>
          <w:rFonts w:ascii="Bell MT" w:hAnsi="Bell MT"/>
          <w:sz w:val="24"/>
          <w:szCs w:val="24"/>
        </w:rPr>
        <w:t xml:space="preserve"> (2015) is </w:t>
      </w:r>
      <w:proofErr w:type="spellStart"/>
      <w:r w:rsidRPr="002E0780">
        <w:rPr>
          <w:rFonts w:ascii="Bell MT" w:hAnsi="Bell MT"/>
          <w:sz w:val="24"/>
          <w:szCs w:val="24"/>
        </w:rPr>
        <w:t>characterised</w:t>
      </w:r>
      <w:proofErr w:type="spellEnd"/>
      <w:r w:rsidRPr="002E0780">
        <w:rPr>
          <w:rFonts w:ascii="Bell MT" w:hAnsi="Bell MT"/>
          <w:sz w:val="24"/>
          <w:szCs w:val="24"/>
        </w:rPr>
        <w:t xml:space="preserve"> by betrayal and conspiracy which culminate into the death of Wade, </w:t>
      </w:r>
      <w:proofErr w:type="spellStart"/>
      <w:r w:rsidRPr="002E0780">
        <w:rPr>
          <w:rFonts w:ascii="Bell MT" w:hAnsi="Bell MT"/>
          <w:sz w:val="24"/>
          <w:szCs w:val="24"/>
        </w:rPr>
        <w:t>Adan</w:t>
      </w:r>
      <w:proofErr w:type="spellEnd"/>
      <w:r w:rsidRPr="002E0780">
        <w:rPr>
          <w:rFonts w:ascii="Bell MT" w:hAnsi="Bell MT"/>
          <w:sz w:val="24"/>
          <w:szCs w:val="24"/>
        </w:rPr>
        <w:t xml:space="preserve">-Wade, </w:t>
      </w:r>
      <w:proofErr w:type="spellStart"/>
      <w:r w:rsidRPr="002E0780">
        <w:rPr>
          <w:rFonts w:ascii="Bell MT" w:hAnsi="Bell MT"/>
          <w:sz w:val="24"/>
          <w:szCs w:val="24"/>
        </w:rPr>
        <w:t>Tagude</w:t>
      </w:r>
      <w:proofErr w:type="spellEnd"/>
      <w:r w:rsidRPr="002E0780">
        <w:rPr>
          <w:rFonts w:ascii="Bell MT" w:hAnsi="Bell MT"/>
          <w:sz w:val="24"/>
          <w:szCs w:val="24"/>
        </w:rPr>
        <w:t xml:space="preserve"> (Wade’s wife) and </w:t>
      </w:r>
      <w:proofErr w:type="spellStart"/>
      <w:r w:rsidRPr="002E0780">
        <w:rPr>
          <w:rFonts w:ascii="Bell MT" w:hAnsi="Bell MT"/>
          <w:sz w:val="24"/>
          <w:szCs w:val="24"/>
        </w:rPr>
        <w:t>Shido</w:t>
      </w:r>
      <w:proofErr w:type="spellEnd"/>
      <w:r w:rsidR="00EC6E81">
        <w:rPr>
          <w:rFonts w:ascii="Bell MT" w:hAnsi="Bell MT"/>
          <w:sz w:val="24"/>
          <w:szCs w:val="24"/>
        </w:rPr>
        <w:t xml:space="preserve"> </w:t>
      </w:r>
      <w:proofErr w:type="spellStart"/>
      <w:r w:rsidRPr="002E0780">
        <w:rPr>
          <w:rFonts w:ascii="Bell MT" w:hAnsi="Bell MT"/>
          <w:sz w:val="24"/>
          <w:szCs w:val="24"/>
        </w:rPr>
        <w:t>Agena</w:t>
      </w:r>
      <w:proofErr w:type="spellEnd"/>
      <w:r w:rsidRPr="002E0780">
        <w:rPr>
          <w:rFonts w:ascii="Bell MT" w:hAnsi="Bell MT"/>
          <w:sz w:val="24"/>
          <w:szCs w:val="24"/>
        </w:rPr>
        <w:t xml:space="preserve">, </w:t>
      </w:r>
      <w:proofErr w:type="spellStart"/>
      <w:r w:rsidRPr="002E0780">
        <w:rPr>
          <w:rFonts w:ascii="Bell MT" w:hAnsi="Bell MT"/>
          <w:sz w:val="24"/>
          <w:szCs w:val="24"/>
        </w:rPr>
        <w:t>Adan</w:t>
      </w:r>
      <w:proofErr w:type="spellEnd"/>
      <w:r w:rsidRPr="002E0780">
        <w:rPr>
          <w:rFonts w:ascii="Bell MT" w:hAnsi="Bell MT"/>
          <w:sz w:val="24"/>
          <w:szCs w:val="24"/>
        </w:rPr>
        <w:t xml:space="preserve">-Wade’s wife. </w:t>
      </w:r>
    </w:p>
    <w:p w:rsidR="00407498" w:rsidRDefault="00407498" w:rsidP="006969A4">
      <w:pPr>
        <w:autoSpaceDE w:val="0"/>
        <w:autoSpaceDN w:val="0"/>
        <w:adjustRightInd w:val="0"/>
        <w:spacing w:after="0" w:line="240" w:lineRule="auto"/>
        <w:jc w:val="both"/>
        <w:rPr>
          <w:rFonts w:ascii="Bell MT" w:hAnsi="Bell MT"/>
          <w:sz w:val="24"/>
          <w:szCs w:val="24"/>
        </w:rPr>
      </w:pPr>
    </w:p>
    <w:p w:rsidR="002E0780" w:rsidRPr="002E0780" w:rsidRDefault="002E0780" w:rsidP="006969A4">
      <w:pPr>
        <w:autoSpaceDE w:val="0"/>
        <w:autoSpaceDN w:val="0"/>
        <w:adjustRightInd w:val="0"/>
        <w:spacing w:after="0" w:line="240" w:lineRule="auto"/>
        <w:jc w:val="both"/>
        <w:rPr>
          <w:rFonts w:ascii="Bell MT" w:hAnsi="Bell MT"/>
          <w:sz w:val="24"/>
          <w:szCs w:val="24"/>
        </w:rPr>
      </w:pPr>
      <w:r w:rsidRPr="002E0780">
        <w:rPr>
          <w:rFonts w:ascii="Bell MT" w:hAnsi="Bell MT"/>
          <w:sz w:val="24"/>
          <w:szCs w:val="24"/>
        </w:rPr>
        <w:t xml:space="preserve">Furthermore, </w:t>
      </w:r>
      <w:proofErr w:type="spellStart"/>
      <w:r w:rsidRPr="002E0780">
        <w:rPr>
          <w:rFonts w:ascii="Bell MT" w:hAnsi="Bell MT"/>
          <w:sz w:val="24"/>
          <w:szCs w:val="24"/>
        </w:rPr>
        <w:t>Gondo’s</w:t>
      </w:r>
      <w:proofErr w:type="spellEnd"/>
      <w:r w:rsidR="00EC6E81">
        <w:rPr>
          <w:rFonts w:ascii="Bell MT" w:hAnsi="Bell MT"/>
          <w:sz w:val="24"/>
          <w:szCs w:val="24"/>
        </w:rPr>
        <w:t xml:space="preserve"> </w:t>
      </w:r>
      <w:proofErr w:type="spellStart"/>
      <w:r w:rsidRPr="002E0780">
        <w:rPr>
          <w:rFonts w:ascii="Bell MT" w:hAnsi="Bell MT"/>
          <w:i/>
          <w:sz w:val="24"/>
          <w:szCs w:val="24"/>
        </w:rPr>
        <w:t>Atem-Tyo</w:t>
      </w:r>
      <w:proofErr w:type="spellEnd"/>
      <w:r w:rsidR="0075328F">
        <w:rPr>
          <w:rFonts w:ascii="Bell MT" w:hAnsi="Bell MT"/>
          <w:sz w:val="24"/>
          <w:szCs w:val="24"/>
        </w:rPr>
        <w:t>,</w:t>
      </w:r>
      <w:r w:rsidRPr="002E0780">
        <w:rPr>
          <w:rFonts w:ascii="Bell MT" w:hAnsi="Bell MT"/>
          <w:sz w:val="24"/>
          <w:szCs w:val="24"/>
        </w:rPr>
        <w:t xml:space="preserve"> which is an adaptation of </w:t>
      </w:r>
      <w:proofErr w:type="spellStart"/>
      <w:r w:rsidRPr="002E0780">
        <w:rPr>
          <w:rFonts w:ascii="Bell MT" w:hAnsi="Bell MT"/>
          <w:sz w:val="24"/>
          <w:szCs w:val="24"/>
        </w:rPr>
        <w:t>Shija’s</w:t>
      </w:r>
      <w:proofErr w:type="spellEnd"/>
      <w:r w:rsidR="00EC6E81">
        <w:rPr>
          <w:rFonts w:ascii="Bell MT" w:hAnsi="Bell MT"/>
          <w:sz w:val="24"/>
          <w:szCs w:val="24"/>
        </w:rPr>
        <w:t xml:space="preserve"> </w:t>
      </w:r>
      <w:r w:rsidRPr="002E0780">
        <w:rPr>
          <w:rFonts w:ascii="Bell MT" w:hAnsi="Bell MT"/>
          <w:i/>
          <w:sz w:val="24"/>
          <w:szCs w:val="24"/>
        </w:rPr>
        <w:t>Whispers of Distant Drums</w:t>
      </w:r>
      <w:r w:rsidR="0075328F">
        <w:rPr>
          <w:rFonts w:ascii="Bell MT" w:hAnsi="Bell MT"/>
          <w:sz w:val="24"/>
          <w:szCs w:val="24"/>
        </w:rPr>
        <w:t>,</w:t>
      </w:r>
      <w:r w:rsidR="00EC6E81">
        <w:rPr>
          <w:rFonts w:ascii="Bell MT" w:hAnsi="Bell MT"/>
          <w:sz w:val="24"/>
          <w:szCs w:val="24"/>
        </w:rPr>
        <w:t xml:space="preserve"> </w:t>
      </w:r>
      <w:r w:rsidRPr="002E0780">
        <w:rPr>
          <w:rFonts w:ascii="Bell MT" w:hAnsi="Bell MT"/>
          <w:sz w:val="24"/>
          <w:szCs w:val="24"/>
        </w:rPr>
        <w:t xml:space="preserve">chronicles political </w:t>
      </w:r>
      <w:proofErr w:type="spellStart"/>
      <w:r w:rsidRPr="002E0780">
        <w:rPr>
          <w:rFonts w:ascii="Bell MT" w:hAnsi="Bell MT"/>
          <w:sz w:val="24"/>
          <w:szCs w:val="24"/>
        </w:rPr>
        <w:t>thuggery</w:t>
      </w:r>
      <w:proofErr w:type="spellEnd"/>
      <w:r w:rsidRPr="002E0780">
        <w:rPr>
          <w:rFonts w:ascii="Bell MT" w:hAnsi="Bell MT"/>
          <w:sz w:val="24"/>
          <w:szCs w:val="24"/>
        </w:rPr>
        <w:t>, power tussle, arson, assassination and breaking of people</w:t>
      </w:r>
      <w:r w:rsidR="0075328F">
        <w:rPr>
          <w:rFonts w:ascii="Bell MT" w:hAnsi="Bell MT"/>
          <w:sz w:val="24"/>
          <w:szCs w:val="24"/>
        </w:rPr>
        <w:t>’</w:t>
      </w:r>
      <w:r w:rsidRPr="002E0780">
        <w:rPr>
          <w:rFonts w:ascii="Bell MT" w:hAnsi="Bell MT"/>
          <w:sz w:val="24"/>
          <w:szCs w:val="24"/>
        </w:rPr>
        <w:t xml:space="preserve">s heads. It is a reminiscence of </w:t>
      </w:r>
      <w:r w:rsidR="00EC6E81">
        <w:rPr>
          <w:rFonts w:ascii="Bell MT" w:hAnsi="Bell MT"/>
          <w:sz w:val="24"/>
          <w:szCs w:val="24"/>
        </w:rPr>
        <w:t xml:space="preserve">the killings that took place in </w:t>
      </w:r>
      <w:proofErr w:type="spellStart"/>
      <w:r w:rsidRPr="002E0780">
        <w:rPr>
          <w:rFonts w:ascii="Bell MT" w:hAnsi="Bell MT"/>
          <w:sz w:val="24"/>
          <w:szCs w:val="24"/>
        </w:rPr>
        <w:t>Tiv</w:t>
      </w:r>
      <w:proofErr w:type="spellEnd"/>
      <w:r w:rsidRPr="002E0780">
        <w:rPr>
          <w:rFonts w:ascii="Bell MT" w:hAnsi="Bell MT"/>
          <w:sz w:val="24"/>
          <w:szCs w:val="24"/>
        </w:rPr>
        <w:t xml:space="preserve"> land immediately Nigeria got her political independence. People were killed; houses, animals and farms were looted and destroyed. </w:t>
      </w:r>
      <w:proofErr w:type="spellStart"/>
      <w:r w:rsidRPr="002E0780">
        <w:rPr>
          <w:rFonts w:ascii="Bell MT" w:hAnsi="Bell MT"/>
          <w:sz w:val="24"/>
          <w:szCs w:val="24"/>
        </w:rPr>
        <w:t>Udu’s</w:t>
      </w:r>
      <w:proofErr w:type="spellEnd"/>
      <w:r w:rsidR="00EC6E81">
        <w:rPr>
          <w:rFonts w:ascii="Bell MT" w:hAnsi="Bell MT"/>
          <w:sz w:val="24"/>
          <w:szCs w:val="24"/>
        </w:rPr>
        <w:t xml:space="preserve"> </w:t>
      </w:r>
      <w:proofErr w:type="spellStart"/>
      <w:r w:rsidRPr="002E0780">
        <w:rPr>
          <w:rFonts w:ascii="Bell MT" w:hAnsi="Bell MT"/>
          <w:i/>
          <w:sz w:val="24"/>
          <w:szCs w:val="24"/>
        </w:rPr>
        <w:t>Ikyav</w:t>
      </w:r>
      <w:proofErr w:type="spellEnd"/>
      <w:r w:rsidR="00EC6E81">
        <w:rPr>
          <w:rFonts w:ascii="Bell MT" w:hAnsi="Bell MT"/>
          <w:i/>
          <w:sz w:val="24"/>
          <w:szCs w:val="24"/>
        </w:rPr>
        <w:t xml:space="preserve"> </w:t>
      </w:r>
      <w:proofErr w:type="spellStart"/>
      <w:r w:rsidRPr="002E0780">
        <w:rPr>
          <w:rFonts w:ascii="Bell MT" w:hAnsi="Bell MT"/>
          <w:i/>
          <w:sz w:val="24"/>
          <w:szCs w:val="24"/>
        </w:rPr>
        <w:t>Saan</w:t>
      </w:r>
      <w:proofErr w:type="spellEnd"/>
      <w:r w:rsidRPr="002E0780">
        <w:rPr>
          <w:rFonts w:ascii="Bell MT" w:hAnsi="Bell MT"/>
          <w:i/>
          <w:sz w:val="24"/>
          <w:szCs w:val="24"/>
        </w:rPr>
        <w:t xml:space="preserve"> Aga </w:t>
      </w:r>
      <w:proofErr w:type="spellStart"/>
      <w:r w:rsidRPr="002E0780">
        <w:rPr>
          <w:rFonts w:ascii="Bell MT" w:hAnsi="Bell MT"/>
          <w:i/>
          <w:sz w:val="24"/>
          <w:szCs w:val="24"/>
        </w:rPr>
        <w:t>Saan</w:t>
      </w:r>
      <w:proofErr w:type="spellEnd"/>
      <w:r w:rsidRPr="002E0780">
        <w:rPr>
          <w:rFonts w:ascii="Bell MT" w:hAnsi="Bell MT"/>
          <w:sz w:val="24"/>
          <w:szCs w:val="24"/>
        </w:rPr>
        <w:t xml:space="preserve"> (2014) discusses the domestic violence that erupted in the house of </w:t>
      </w:r>
      <w:proofErr w:type="spellStart"/>
      <w:r w:rsidRPr="002E0780">
        <w:rPr>
          <w:rFonts w:ascii="Bell MT" w:hAnsi="Bell MT"/>
          <w:sz w:val="24"/>
          <w:szCs w:val="24"/>
        </w:rPr>
        <w:t>Livinus</w:t>
      </w:r>
      <w:proofErr w:type="spellEnd"/>
      <w:r w:rsidR="0075328F">
        <w:rPr>
          <w:rFonts w:ascii="Bell MT" w:hAnsi="Bell MT"/>
          <w:sz w:val="24"/>
          <w:szCs w:val="24"/>
        </w:rPr>
        <w:t>,</w:t>
      </w:r>
      <w:r w:rsidRPr="002E0780">
        <w:rPr>
          <w:rFonts w:ascii="Bell MT" w:hAnsi="Bell MT"/>
          <w:sz w:val="24"/>
          <w:szCs w:val="24"/>
        </w:rPr>
        <w:t xml:space="preserve"> where </w:t>
      </w:r>
      <w:proofErr w:type="spellStart"/>
      <w:r w:rsidRPr="002E0780">
        <w:rPr>
          <w:rFonts w:ascii="Bell MT" w:hAnsi="Bell MT"/>
          <w:sz w:val="24"/>
          <w:szCs w:val="24"/>
        </w:rPr>
        <w:t>Dooshima</w:t>
      </w:r>
      <w:proofErr w:type="spellEnd"/>
      <w:r w:rsidRPr="002E0780">
        <w:rPr>
          <w:rFonts w:ascii="Bell MT" w:hAnsi="Bell MT"/>
          <w:sz w:val="24"/>
          <w:szCs w:val="24"/>
        </w:rPr>
        <w:t xml:space="preserve"> and </w:t>
      </w:r>
      <w:proofErr w:type="spellStart"/>
      <w:r w:rsidRPr="002E0780">
        <w:rPr>
          <w:rFonts w:ascii="Bell MT" w:hAnsi="Bell MT"/>
          <w:sz w:val="24"/>
          <w:szCs w:val="24"/>
        </w:rPr>
        <w:t>Beki</w:t>
      </w:r>
      <w:proofErr w:type="spellEnd"/>
      <w:r w:rsidRPr="002E0780">
        <w:rPr>
          <w:rFonts w:ascii="Bell MT" w:hAnsi="Bell MT"/>
          <w:sz w:val="24"/>
          <w:szCs w:val="24"/>
        </w:rPr>
        <w:t xml:space="preserve">, his lovers, fought. After the fight, </w:t>
      </w:r>
      <w:proofErr w:type="spellStart"/>
      <w:r w:rsidRPr="002E0780">
        <w:rPr>
          <w:rFonts w:ascii="Bell MT" w:hAnsi="Bell MT"/>
          <w:sz w:val="24"/>
          <w:szCs w:val="24"/>
        </w:rPr>
        <w:t>Beki</w:t>
      </w:r>
      <w:proofErr w:type="spellEnd"/>
      <w:r w:rsidRPr="002E0780">
        <w:rPr>
          <w:rFonts w:ascii="Bell MT" w:hAnsi="Bell MT"/>
          <w:sz w:val="24"/>
          <w:szCs w:val="24"/>
        </w:rPr>
        <w:t xml:space="preserve"> ran to her father</w:t>
      </w:r>
      <w:r w:rsidR="0075328F">
        <w:rPr>
          <w:rFonts w:ascii="Bell MT" w:hAnsi="Bell MT"/>
          <w:sz w:val="24"/>
          <w:szCs w:val="24"/>
        </w:rPr>
        <w:t>’</w:t>
      </w:r>
      <w:r w:rsidRPr="002E0780">
        <w:rPr>
          <w:rFonts w:ascii="Bell MT" w:hAnsi="Bell MT"/>
          <w:sz w:val="24"/>
          <w:szCs w:val="24"/>
        </w:rPr>
        <w:t xml:space="preserve">s house where she accused </w:t>
      </w:r>
      <w:proofErr w:type="spellStart"/>
      <w:r w:rsidRPr="002E0780">
        <w:rPr>
          <w:rFonts w:ascii="Bell MT" w:hAnsi="Bell MT"/>
          <w:sz w:val="24"/>
          <w:szCs w:val="24"/>
        </w:rPr>
        <w:lastRenderedPageBreak/>
        <w:t>Faasema</w:t>
      </w:r>
      <w:proofErr w:type="spellEnd"/>
      <w:r w:rsidRPr="002E0780">
        <w:rPr>
          <w:rFonts w:ascii="Bell MT" w:hAnsi="Bell MT"/>
          <w:sz w:val="24"/>
          <w:szCs w:val="24"/>
        </w:rPr>
        <w:t xml:space="preserve">, her husband, of being an irresponsible husband. </w:t>
      </w:r>
      <w:proofErr w:type="spellStart"/>
      <w:r w:rsidRPr="002E0780">
        <w:rPr>
          <w:rFonts w:ascii="Bell MT" w:hAnsi="Bell MT"/>
          <w:sz w:val="24"/>
          <w:szCs w:val="24"/>
        </w:rPr>
        <w:t>Beki</w:t>
      </w:r>
      <w:proofErr w:type="spellEnd"/>
      <w:r w:rsidRPr="002E0780">
        <w:rPr>
          <w:rFonts w:ascii="Bell MT" w:hAnsi="Bell MT"/>
          <w:sz w:val="24"/>
          <w:szCs w:val="24"/>
        </w:rPr>
        <w:t xml:space="preserve"> did not come back when </w:t>
      </w:r>
      <w:proofErr w:type="spellStart"/>
      <w:r w:rsidRPr="002E0780">
        <w:rPr>
          <w:rFonts w:ascii="Bell MT" w:hAnsi="Bell MT"/>
          <w:sz w:val="24"/>
          <w:szCs w:val="24"/>
        </w:rPr>
        <w:t>Faasema</w:t>
      </w:r>
      <w:proofErr w:type="spellEnd"/>
      <w:r w:rsidRPr="002E0780">
        <w:rPr>
          <w:rFonts w:ascii="Bell MT" w:hAnsi="Bell MT"/>
          <w:sz w:val="24"/>
          <w:szCs w:val="24"/>
        </w:rPr>
        <w:t xml:space="preserve"> visited her family</w:t>
      </w:r>
      <w:r w:rsidR="002B76E9">
        <w:rPr>
          <w:rFonts w:ascii="Bell MT" w:hAnsi="Bell MT"/>
          <w:sz w:val="24"/>
          <w:szCs w:val="24"/>
        </w:rPr>
        <w:t>,</w:t>
      </w:r>
      <w:r w:rsidRPr="002E0780">
        <w:rPr>
          <w:rFonts w:ascii="Bell MT" w:hAnsi="Bell MT"/>
          <w:sz w:val="24"/>
          <w:szCs w:val="24"/>
        </w:rPr>
        <w:t xml:space="preserve"> thus losing his wife and </w:t>
      </w:r>
      <w:proofErr w:type="spellStart"/>
      <w:r w:rsidRPr="002E0780">
        <w:rPr>
          <w:rFonts w:ascii="Bell MT" w:hAnsi="Bell MT"/>
          <w:sz w:val="24"/>
          <w:szCs w:val="24"/>
        </w:rPr>
        <w:t>Livinus</w:t>
      </w:r>
      <w:proofErr w:type="spellEnd"/>
      <w:r w:rsidRPr="002E0780">
        <w:rPr>
          <w:rFonts w:ascii="Bell MT" w:hAnsi="Bell MT"/>
          <w:sz w:val="24"/>
          <w:szCs w:val="24"/>
        </w:rPr>
        <w:t xml:space="preserve"> going scot-free. </w:t>
      </w:r>
      <w:proofErr w:type="spellStart"/>
      <w:r w:rsidRPr="002E0780">
        <w:rPr>
          <w:rFonts w:ascii="Bell MT" w:hAnsi="Bell MT"/>
          <w:sz w:val="24"/>
          <w:szCs w:val="24"/>
        </w:rPr>
        <w:t>Terngu’s</w:t>
      </w:r>
      <w:proofErr w:type="spellEnd"/>
      <w:r w:rsidR="00EC6E81">
        <w:rPr>
          <w:rFonts w:ascii="Bell MT" w:hAnsi="Bell MT"/>
          <w:sz w:val="24"/>
          <w:szCs w:val="24"/>
        </w:rPr>
        <w:t xml:space="preserve"> </w:t>
      </w:r>
      <w:proofErr w:type="spellStart"/>
      <w:r w:rsidRPr="002E0780">
        <w:rPr>
          <w:rFonts w:ascii="Bell MT" w:hAnsi="Bell MT"/>
          <w:i/>
          <w:sz w:val="24"/>
          <w:szCs w:val="24"/>
        </w:rPr>
        <w:t>Adezungwen</w:t>
      </w:r>
      <w:proofErr w:type="spellEnd"/>
      <w:r w:rsidRPr="002E0780">
        <w:rPr>
          <w:rFonts w:ascii="Bell MT" w:hAnsi="Bell MT"/>
          <w:sz w:val="24"/>
          <w:szCs w:val="24"/>
        </w:rPr>
        <w:t xml:space="preserve"> (2020) presents a conflict between </w:t>
      </w:r>
      <w:proofErr w:type="spellStart"/>
      <w:r w:rsidRPr="002E0780">
        <w:rPr>
          <w:rFonts w:ascii="Bell MT" w:hAnsi="Bell MT"/>
          <w:sz w:val="24"/>
          <w:szCs w:val="24"/>
        </w:rPr>
        <w:t>Agber</w:t>
      </w:r>
      <w:proofErr w:type="spellEnd"/>
      <w:r w:rsidR="00EC6E81">
        <w:rPr>
          <w:rFonts w:ascii="Bell MT" w:hAnsi="Bell MT"/>
          <w:sz w:val="24"/>
          <w:szCs w:val="24"/>
        </w:rPr>
        <w:t xml:space="preserve"> </w:t>
      </w:r>
      <w:proofErr w:type="spellStart"/>
      <w:r w:rsidRPr="002E0780">
        <w:rPr>
          <w:rFonts w:ascii="Bell MT" w:hAnsi="Bell MT"/>
          <w:sz w:val="24"/>
          <w:szCs w:val="24"/>
        </w:rPr>
        <w:t>Hueza</w:t>
      </w:r>
      <w:proofErr w:type="spellEnd"/>
      <w:r w:rsidRPr="002E0780">
        <w:rPr>
          <w:rFonts w:ascii="Bell MT" w:hAnsi="Bell MT"/>
          <w:sz w:val="24"/>
          <w:szCs w:val="24"/>
        </w:rPr>
        <w:t xml:space="preserve"> and </w:t>
      </w:r>
      <w:proofErr w:type="spellStart"/>
      <w:r w:rsidRPr="002E0780">
        <w:rPr>
          <w:rFonts w:ascii="Bell MT" w:hAnsi="Bell MT"/>
          <w:sz w:val="24"/>
          <w:szCs w:val="24"/>
        </w:rPr>
        <w:t>Abutu</w:t>
      </w:r>
      <w:proofErr w:type="spellEnd"/>
      <w:r w:rsidR="00EC6E81">
        <w:rPr>
          <w:rFonts w:ascii="Bell MT" w:hAnsi="Bell MT"/>
          <w:sz w:val="24"/>
          <w:szCs w:val="24"/>
        </w:rPr>
        <w:t xml:space="preserve"> </w:t>
      </w:r>
      <w:proofErr w:type="spellStart"/>
      <w:r w:rsidRPr="002E0780">
        <w:rPr>
          <w:rFonts w:ascii="Bell MT" w:hAnsi="Bell MT"/>
          <w:sz w:val="24"/>
          <w:szCs w:val="24"/>
        </w:rPr>
        <w:t>Jembe</w:t>
      </w:r>
      <w:proofErr w:type="spellEnd"/>
      <w:r w:rsidRPr="002E0780">
        <w:rPr>
          <w:rFonts w:ascii="Bell MT" w:hAnsi="Bell MT"/>
          <w:sz w:val="24"/>
          <w:szCs w:val="24"/>
        </w:rPr>
        <w:t xml:space="preserve"> which began when they were in army. </w:t>
      </w:r>
      <w:proofErr w:type="spellStart"/>
      <w:r w:rsidRPr="002E0780">
        <w:rPr>
          <w:rFonts w:ascii="Bell MT" w:hAnsi="Bell MT"/>
          <w:sz w:val="24"/>
          <w:szCs w:val="24"/>
        </w:rPr>
        <w:t>Agber</w:t>
      </w:r>
      <w:proofErr w:type="spellEnd"/>
      <w:r w:rsidRPr="002E0780">
        <w:rPr>
          <w:rFonts w:ascii="Bell MT" w:hAnsi="Bell MT"/>
          <w:sz w:val="24"/>
          <w:szCs w:val="24"/>
        </w:rPr>
        <w:t xml:space="preserve"> was wounded in the battle so he beckoned on </w:t>
      </w:r>
      <w:proofErr w:type="spellStart"/>
      <w:r w:rsidRPr="002E0780">
        <w:rPr>
          <w:rFonts w:ascii="Bell MT" w:hAnsi="Bell MT"/>
          <w:sz w:val="24"/>
          <w:szCs w:val="24"/>
        </w:rPr>
        <w:t>Abutu</w:t>
      </w:r>
      <w:proofErr w:type="spellEnd"/>
      <w:r w:rsidRPr="002E0780">
        <w:rPr>
          <w:rFonts w:ascii="Bell MT" w:hAnsi="Bell MT"/>
          <w:sz w:val="24"/>
          <w:szCs w:val="24"/>
        </w:rPr>
        <w:t xml:space="preserve"> to rescue him but he refused. This conflict resulted in a feud where the families of these two retirees have been at loggerheads. However, </w:t>
      </w:r>
      <w:proofErr w:type="spellStart"/>
      <w:r w:rsidRPr="002E0780">
        <w:rPr>
          <w:rFonts w:ascii="Bell MT" w:hAnsi="Bell MT"/>
          <w:sz w:val="24"/>
          <w:szCs w:val="24"/>
        </w:rPr>
        <w:t>Abutu’s</w:t>
      </w:r>
      <w:proofErr w:type="spellEnd"/>
      <w:r w:rsidRPr="002E0780">
        <w:rPr>
          <w:rFonts w:ascii="Bell MT" w:hAnsi="Bell MT"/>
          <w:sz w:val="24"/>
          <w:szCs w:val="24"/>
        </w:rPr>
        <w:t xml:space="preserve"> son, </w:t>
      </w:r>
      <w:proofErr w:type="spellStart"/>
      <w:r w:rsidRPr="002E0780">
        <w:rPr>
          <w:rFonts w:ascii="Bell MT" w:hAnsi="Bell MT"/>
          <w:sz w:val="24"/>
          <w:szCs w:val="24"/>
        </w:rPr>
        <w:t>Bem</w:t>
      </w:r>
      <w:proofErr w:type="spellEnd"/>
      <w:r w:rsidRPr="002E0780">
        <w:rPr>
          <w:rFonts w:ascii="Bell MT" w:hAnsi="Bell MT"/>
          <w:sz w:val="24"/>
          <w:szCs w:val="24"/>
        </w:rPr>
        <w:t xml:space="preserve">, and </w:t>
      </w:r>
      <w:proofErr w:type="spellStart"/>
      <w:r w:rsidRPr="002E0780">
        <w:rPr>
          <w:rFonts w:ascii="Bell MT" w:hAnsi="Bell MT"/>
          <w:sz w:val="24"/>
          <w:szCs w:val="24"/>
        </w:rPr>
        <w:t>Agber’s</w:t>
      </w:r>
      <w:proofErr w:type="spellEnd"/>
      <w:r w:rsidRPr="002E0780">
        <w:rPr>
          <w:rFonts w:ascii="Bell MT" w:hAnsi="Bell MT"/>
          <w:sz w:val="24"/>
          <w:szCs w:val="24"/>
        </w:rPr>
        <w:t xml:space="preserve"> daughter, </w:t>
      </w:r>
      <w:proofErr w:type="spellStart"/>
      <w:r w:rsidRPr="002E0780">
        <w:rPr>
          <w:rFonts w:ascii="Bell MT" w:hAnsi="Bell MT"/>
          <w:sz w:val="24"/>
          <w:szCs w:val="24"/>
        </w:rPr>
        <w:t>Adezungwen</w:t>
      </w:r>
      <w:proofErr w:type="spellEnd"/>
      <w:r w:rsidRPr="002E0780">
        <w:rPr>
          <w:rFonts w:ascii="Bell MT" w:hAnsi="Bell MT"/>
          <w:sz w:val="24"/>
          <w:szCs w:val="24"/>
        </w:rPr>
        <w:t xml:space="preserve">, reconciled the two families through marriage.   </w:t>
      </w:r>
    </w:p>
    <w:p w:rsidR="00407498" w:rsidRDefault="00407498" w:rsidP="006969A4">
      <w:pPr>
        <w:autoSpaceDE w:val="0"/>
        <w:autoSpaceDN w:val="0"/>
        <w:adjustRightInd w:val="0"/>
        <w:spacing w:after="0" w:line="240" w:lineRule="auto"/>
        <w:jc w:val="both"/>
        <w:rPr>
          <w:rFonts w:ascii="Bell MT" w:hAnsi="Bell MT"/>
          <w:sz w:val="24"/>
          <w:szCs w:val="24"/>
        </w:rPr>
      </w:pPr>
    </w:p>
    <w:p w:rsidR="002E0780" w:rsidRPr="002E0780" w:rsidRDefault="002E0780" w:rsidP="006969A4">
      <w:pPr>
        <w:autoSpaceDE w:val="0"/>
        <w:autoSpaceDN w:val="0"/>
        <w:adjustRightInd w:val="0"/>
        <w:spacing w:after="0" w:line="240" w:lineRule="auto"/>
        <w:jc w:val="both"/>
        <w:rPr>
          <w:rFonts w:ascii="Bell MT" w:hAnsi="Bell MT"/>
          <w:sz w:val="24"/>
          <w:szCs w:val="24"/>
        </w:rPr>
      </w:pPr>
      <w:r w:rsidRPr="002E0780">
        <w:rPr>
          <w:rFonts w:ascii="Bell MT" w:hAnsi="Bell MT"/>
          <w:sz w:val="24"/>
          <w:szCs w:val="24"/>
        </w:rPr>
        <w:t xml:space="preserve">The foregoing paragraphs have clearly shown that literary texts about </w:t>
      </w:r>
      <w:proofErr w:type="spellStart"/>
      <w:r w:rsidRPr="002E0780">
        <w:rPr>
          <w:rFonts w:ascii="Bell MT" w:hAnsi="Bell MT"/>
          <w:sz w:val="24"/>
          <w:szCs w:val="24"/>
        </w:rPr>
        <w:t>Tiv</w:t>
      </w:r>
      <w:proofErr w:type="spellEnd"/>
      <w:r w:rsidRPr="002E0780">
        <w:rPr>
          <w:rFonts w:ascii="Bell MT" w:hAnsi="Bell MT"/>
          <w:sz w:val="24"/>
          <w:szCs w:val="24"/>
        </w:rPr>
        <w:t xml:space="preserve"> and written by the authors of </w:t>
      </w:r>
      <w:proofErr w:type="spellStart"/>
      <w:r w:rsidRPr="002E0780">
        <w:rPr>
          <w:rFonts w:ascii="Bell MT" w:hAnsi="Bell MT"/>
          <w:sz w:val="24"/>
          <w:szCs w:val="24"/>
        </w:rPr>
        <w:t>Tiv</w:t>
      </w:r>
      <w:proofErr w:type="spellEnd"/>
      <w:r w:rsidRPr="002E0780">
        <w:rPr>
          <w:rFonts w:ascii="Bell MT" w:hAnsi="Bell MT"/>
          <w:sz w:val="24"/>
          <w:szCs w:val="24"/>
        </w:rPr>
        <w:t xml:space="preserve"> extraction hinge on politics which is </w:t>
      </w:r>
      <w:proofErr w:type="spellStart"/>
      <w:r w:rsidRPr="002E0780">
        <w:rPr>
          <w:rFonts w:ascii="Bell MT" w:hAnsi="Bell MT"/>
          <w:sz w:val="24"/>
          <w:szCs w:val="24"/>
        </w:rPr>
        <w:t>characterised</w:t>
      </w:r>
      <w:proofErr w:type="spellEnd"/>
      <w:r w:rsidRPr="002E0780">
        <w:rPr>
          <w:rFonts w:ascii="Bell MT" w:hAnsi="Bell MT"/>
          <w:sz w:val="24"/>
          <w:szCs w:val="24"/>
        </w:rPr>
        <w:t xml:space="preserve"> by violence, betrayal, </w:t>
      </w:r>
      <w:proofErr w:type="spellStart"/>
      <w:r w:rsidRPr="002E0780">
        <w:rPr>
          <w:rFonts w:ascii="Bell MT" w:hAnsi="Bell MT"/>
          <w:sz w:val="24"/>
          <w:szCs w:val="24"/>
        </w:rPr>
        <w:t>thuggery</w:t>
      </w:r>
      <w:proofErr w:type="spellEnd"/>
      <w:r w:rsidRPr="002E0780">
        <w:rPr>
          <w:rFonts w:ascii="Bell MT" w:hAnsi="Bell MT"/>
          <w:sz w:val="24"/>
          <w:szCs w:val="24"/>
        </w:rPr>
        <w:t>, death as seen in the clash between Northern Advanced People’s Party (NAPP) and Movement of the Masses (MOM)</w:t>
      </w:r>
      <w:r w:rsidR="002B76E9">
        <w:rPr>
          <w:rFonts w:ascii="Bell MT" w:hAnsi="Bell MT"/>
          <w:sz w:val="24"/>
          <w:szCs w:val="24"/>
        </w:rPr>
        <w:t>,</w:t>
      </w:r>
      <w:r w:rsidRPr="002E0780">
        <w:rPr>
          <w:rFonts w:ascii="Bell MT" w:hAnsi="Bell MT"/>
          <w:sz w:val="24"/>
          <w:szCs w:val="24"/>
        </w:rPr>
        <w:t xml:space="preserve"> where both the young and the old were assassinated in </w:t>
      </w:r>
      <w:proofErr w:type="spellStart"/>
      <w:r w:rsidRPr="002E0780">
        <w:rPr>
          <w:rFonts w:ascii="Bell MT" w:hAnsi="Bell MT"/>
          <w:sz w:val="24"/>
          <w:szCs w:val="24"/>
        </w:rPr>
        <w:t>Shija’s</w:t>
      </w:r>
      <w:proofErr w:type="spellEnd"/>
      <w:r w:rsidR="00371A90">
        <w:rPr>
          <w:rFonts w:ascii="Bell MT" w:hAnsi="Bell MT"/>
          <w:sz w:val="24"/>
          <w:szCs w:val="24"/>
        </w:rPr>
        <w:t xml:space="preserve"> </w:t>
      </w:r>
      <w:r w:rsidR="00371A90" w:rsidRPr="002E0780">
        <w:rPr>
          <w:rFonts w:ascii="Times New Roman" w:hAnsi="Times New Roman" w:cs="Times New Roman"/>
          <w:i/>
          <w:sz w:val="24"/>
          <w:szCs w:val="24"/>
        </w:rPr>
        <w:t>Whispers of Distant Drums</w:t>
      </w:r>
      <w:r w:rsidRPr="002E0780">
        <w:rPr>
          <w:rFonts w:ascii="Bell MT" w:hAnsi="Bell MT"/>
          <w:sz w:val="24"/>
          <w:szCs w:val="24"/>
        </w:rPr>
        <w:t xml:space="preserve">. In Gar’s </w:t>
      </w:r>
      <w:r w:rsidR="00371A90" w:rsidRPr="002E0780">
        <w:rPr>
          <w:rFonts w:ascii="Times New Roman" w:hAnsi="Times New Roman" w:cs="Times New Roman"/>
          <w:i/>
          <w:sz w:val="24"/>
          <w:szCs w:val="24"/>
        </w:rPr>
        <w:t>The Blood of the Ram</w:t>
      </w:r>
      <w:r w:rsidRPr="002E0780">
        <w:rPr>
          <w:rFonts w:ascii="Bell MT" w:hAnsi="Bell MT"/>
          <w:sz w:val="24"/>
          <w:szCs w:val="24"/>
        </w:rPr>
        <w:t xml:space="preserve">, </w:t>
      </w:r>
      <w:proofErr w:type="spellStart"/>
      <w:r w:rsidRPr="002E0780">
        <w:rPr>
          <w:rFonts w:ascii="Bell MT" w:hAnsi="Bell MT"/>
          <w:sz w:val="24"/>
          <w:szCs w:val="24"/>
        </w:rPr>
        <w:t>Dr</w:t>
      </w:r>
      <w:proofErr w:type="spellEnd"/>
      <w:r w:rsidR="00371A90">
        <w:rPr>
          <w:rFonts w:ascii="Bell MT" w:hAnsi="Bell MT"/>
          <w:sz w:val="24"/>
          <w:szCs w:val="24"/>
        </w:rPr>
        <w:t xml:space="preserve"> </w:t>
      </w:r>
      <w:proofErr w:type="spellStart"/>
      <w:r w:rsidRPr="002E0780">
        <w:rPr>
          <w:rFonts w:ascii="Bell MT" w:hAnsi="Bell MT"/>
          <w:sz w:val="24"/>
          <w:szCs w:val="24"/>
        </w:rPr>
        <w:t>Dakor’s</w:t>
      </w:r>
      <w:proofErr w:type="spellEnd"/>
      <w:r w:rsidRPr="002E0780">
        <w:rPr>
          <w:rFonts w:ascii="Bell MT" w:hAnsi="Bell MT"/>
          <w:sz w:val="24"/>
          <w:szCs w:val="24"/>
        </w:rPr>
        <w:t xml:space="preserve"> two children died </w:t>
      </w:r>
      <w:r w:rsidR="002B76E9">
        <w:rPr>
          <w:rFonts w:ascii="Bell MT" w:hAnsi="Bell MT"/>
          <w:sz w:val="24"/>
          <w:szCs w:val="24"/>
        </w:rPr>
        <w:t>mysteriously,</w:t>
      </w:r>
      <w:r w:rsidRPr="002E0780">
        <w:rPr>
          <w:rFonts w:ascii="Bell MT" w:hAnsi="Bell MT"/>
          <w:sz w:val="24"/>
          <w:szCs w:val="24"/>
        </w:rPr>
        <w:t xml:space="preserve"> he was denied being the governor of Benue State, his convoy was attacked and most of his supporters died. </w:t>
      </w:r>
      <w:proofErr w:type="spellStart"/>
      <w:r w:rsidRPr="002E0780">
        <w:rPr>
          <w:rFonts w:ascii="Bell MT" w:hAnsi="Bell MT"/>
          <w:sz w:val="24"/>
          <w:szCs w:val="24"/>
        </w:rPr>
        <w:t>Kwaghchimin’s</w:t>
      </w:r>
      <w:proofErr w:type="spellEnd"/>
      <w:r w:rsidR="00371A90">
        <w:rPr>
          <w:rFonts w:ascii="Bell MT" w:hAnsi="Bell MT"/>
          <w:sz w:val="24"/>
          <w:szCs w:val="24"/>
        </w:rPr>
        <w:t xml:space="preserve"> </w:t>
      </w:r>
      <w:r w:rsidR="00371A90" w:rsidRPr="002E0780">
        <w:rPr>
          <w:rFonts w:ascii="Times New Roman" w:hAnsi="Times New Roman" w:cs="Times New Roman"/>
          <w:i/>
          <w:sz w:val="24"/>
          <w:szCs w:val="24"/>
        </w:rPr>
        <w:t>A Star of Hope</w:t>
      </w:r>
      <w:r w:rsidRPr="002E0780">
        <w:rPr>
          <w:rFonts w:ascii="Bell MT" w:hAnsi="Bell MT"/>
          <w:sz w:val="24"/>
          <w:szCs w:val="24"/>
        </w:rPr>
        <w:t xml:space="preserve"> witnessed series of killings and poisoning of </w:t>
      </w:r>
      <w:proofErr w:type="spellStart"/>
      <w:r w:rsidRPr="002E0780">
        <w:rPr>
          <w:rFonts w:ascii="Bell MT" w:hAnsi="Bell MT"/>
          <w:sz w:val="24"/>
          <w:szCs w:val="24"/>
        </w:rPr>
        <w:t>Tery</w:t>
      </w:r>
      <w:proofErr w:type="spellEnd"/>
      <w:r w:rsidRPr="002E0780">
        <w:rPr>
          <w:rFonts w:ascii="Bell MT" w:hAnsi="Bell MT"/>
          <w:sz w:val="24"/>
          <w:szCs w:val="24"/>
        </w:rPr>
        <w:t xml:space="preserve"> by his political opponents. </w:t>
      </w:r>
      <w:proofErr w:type="spellStart"/>
      <w:r w:rsidRPr="002E0780">
        <w:rPr>
          <w:rFonts w:ascii="Bell MT" w:hAnsi="Bell MT"/>
          <w:sz w:val="24"/>
          <w:szCs w:val="24"/>
        </w:rPr>
        <w:t>Tijah’s</w:t>
      </w:r>
      <w:proofErr w:type="spellEnd"/>
      <w:r w:rsidR="00371A90">
        <w:rPr>
          <w:rFonts w:ascii="Bell MT" w:hAnsi="Bell MT"/>
          <w:sz w:val="24"/>
          <w:szCs w:val="24"/>
        </w:rPr>
        <w:t xml:space="preserve"> </w:t>
      </w:r>
      <w:r w:rsidR="00371A90" w:rsidRPr="002E0780">
        <w:rPr>
          <w:rFonts w:ascii="Times New Roman" w:hAnsi="Times New Roman" w:cs="Times New Roman"/>
          <w:i/>
          <w:sz w:val="24"/>
          <w:szCs w:val="24"/>
        </w:rPr>
        <w:t>Slow Men at Work</w:t>
      </w:r>
      <w:r w:rsidRPr="002E0780">
        <w:rPr>
          <w:rFonts w:ascii="Bell MT" w:hAnsi="Bell MT"/>
          <w:sz w:val="24"/>
          <w:szCs w:val="24"/>
        </w:rPr>
        <w:t xml:space="preserve"> examined students and office politics which led to </w:t>
      </w:r>
      <w:proofErr w:type="spellStart"/>
      <w:r w:rsidRPr="002E0780">
        <w:rPr>
          <w:rFonts w:ascii="Bell MT" w:hAnsi="Bell MT"/>
          <w:sz w:val="24"/>
          <w:szCs w:val="24"/>
        </w:rPr>
        <w:t>Ageebee</w:t>
      </w:r>
      <w:proofErr w:type="spellEnd"/>
      <w:r w:rsidRPr="002E0780">
        <w:rPr>
          <w:rFonts w:ascii="Bell MT" w:hAnsi="Bell MT"/>
          <w:sz w:val="24"/>
          <w:szCs w:val="24"/>
        </w:rPr>
        <w:t xml:space="preserve"> being unlawfully sacked.</w:t>
      </w:r>
      <w:r w:rsidR="008C2E81">
        <w:rPr>
          <w:rFonts w:ascii="Bell MT" w:hAnsi="Bell MT"/>
          <w:sz w:val="24"/>
          <w:szCs w:val="24"/>
        </w:rPr>
        <w:t xml:space="preserve"> A previous study on the select texts such as </w:t>
      </w:r>
      <w:proofErr w:type="spellStart"/>
      <w:r w:rsidR="008C2E81">
        <w:rPr>
          <w:rFonts w:ascii="Bell MT" w:hAnsi="Bell MT"/>
          <w:sz w:val="24"/>
          <w:szCs w:val="24"/>
        </w:rPr>
        <w:t>Aor’s</w:t>
      </w:r>
      <w:proofErr w:type="spellEnd"/>
      <w:r w:rsidR="008C2E81">
        <w:rPr>
          <w:rFonts w:ascii="Bell MT" w:hAnsi="Bell MT"/>
          <w:sz w:val="24"/>
          <w:szCs w:val="24"/>
        </w:rPr>
        <w:t xml:space="preserve"> (2022) investigates</w:t>
      </w:r>
      <w:r w:rsidR="008C2E81" w:rsidRPr="001F015A">
        <w:rPr>
          <w:rFonts w:ascii="Times New Roman" w:hAnsi="Times New Roman" w:cs="Times New Roman"/>
          <w:sz w:val="24"/>
          <w:szCs w:val="24"/>
          <w:lang w:val="en-GB"/>
        </w:rPr>
        <w:t xml:space="preserve"> the significance of semantic devices in the select novels using Style as a Manner of Expression Mode. </w:t>
      </w:r>
      <w:r w:rsidR="008C2E81">
        <w:rPr>
          <w:rFonts w:ascii="Times New Roman" w:hAnsi="Times New Roman" w:cs="Times New Roman"/>
          <w:sz w:val="24"/>
          <w:szCs w:val="24"/>
          <w:lang w:val="en-GB"/>
        </w:rPr>
        <w:t xml:space="preserve"> No linguistic-stylistics or </w:t>
      </w:r>
      <w:proofErr w:type="spellStart"/>
      <w:r w:rsidR="008C2E81">
        <w:rPr>
          <w:rFonts w:ascii="Times New Roman" w:hAnsi="Times New Roman" w:cs="Times New Roman"/>
          <w:sz w:val="24"/>
          <w:szCs w:val="24"/>
          <w:lang w:val="en-GB"/>
        </w:rPr>
        <w:t>grapho</w:t>
      </w:r>
      <w:proofErr w:type="spellEnd"/>
      <w:r w:rsidR="008C2E81">
        <w:rPr>
          <w:rFonts w:ascii="Times New Roman" w:hAnsi="Times New Roman" w:cs="Times New Roman"/>
          <w:sz w:val="24"/>
          <w:szCs w:val="24"/>
          <w:lang w:val="en-GB"/>
        </w:rPr>
        <w:t>-phonological analysis has been undertaken on the select texts.</w:t>
      </w:r>
      <w:r w:rsidRPr="002E0780">
        <w:rPr>
          <w:rFonts w:ascii="Bell MT" w:hAnsi="Bell MT"/>
          <w:sz w:val="24"/>
          <w:szCs w:val="24"/>
        </w:rPr>
        <w:t xml:space="preserve"> </w:t>
      </w:r>
    </w:p>
    <w:p w:rsidR="00407498" w:rsidRDefault="00407498" w:rsidP="006969A4">
      <w:pPr>
        <w:autoSpaceDE w:val="0"/>
        <w:autoSpaceDN w:val="0"/>
        <w:adjustRightInd w:val="0"/>
        <w:spacing w:after="0" w:line="240" w:lineRule="auto"/>
        <w:jc w:val="both"/>
        <w:rPr>
          <w:rFonts w:ascii="Bell MT" w:hAnsi="Bell MT"/>
          <w:b/>
          <w:sz w:val="24"/>
          <w:szCs w:val="24"/>
        </w:rPr>
      </w:pPr>
    </w:p>
    <w:p w:rsidR="002E0780" w:rsidRPr="002E0780" w:rsidRDefault="002E0780" w:rsidP="006969A4">
      <w:pPr>
        <w:autoSpaceDE w:val="0"/>
        <w:autoSpaceDN w:val="0"/>
        <w:adjustRightInd w:val="0"/>
        <w:spacing w:after="0" w:line="240" w:lineRule="auto"/>
        <w:jc w:val="both"/>
        <w:rPr>
          <w:rFonts w:ascii="Bell MT" w:hAnsi="Bell MT"/>
          <w:sz w:val="24"/>
          <w:szCs w:val="24"/>
        </w:rPr>
      </w:pPr>
      <w:r w:rsidRPr="00F712DD">
        <w:rPr>
          <w:rFonts w:ascii="Bell MT" w:hAnsi="Bell MT"/>
          <w:sz w:val="24"/>
          <w:szCs w:val="24"/>
        </w:rPr>
        <w:t>Linguistic</w:t>
      </w:r>
      <w:r w:rsidRPr="00F712DD">
        <w:rPr>
          <w:rFonts w:ascii="Bell MT" w:hAnsi="Bell MT"/>
          <w:b/>
          <w:sz w:val="24"/>
          <w:szCs w:val="24"/>
        </w:rPr>
        <w:t>-</w:t>
      </w:r>
      <w:r w:rsidRPr="002E0780">
        <w:rPr>
          <w:rFonts w:ascii="Bell MT" w:hAnsi="Bell MT"/>
          <w:sz w:val="24"/>
          <w:szCs w:val="24"/>
        </w:rPr>
        <w:t>stylistics deploys levels of descriptive linguistics for the analysis of literary and non</w:t>
      </w:r>
      <w:r w:rsidRPr="002E0780">
        <w:rPr>
          <w:rFonts w:ascii="Bell MT" w:hAnsi="Bell MT"/>
          <w:b/>
          <w:sz w:val="24"/>
          <w:szCs w:val="24"/>
        </w:rPr>
        <w:t>-</w:t>
      </w:r>
      <w:r w:rsidRPr="002E0780">
        <w:rPr>
          <w:rFonts w:ascii="Bell MT" w:hAnsi="Bell MT"/>
          <w:sz w:val="24"/>
          <w:szCs w:val="24"/>
        </w:rPr>
        <w:t xml:space="preserve">literary texts. In this study, the researcher looks at the </w:t>
      </w:r>
      <w:proofErr w:type="spellStart"/>
      <w:r w:rsidRPr="002E0780">
        <w:rPr>
          <w:rFonts w:ascii="Bell MT" w:hAnsi="Bell MT"/>
          <w:sz w:val="24"/>
          <w:szCs w:val="24"/>
        </w:rPr>
        <w:t>grapho</w:t>
      </w:r>
      <w:proofErr w:type="spellEnd"/>
      <w:r w:rsidRPr="002E0780">
        <w:rPr>
          <w:rFonts w:ascii="Bell MT" w:hAnsi="Bell MT"/>
          <w:b/>
          <w:sz w:val="24"/>
          <w:szCs w:val="24"/>
        </w:rPr>
        <w:t>-</w:t>
      </w:r>
      <w:r w:rsidRPr="002E0780">
        <w:rPr>
          <w:rFonts w:ascii="Bell MT" w:hAnsi="Bell MT"/>
          <w:sz w:val="24"/>
          <w:szCs w:val="24"/>
        </w:rPr>
        <w:lastRenderedPageBreak/>
        <w:t xml:space="preserve">phonological stylistic devices in </w:t>
      </w:r>
      <w:proofErr w:type="spellStart"/>
      <w:r w:rsidRPr="002E0780">
        <w:rPr>
          <w:rFonts w:ascii="Bell MT" w:hAnsi="Bell MT"/>
          <w:sz w:val="24"/>
          <w:szCs w:val="24"/>
        </w:rPr>
        <w:t>Shija’s</w:t>
      </w:r>
      <w:proofErr w:type="spellEnd"/>
      <w:r w:rsidRPr="002E0780">
        <w:rPr>
          <w:rFonts w:ascii="Bell MT" w:hAnsi="Bell MT"/>
          <w:sz w:val="24"/>
          <w:szCs w:val="24"/>
        </w:rPr>
        <w:t xml:space="preserve"> (2005) </w:t>
      </w:r>
      <w:r w:rsidRPr="002E0780">
        <w:rPr>
          <w:rFonts w:ascii="Bell MT" w:hAnsi="Bell MT"/>
          <w:i/>
          <w:sz w:val="24"/>
          <w:szCs w:val="24"/>
        </w:rPr>
        <w:t>Whispers of Distant Drums</w:t>
      </w:r>
      <w:r w:rsidRPr="002E0780">
        <w:rPr>
          <w:rFonts w:ascii="Bell MT" w:hAnsi="Bell MT"/>
          <w:sz w:val="24"/>
          <w:szCs w:val="24"/>
        </w:rPr>
        <w:t xml:space="preserve">, Gar’s (2009) </w:t>
      </w:r>
      <w:r w:rsidRPr="002E0780">
        <w:rPr>
          <w:rFonts w:ascii="Bell MT" w:hAnsi="Bell MT"/>
          <w:i/>
          <w:sz w:val="24"/>
          <w:szCs w:val="24"/>
        </w:rPr>
        <w:t>The Blood of the Ram</w:t>
      </w:r>
      <w:r w:rsidRPr="002E0780">
        <w:rPr>
          <w:rFonts w:ascii="Bell MT" w:hAnsi="Bell MT"/>
          <w:sz w:val="24"/>
          <w:szCs w:val="24"/>
        </w:rPr>
        <w:t xml:space="preserve">, </w:t>
      </w:r>
      <w:proofErr w:type="spellStart"/>
      <w:r w:rsidRPr="002E0780">
        <w:rPr>
          <w:rFonts w:ascii="Bell MT" w:hAnsi="Bell MT"/>
          <w:sz w:val="24"/>
          <w:szCs w:val="24"/>
        </w:rPr>
        <w:t>Kwaghchimin’s</w:t>
      </w:r>
      <w:proofErr w:type="spellEnd"/>
      <w:r w:rsidRPr="002E0780">
        <w:rPr>
          <w:rFonts w:ascii="Bell MT" w:hAnsi="Bell MT"/>
          <w:sz w:val="24"/>
          <w:szCs w:val="24"/>
        </w:rPr>
        <w:t xml:space="preserve"> (2010) </w:t>
      </w:r>
      <w:r w:rsidRPr="002E0780">
        <w:rPr>
          <w:rFonts w:ascii="Bell MT" w:hAnsi="Bell MT"/>
          <w:i/>
          <w:sz w:val="24"/>
          <w:szCs w:val="24"/>
        </w:rPr>
        <w:t>A Star of Hope</w:t>
      </w:r>
      <w:r w:rsidRPr="002E0780">
        <w:rPr>
          <w:rFonts w:ascii="Bell MT" w:hAnsi="Bell MT"/>
          <w:sz w:val="24"/>
          <w:szCs w:val="24"/>
        </w:rPr>
        <w:t xml:space="preserve">, </w:t>
      </w:r>
      <w:proofErr w:type="spellStart"/>
      <w:r w:rsidRPr="002E0780">
        <w:rPr>
          <w:rFonts w:ascii="Bell MT" w:hAnsi="Bell MT"/>
          <w:sz w:val="24"/>
          <w:szCs w:val="24"/>
        </w:rPr>
        <w:t>Tijah’s</w:t>
      </w:r>
      <w:proofErr w:type="spellEnd"/>
      <w:r w:rsidRPr="002E0780">
        <w:rPr>
          <w:rFonts w:ascii="Bell MT" w:hAnsi="Bell MT"/>
          <w:sz w:val="24"/>
          <w:szCs w:val="24"/>
        </w:rPr>
        <w:t xml:space="preserve"> (2012) </w:t>
      </w:r>
      <w:r w:rsidRPr="002E0780">
        <w:rPr>
          <w:rFonts w:ascii="Bell MT" w:hAnsi="Bell MT"/>
          <w:i/>
          <w:sz w:val="24"/>
          <w:szCs w:val="24"/>
        </w:rPr>
        <w:t>Slow Men at Work</w:t>
      </w:r>
      <w:r w:rsidRPr="002E0780">
        <w:rPr>
          <w:rFonts w:ascii="Bell MT" w:hAnsi="Bell MT"/>
          <w:sz w:val="24"/>
          <w:szCs w:val="24"/>
        </w:rPr>
        <w:t xml:space="preserve"> and </w:t>
      </w:r>
      <w:proofErr w:type="spellStart"/>
      <w:r w:rsidRPr="002E0780">
        <w:rPr>
          <w:rFonts w:ascii="Bell MT" w:hAnsi="Bell MT"/>
          <w:sz w:val="24"/>
          <w:szCs w:val="24"/>
        </w:rPr>
        <w:t>Norya’s</w:t>
      </w:r>
      <w:proofErr w:type="spellEnd"/>
      <w:r w:rsidRPr="002E0780">
        <w:rPr>
          <w:rFonts w:ascii="Bell MT" w:hAnsi="Bell MT"/>
          <w:sz w:val="24"/>
          <w:szCs w:val="24"/>
        </w:rPr>
        <w:t xml:space="preserve"> (2014) </w:t>
      </w:r>
      <w:r w:rsidRPr="002E0780">
        <w:rPr>
          <w:rFonts w:ascii="Bell MT" w:hAnsi="Bell MT"/>
          <w:i/>
          <w:sz w:val="24"/>
          <w:szCs w:val="24"/>
        </w:rPr>
        <w:t>The Luminous Flame</w:t>
      </w:r>
      <w:r w:rsidRPr="002E0780">
        <w:rPr>
          <w:rFonts w:ascii="Bell MT" w:hAnsi="Bell MT"/>
          <w:sz w:val="24"/>
          <w:szCs w:val="24"/>
        </w:rPr>
        <w:t xml:space="preserve">. These devices bring about prominence, aesthetic appeals, memorability and reasons why there are deviations in the select texts. It is unarguably clear that there is paucity of scholarly studies on the select novels which are written by the authors of </w:t>
      </w:r>
      <w:proofErr w:type="spellStart"/>
      <w:r w:rsidRPr="002E0780">
        <w:rPr>
          <w:rFonts w:ascii="Bell MT" w:hAnsi="Bell MT"/>
          <w:sz w:val="24"/>
          <w:szCs w:val="24"/>
        </w:rPr>
        <w:t>Tiv</w:t>
      </w:r>
      <w:proofErr w:type="spellEnd"/>
      <w:r w:rsidRPr="002E0780">
        <w:rPr>
          <w:rFonts w:ascii="Bell MT" w:hAnsi="Bell MT"/>
          <w:sz w:val="24"/>
          <w:szCs w:val="24"/>
        </w:rPr>
        <w:t xml:space="preserve"> extraction.</w:t>
      </w:r>
      <w:r w:rsidR="00F712DD">
        <w:rPr>
          <w:rFonts w:ascii="Bell MT" w:hAnsi="Bell MT"/>
          <w:sz w:val="24"/>
          <w:szCs w:val="24"/>
        </w:rPr>
        <w:t xml:space="preserve"> The researchers discovered that only </w:t>
      </w:r>
      <w:proofErr w:type="spellStart"/>
      <w:r w:rsidR="00F712DD">
        <w:rPr>
          <w:rFonts w:ascii="Times New Roman" w:hAnsi="Times New Roman" w:cs="Times New Roman"/>
          <w:sz w:val="24"/>
          <w:szCs w:val="24"/>
          <w:lang w:val="en-GB"/>
        </w:rPr>
        <w:t>Aor</w:t>
      </w:r>
      <w:proofErr w:type="spellEnd"/>
      <w:r w:rsidR="00F712DD" w:rsidRPr="001F015A">
        <w:rPr>
          <w:rFonts w:ascii="Times New Roman" w:hAnsi="Times New Roman" w:cs="Times New Roman"/>
          <w:sz w:val="24"/>
          <w:szCs w:val="24"/>
          <w:lang w:val="en-GB"/>
        </w:rPr>
        <w:t xml:space="preserve"> (2022) investigates the significance of semantic devices in the select novels using Style as a Manner of Expression Mode. </w:t>
      </w:r>
      <w:r w:rsidR="00F712DD">
        <w:rPr>
          <w:rFonts w:ascii="Times New Roman" w:hAnsi="Times New Roman" w:cs="Times New Roman"/>
          <w:sz w:val="24"/>
          <w:szCs w:val="24"/>
          <w:lang w:val="en-GB"/>
        </w:rPr>
        <w:t xml:space="preserve"> No </w:t>
      </w:r>
      <w:proofErr w:type="spellStart"/>
      <w:r w:rsidR="00F712DD">
        <w:rPr>
          <w:rFonts w:ascii="Times New Roman" w:hAnsi="Times New Roman" w:cs="Times New Roman"/>
          <w:sz w:val="24"/>
          <w:szCs w:val="24"/>
          <w:lang w:val="en-GB"/>
        </w:rPr>
        <w:t>grapho</w:t>
      </w:r>
      <w:proofErr w:type="spellEnd"/>
      <w:r w:rsidR="00F712DD">
        <w:rPr>
          <w:rFonts w:ascii="Times New Roman" w:hAnsi="Times New Roman" w:cs="Times New Roman"/>
          <w:sz w:val="24"/>
          <w:szCs w:val="24"/>
          <w:lang w:val="en-GB"/>
        </w:rPr>
        <w:t>-phonological analysis has been undertaken on the select texts.</w:t>
      </w:r>
      <w:r w:rsidRPr="002E0780">
        <w:rPr>
          <w:rFonts w:ascii="Bell MT" w:hAnsi="Bell MT"/>
          <w:sz w:val="24"/>
          <w:szCs w:val="24"/>
        </w:rPr>
        <w:t xml:space="preserve"> Considering the effective use of graphic and phonic substances in the select novels, the researcher embarks on this study to foreground their stylistic relevance in the select texts.</w:t>
      </w:r>
    </w:p>
    <w:p w:rsidR="006969A4" w:rsidRDefault="006969A4" w:rsidP="006969A4">
      <w:pPr>
        <w:autoSpaceDE w:val="0"/>
        <w:autoSpaceDN w:val="0"/>
        <w:adjustRightInd w:val="0"/>
        <w:spacing w:after="0" w:line="240" w:lineRule="auto"/>
        <w:jc w:val="both"/>
        <w:rPr>
          <w:rFonts w:ascii="Bell MT" w:hAnsi="Bell MT"/>
          <w:b/>
          <w:sz w:val="24"/>
          <w:szCs w:val="24"/>
        </w:rPr>
      </w:pPr>
    </w:p>
    <w:p w:rsidR="002E0780" w:rsidRPr="002E0780" w:rsidRDefault="002E0780" w:rsidP="006969A4">
      <w:pPr>
        <w:autoSpaceDE w:val="0"/>
        <w:autoSpaceDN w:val="0"/>
        <w:adjustRightInd w:val="0"/>
        <w:spacing w:after="0" w:line="240" w:lineRule="auto"/>
        <w:jc w:val="both"/>
        <w:rPr>
          <w:rFonts w:ascii="Bell MT" w:hAnsi="Bell MT"/>
          <w:b/>
          <w:sz w:val="24"/>
          <w:szCs w:val="24"/>
        </w:rPr>
      </w:pPr>
      <w:r w:rsidRPr="002E0780">
        <w:rPr>
          <w:rFonts w:ascii="Bell MT" w:hAnsi="Bell MT"/>
          <w:b/>
          <w:sz w:val="24"/>
          <w:szCs w:val="24"/>
        </w:rPr>
        <w:t>Language and Literature</w:t>
      </w:r>
    </w:p>
    <w:p w:rsidR="002E0780" w:rsidRPr="00855364" w:rsidRDefault="002E0780" w:rsidP="006969A4">
      <w:pPr>
        <w:autoSpaceDE w:val="0"/>
        <w:autoSpaceDN w:val="0"/>
        <w:adjustRightInd w:val="0"/>
        <w:spacing w:after="0" w:line="240" w:lineRule="auto"/>
        <w:jc w:val="both"/>
        <w:rPr>
          <w:rFonts w:ascii="Bell MT" w:hAnsi="Bell MT"/>
          <w:sz w:val="24"/>
          <w:szCs w:val="24"/>
          <w:highlight w:val="cyan"/>
        </w:rPr>
      </w:pPr>
      <w:r w:rsidRPr="002E0780">
        <w:rPr>
          <w:rFonts w:ascii="Bell MT" w:hAnsi="Bell MT"/>
          <w:sz w:val="24"/>
          <w:szCs w:val="24"/>
        </w:rPr>
        <w:t xml:space="preserve">Language is a medium through which written and oral literatures are expressed. The field of linguistics that studies the language of literary text is called stylistics. That is why Simpson (2007, p.4) affirms that stylistics </w:t>
      </w:r>
      <w:r w:rsidR="00F712DD">
        <w:rPr>
          <w:rFonts w:ascii="Bell MT" w:hAnsi="Bell MT"/>
          <w:sz w:val="24"/>
          <w:szCs w:val="24"/>
        </w:rPr>
        <w:t>“</w:t>
      </w:r>
      <w:r w:rsidRPr="002E0780">
        <w:rPr>
          <w:rFonts w:ascii="Bell MT" w:hAnsi="Bell MT"/>
          <w:sz w:val="24"/>
          <w:szCs w:val="24"/>
        </w:rPr>
        <w:t>emerges as a kind of hybrid activity which is subservient to its two ‘parent’ disciplines of ling</w:t>
      </w:r>
      <w:r w:rsidR="00F712DD">
        <w:rPr>
          <w:rFonts w:ascii="Bell MT" w:hAnsi="Bell MT"/>
          <w:sz w:val="24"/>
          <w:szCs w:val="24"/>
        </w:rPr>
        <w:t>uistics and literary criticism.”</w:t>
      </w:r>
      <w:r w:rsidRPr="002E0780">
        <w:rPr>
          <w:rFonts w:ascii="Bell MT" w:hAnsi="Bell MT"/>
          <w:sz w:val="24"/>
          <w:szCs w:val="24"/>
        </w:rPr>
        <w:t xml:space="preserve"> </w:t>
      </w:r>
      <w:proofErr w:type="spellStart"/>
      <w:r w:rsidRPr="002E0780">
        <w:rPr>
          <w:rFonts w:ascii="Bell MT" w:hAnsi="Bell MT"/>
          <w:sz w:val="24"/>
          <w:szCs w:val="24"/>
        </w:rPr>
        <w:t>Widdowson</w:t>
      </w:r>
      <w:proofErr w:type="spellEnd"/>
      <w:r w:rsidRPr="002E0780">
        <w:rPr>
          <w:rFonts w:ascii="Bell MT" w:hAnsi="Bell MT"/>
          <w:sz w:val="24"/>
          <w:szCs w:val="24"/>
        </w:rPr>
        <w:t xml:space="preserve"> (2013, p. 4) a</w:t>
      </w:r>
      <w:r w:rsidR="00F712DD">
        <w:rPr>
          <w:rFonts w:ascii="Bell MT" w:hAnsi="Bell MT"/>
          <w:sz w:val="24"/>
          <w:szCs w:val="24"/>
        </w:rPr>
        <w:t>lso asserts that stylistics is “</w:t>
      </w:r>
      <w:r w:rsidRPr="002E0780">
        <w:rPr>
          <w:rFonts w:ascii="Bell MT" w:hAnsi="Bell MT"/>
          <w:sz w:val="24"/>
          <w:szCs w:val="24"/>
        </w:rPr>
        <w:t>an area of mediation between two disciplines</w:t>
      </w:r>
      <w:r w:rsidR="004C32D7">
        <w:rPr>
          <w:rFonts w:ascii="Bell MT" w:hAnsi="Bell MT"/>
          <w:sz w:val="24"/>
          <w:szCs w:val="24"/>
        </w:rPr>
        <w:t>”</w:t>
      </w:r>
      <w:r w:rsidRPr="002E0780">
        <w:rPr>
          <w:rFonts w:ascii="Bell MT" w:hAnsi="Bell MT"/>
          <w:sz w:val="24"/>
          <w:szCs w:val="24"/>
        </w:rPr>
        <w:t xml:space="preserve"> – language and literature. </w:t>
      </w:r>
      <w:proofErr w:type="spellStart"/>
      <w:r w:rsidRPr="002E0780">
        <w:rPr>
          <w:rFonts w:ascii="Bell MT" w:hAnsi="Bell MT"/>
          <w:sz w:val="24"/>
          <w:szCs w:val="24"/>
        </w:rPr>
        <w:t>Eaglestone</w:t>
      </w:r>
      <w:proofErr w:type="spellEnd"/>
      <w:r w:rsidRPr="002E0780">
        <w:rPr>
          <w:rFonts w:ascii="Bell MT" w:hAnsi="Bell MT"/>
          <w:sz w:val="24"/>
          <w:szCs w:val="24"/>
        </w:rPr>
        <w:t xml:space="preserve"> (2000, p. 110) maintains that the study</w:t>
      </w:r>
      <w:r w:rsidR="00F712DD">
        <w:rPr>
          <w:rFonts w:ascii="Bell MT" w:hAnsi="Bell MT"/>
          <w:sz w:val="24"/>
          <w:szCs w:val="24"/>
        </w:rPr>
        <w:t xml:space="preserve"> of literature and language is “</w:t>
      </w:r>
      <w:r w:rsidRPr="002E0780">
        <w:rPr>
          <w:rFonts w:ascii="Bell MT" w:hAnsi="Bell MT"/>
          <w:sz w:val="24"/>
          <w:szCs w:val="24"/>
        </w:rPr>
        <w:t xml:space="preserve">an opportunity to understand and encourage an even more </w:t>
      </w:r>
      <w:r w:rsidR="00F712DD">
        <w:rPr>
          <w:rFonts w:ascii="Bell MT" w:hAnsi="Bell MT"/>
          <w:sz w:val="24"/>
          <w:szCs w:val="24"/>
        </w:rPr>
        <w:t>open and multicultural society.”</w:t>
      </w:r>
      <w:r w:rsidRPr="002E0780">
        <w:rPr>
          <w:rFonts w:ascii="Bell MT" w:hAnsi="Bell MT"/>
          <w:sz w:val="24"/>
          <w:szCs w:val="24"/>
        </w:rPr>
        <w:t xml:space="preserve"> </w:t>
      </w:r>
      <w:proofErr w:type="spellStart"/>
      <w:r w:rsidRPr="002E0780">
        <w:rPr>
          <w:rFonts w:ascii="Bell MT" w:hAnsi="Bell MT"/>
          <w:sz w:val="24"/>
          <w:szCs w:val="24"/>
        </w:rPr>
        <w:t>Widdowson</w:t>
      </w:r>
      <w:proofErr w:type="spellEnd"/>
      <w:r w:rsidRPr="002E0780">
        <w:rPr>
          <w:rFonts w:ascii="Bell MT" w:hAnsi="Bell MT"/>
          <w:sz w:val="24"/>
          <w:szCs w:val="24"/>
        </w:rPr>
        <w:t xml:space="preserve"> maintains that stylistics provides a way of mediating between two </w:t>
      </w:r>
      <w:r w:rsidRPr="002E0780">
        <w:rPr>
          <w:rFonts w:ascii="Bell MT" w:hAnsi="Bell MT"/>
          <w:i/>
          <w:iCs/>
          <w:sz w:val="24"/>
          <w:szCs w:val="24"/>
        </w:rPr>
        <w:t xml:space="preserve">subjects: </w:t>
      </w:r>
      <w:r w:rsidRPr="002E0780">
        <w:rPr>
          <w:rFonts w:ascii="Bell MT" w:hAnsi="Bell MT"/>
          <w:sz w:val="24"/>
          <w:szCs w:val="24"/>
        </w:rPr>
        <w:t>English language and lit</w:t>
      </w:r>
      <w:r w:rsidR="00855364">
        <w:rPr>
          <w:rFonts w:ascii="Bell MT" w:hAnsi="Bell MT"/>
          <w:sz w:val="24"/>
          <w:szCs w:val="24"/>
        </w:rPr>
        <w:t xml:space="preserve">erature. </w:t>
      </w:r>
      <w:proofErr w:type="spellStart"/>
      <w:r w:rsidR="00855364">
        <w:rPr>
          <w:rFonts w:ascii="Bell MT" w:hAnsi="Bell MT"/>
          <w:sz w:val="24"/>
          <w:szCs w:val="24"/>
        </w:rPr>
        <w:t>Widdowson’s</w:t>
      </w:r>
      <w:proofErr w:type="spellEnd"/>
      <w:r w:rsidR="00855364">
        <w:rPr>
          <w:rFonts w:ascii="Bell MT" w:hAnsi="Bell MT"/>
          <w:sz w:val="24"/>
          <w:szCs w:val="24"/>
        </w:rPr>
        <w:t xml:space="preserve"> (2013</w:t>
      </w:r>
      <w:r w:rsidRPr="002E0780">
        <w:rPr>
          <w:rFonts w:ascii="Bell MT" w:hAnsi="Bell MT"/>
          <w:sz w:val="24"/>
          <w:szCs w:val="24"/>
        </w:rPr>
        <w:t>) interface between language and literature</w:t>
      </w:r>
      <w:r w:rsidR="00855364">
        <w:rPr>
          <w:rFonts w:ascii="Bell MT" w:hAnsi="Bell MT"/>
          <w:sz w:val="24"/>
          <w:szCs w:val="24"/>
        </w:rPr>
        <w:t xml:space="preserve"> as well as linguistics and literary criticism.</w:t>
      </w:r>
      <w:r w:rsidRPr="002E0780">
        <w:rPr>
          <w:rFonts w:ascii="Bell MT" w:hAnsi="Bell MT"/>
          <w:sz w:val="24"/>
          <w:szCs w:val="24"/>
        </w:rPr>
        <w:t xml:space="preserve"> </w:t>
      </w:r>
      <w:r w:rsidR="00855364" w:rsidRPr="002E0780">
        <w:rPr>
          <w:rFonts w:ascii="Bell MT" w:hAnsi="Bell MT"/>
          <w:sz w:val="24"/>
          <w:szCs w:val="24"/>
        </w:rPr>
        <w:t xml:space="preserve">This </w:t>
      </w:r>
      <w:r w:rsidRPr="002E0780">
        <w:rPr>
          <w:rFonts w:ascii="Bell MT" w:hAnsi="Bell MT"/>
          <w:sz w:val="24"/>
          <w:szCs w:val="24"/>
        </w:rPr>
        <w:t xml:space="preserve">relationship is not only between discipline and discipline, subject and subject but also between subject and discipline and the reverse. In other words </w:t>
      </w:r>
      <w:proofErr w:type="spellStart"/>
      <w:r w:rsidRPr="002E0780">
        <w:rPr>
          <w:rFonts w:ascii="Bell MT" w:hAnsi="Bell MT"/>
          <w:sz w:val="24"/>
          <w:szCs w:val="24"/>
        </w:rPr>
        <w:lastRenderedPageBreak/>
        <w:t>Widdowson</w:t>
      </w:r>
      <w:proofErr w:type="spellEnd"/>
      <w:r w:rsidRPr="002E0780">
        <w:rPr>
          <w:rFonts w:ascii="Bell MT" w:hAnsi="Bell MT"/>
          <w:sz w:val="24"/>
          <w:szCs w:val="24"/>
        </w:rPr>
        <w:t xml:space="preserve"> attests that stylistics serves as a means whereby literature and language as subjects can by a process of gradual approximation move towards both linguistics and literary criticism, and also a means whereby these disciplines can be pedagogically treated to yield different subjects.</w:t>
      </w:r>
    </w:p>
    <w:p w:rsidR="00407498" w:rsidRDefault="00407498" w:rsidP="006969A4">
      <w:pPr>
        <w:autoSpaceDE w:val="0"/>
        <w:autoSpaceDN w:val="0"/>
        <w:adjustRightInd w:val="0"/>
        <w:spacing w:after="0" w:line="240" w:lineRule="auto"/>
        <w:jc w:val="both"/>
        <w:rPr>
          <w:rFonts w:ascii="Bell MT" w:hAnsi="Bell MT"/>
          <w:sz w:val="24"/>
          <w:szCs w:val="24"/>
        </w:rPr>
      </w:pPr>
    </w:p>
    <w:p w:rsidR="002E0780" w:rsidRPr="002E0780" w:rsidRDefault="002E0780" w:rsidP="006969A4">
      <w:pPr>
        <w:autoSpaceDE w:val="0"/>
        <w:autoSpaceDN w:val="0"/>
        <w:adjustRightInd w:val="0"/>
        <w:spacing w:after="0" w:line="240" w:lineRule="auto"/>
        <w:jc w:val="both"/>
        <w:rPr>
          <w:rFonts w:ascii="Bell MT" w:hAnsi="Bell MT"/>
          <w:sz w:val="24"/>
          <w:szCs w:val="24"/>
        </w:rPr>
      </w:pPr>
      <w:r w:rsidRPr="002E0780">
        <w:rPr>
          <w:rFonts w:ascii="Bell MT" w:hAnsi="Bell MT"/>
          <w:sz w:val="24"/>
          <w:szCs w:val="24"/>
        </w:rPr>
        <w:t xml:space="preserve">The ultimate purpose of literary criticism is to interpret and evaluate literary writings as works of art and that the primary concern of the critic is to explicate the individual message of the writer in terms which make its significance clear to others. The task of a critic is to decipher a message encoded in an unfamiliar way, to express its meaning in familiar and communal terms and thereby to provide the private message with a public relevance. This activity is not essentially different from that of the critics of other art forms. They </w:t>
      </w:r>
      <w:r w:rsidR="009007F4">
        <w:rPr>
          <w:rFonts w:ascii="Bell MT" w:hAnsi="Bell MT"/>
          <w:sz w:val="24"/>
          <w:szCs w:val="24"/>
        </w:rPr>
        <w:t>interpret</w:t>
      </w:r>
      <w:r w:rsidRPr="002E0780">
        <w:rPr>
          <w:rFonts w:ascii="Bell MT" w:hAnsi="Bell MT"/>
          <w:sz w:val="24"/>
          <w:szCs w:val="24"/>
        </w:rPr>
        <w:t xml:space="preserve"> non-verbal messages into a verbal form</w:t>
      </w:r>
      <w:r w:rsidR="00EA2DE3">
        <w:rPr>
          <w:rFonts w:ascii="Bell MT" w:hAnsi="Bell MT"/>
          <w:sz w:val="24"/>
          <w:szCs w:val="24"/>
        </w:rPr>
        <w:t>,</w:t>
      </w:r>
      <w:r w:rsidRPr="002E0780">
        <w:rPr>
          <w:rFonts w:ascii="Bell MT" w:hAnsi="Bell MT"/>
          <w:sz w:val="24"/>
          <w:szCs w:val="24"/>
        </w:rPr>
        <w:t xml:space="preserve"> whereas the literary critic deciphers messages from one verbal form </w:t>
      </w:r>
      <w:r w:rsidR="00EA2DE3">
        <w:rPr>
          <w:rFonts w:ascii="Bell MT" w:hAnsi="Bell MT"/>
          <w:sz w:val="24"/>
          <w:szCs w:val="24"/>
        </w:rPr>
        <w:t xml:space="preserve">and puts them </w:t>
      </w:r>
      <w:r w:rsidRPr="002E0780">
        <w:rPr>
          <w:rFonts w:ascii="Bell MT" w:hAnsi="Bell MT"/>
          <w:sz w:val="24"/>
          <w:szCs w:val="24"/>
        </w:rPr>
        <w:t>into another. The critic must be sensitive to language but his concern is not principally with the way the signals of the artist are constructed but with the underlying message which an interpretation of these signals will reveal.</w:t>
      </w:r>
    </w:p>
    <w:p w:rsidR="00407498" w:rsidRDefault="00407498" w:rsidP="006969A4">
      <w:pPr>
        <w:autoSpaceDE w:val="0"/>
        <w:autoSpaceDN w:val="0"/>
        <w:adjustRightInd w:val="0"/>
        <w:spacing w:after="0" w:line="240" w:lineRule="auto"/>
        <w:jc w:val="both"/>
        <w:rPr>
          <w:rFonts w:ascii="Bell MT" w:hAnsi="Bell MT"/>
          <w:sz w:val="24"/>
          <w:szCs w:val="24"/>
        </w:rPr>
      </w:pPr>
    </w:p>
    <w:p w:rsidR="002E0780" w:rsidRPr="002E0780" w:rsidRDefault="002E0780" w:rsidP="006969A4">
      <w:pPr>
        <w:autoSpaceDE w:val="0"/>
        <w:autoSpaceDN w:val="0"/>
        <w:adjustRightInd w:val="0"/>
        <w:spacing w:after="0" w:line="240" w:lineRule="auto"/>
        <w:jc w:val="both"/>
        <w:rPr>
          <w:rFonts w:ascii="Bell MT" w:hAnsi="Bell MT"/>
          <w:sz w:val="24"/>
          <w:szCs w:val="24"/>
        </w:rPr>
      </w:pPr>
      <w:r w:rsidRPr="002E0780">
        <w:rPr>
          <w:rFonts w:ascii="Bell MT" w:hAnsi="Bell MT"/>
          <w:sz w:val="24"/>
          <w:szCs w:val="24"/>
        </w:rPr>
        <w:t xml:space="preserve">The literary critic, according to </w:t>
      </w:r>
      <w:proofErr w:type="spellStart"/>
      <w:r w:rsidRPr="002E0780">
        <w:rPr>
          <w:rFonts w:ascii="Bell MT" w:hAnsi="Bell MT"/>
          <w:sz w:val="24"/>
          <w:szCs w:val="24"/>
        </w:rPr>
        <w:t>Widdowson</w:t>
      </w:r>
      <w:proofErr w:type="spellEnd"/>
      <w:r w:rsidRPr="002E0780">
        <w:rPr>
          <w:rFonts w:ascii="Bell MT" w:hAnsi="Bell MT"/>
          <w:sz w:val="24"/>
          <w:szCs w:val="24"/>
        </w:rPr>
        <w:t xml:space="preserve"> (2013, p. 5), is primarily concerned with ‘messages and his interest in codes lies in the meanings they convey in particular instances of use.’ The linguist, on the other hand, is primarily concerned with the codes themselves and particular messages are of interest in so far as they exemplify how the codes are constructed. Given a piece of literature, a poem for example, the linguist will be interested in finding out how it exemplifies the language system, and if it contains curiosities of usage how these curiosities might be accounted for in grammatical terms. This is not to say that the linguist will necessarily ignore the meanings </w:t>
      </w:r>
      <w:r w:rsidRPr="002E0780">
        <w:rPr>
          <w:rFonts w:ascii="Bell MT" w:hAnsi="Bell MT"/>
          <w:sz w:val="24"/>
          <w:szCs w:val="24"/>
        </w:rPr>
        <w:lastRenderedPageBreak/>
        <w:t>which the poem conveys and indeed, it may well be the case that the linguist’s analysis of the language of a poem is dependent on some prior intuitive interpretation of what the poem is about. But although interpretation may be an aid to his analysis it is not its aim. The literary critic, however, takes interpretation as his aim. He is interested in finding out what aesthetic experience or perception of reality the poem is attempting to convey and his observation of how the language system is used will serve only as a means to this end. The purpose of stylistics is to link the two approaches by extending the linguist’s literary intuitions and the critic’s linguistic observations and making their relationship explicit.</w:t>
      </w:r>
    </w:p>
    <w:p w:rsidR="00407498" w:rsidRDefault="00407498" w:rsidP="006969A4">
      <w:pPr>
        <w:autoSpaceDE w:val="0"/>
        <w:autoSpaceDN w:val="0"/>
        <w:adjustRightInd w:val="0"/>
        <w:spacing w:after="0" w:line="240" w:lineRule="auto"/>
        <w:jc w:val="both"/>
        <w:rPr>
          <w:rFonts w:ascii="Bell MT" w:hAnsi="Bell MT"/>
          <w:sz w:val="24"/>
          <w:szCs w:val="24"/>
        </w:rPr>
      </w:pPr>
    </w:p>
    <w:p w:rsidR="002E0780" w:rsidRPr="002E0780" w:rsidRDefault="002E0780" w:rsidP="006969A4">
      <w:pPr>
        <w:autoSpaceDE w:val="0"/>
        <w:autoSpaceDN w:val="0"/>
        <w:adjustRightInd w:val="0"/>
        <w:spacing w:after="0" w:line="240" w:lineRule="auto"/>
        <w:jc w:val="both"/>
        <w:rPr>
          <w:rFonts w:ascii="Bell MT" w:hAnsi="Bell MT"/>
          <w:sz w:val="24"/>
          <w:szCs w:val="24"/>
        </w:rPr>
      </w:pPr>
      <w:r w:rsidRPr="002E0780">
        <w:rPr>
          <w:rFonts w:ascii="Bell MT" w:hAnsi="Bell MT"/>
          <w:sz w:val="24"/>
          <w:szCs w:val="24"/>
        </w:rPr>
        <w:t xml:space="preserve">The linguist then directs his attention primarily to how a piece of literature exemplifies the language system. The literary critic searches for underlying significance, for the essential artistic vision that the poem embodies and we will say that he treats literary works as </w:t>
      </w:r>
      <w:r w:rsidRPr="002E0780">
        <w:rPr>
          <w:rFonts w:ascii="Bell MT" w:hAnsi="Bell MT"/>
          <w:i/>
          <w:iCs/>
          <w:sz w:val="24"/>
          <w:szCs w:val="24"/>
        </w:rPr>
        <w:t>messages</w:t>
      </w:r>
      <w:r w:rsidRPr="002E0780">
        <w:rPr>
          <w:rFonts w:ascii="Bell MT" w:hAnsi="Bell MT"/>
          <w:sz w:val="24"/>
          <w:szCs w:val="24"/>
        </w:rPr>
        <w:t xml:space="preserve">. Between these two is an approach to literature which attempts to show specifically how elements of a linguistic text combine to create messages, how, in other words, pieces of literary writing function as a form of communication. </w:t>
      </w:r>
    </w:p>
    <w:p w:rsidR="00407498" w:rsidRDefault="00407498" w:rsidP="006969A4">
      <w:pPr>
        <w:autoSpaceDE w:val="0"/>
        <w:autoSpaceDN w:val="0"/>
        <w:adjustRightInd w:val="0"/>
        <w:spacing w:after="0" w:line="240" w:lineRule="auto"/>
        <w:jc w:val="both"/>
        <w:rPr>
          <w:rFonts w:ascii="Bell MT" w:hAnsi="Bell MT"/>
          <w:sz w:val="24"/>
          <w:szCs w:val="24"/>
        </w:rPr>
      </w:pPr>
    </w:p>
    <w:p w:rsidR="002E0780" w:rsidRPr="002E0780" w:rsidRDefault="002E0780" w:rsidP="006969A4">
      <w:pPr>
        <w:autoSpaceDE w:val="0"/>
        <w:autoSpaceDN w:val="0"/>
        <w:adjustRightInd w:val="0"/>
        <w:spacing w:after="0" w:line="240" w:lineRule="auto"/>
        <w:jc w:val="both"/>
        <w:rPr>
          <w:rFonts w:ascii="Bell MT" w:hAnsi="Bell MT"/>
          <w:sz w:val="24"/>
          <w:szCs w:val="24"/>
        </w:rPr>
      </w:pPr>
      <w:r w:rsidRPr="002E0780">
        <w:rPr>
          <w:rFonts w:ascii="Bell MT" w:hAnsi="Bell MT"/>
          <w:sz w:val="24"/>
          <w:szCs w:val="24"/>
        </w:rPr>
        <w:t xml:space="preserve">This paper is within a purview of graphology and phonology and that the </w:t>
      </w:r>
      <w:proofErr w:type="spellStart"/>
      <w:r w:rsidRPr="002E0780">
        <w:rPr>
          <w:rFonts w:ascii="Bell MT" w:hAnsi="Bell MT"/>
          <w:sz w:val="24"/>
          <w:szCs w:val="24"/>
        </w:rPr>
        <w:t>graphological</w:t>
      </w:r>
      <w:proofErr w:type="spellEnd"/>
      <w:r w:rsidRPr="002E0780">
        <w:rPr>
          <w:rFonts w:ascii="Bell MT" w:hAnsi="Bell MT"/>
          <w:sz w:val="24"/>
          <w:szCs w:val="24"/>
        </w:rPr>
        <w:t xml:space="preserve"> and phonological levels of descriptive linguistics are closely related. Leech (1969) affirms that graphology is ‘the whole writing’ that comprises punctuation, paragraphing and spelling. He maintains that English graphology imitates phonology and that ‘the written version of the language is a visual coding of its spoken version.’ He also asserts that graphology and phonology belong to </w:t>
      </w:r>
      <w:proofErr w:type="spellStart"/>
      <w:r w:rsidRPr="002E0780">
        <w:rPr>
          <w:rFonts w:ascii="Bell MT" w:hAnsi="Bell MT"/>
          <w:sz w:val="24"/>
          <w:szCs w:val="24"/>
        </w:rPr>
        <w:t>realisation</w:t>
      </w:r>
      <w:proofErr w:type="spellEnd"/>
      <w:r w:rsidRPr="002E0780">
        <w:rPr>
          <w:rFonts w:ascii="Bell MT" w:hAnsi="Bell MT"/>
          <w:sz w:val="24"/>
          <w:szCs w:val="24"/>
        </w:rPr>
        <w:t xml:space="preserve"> as its level of analysis as seen in the Table 1 below.</w:t>
      </w:r>
    </w:p>
    <w:p w:rsidR="002E0780" w:rsidRDefault="002E0780" w:rsidP="00407498">
      <w:pPr>
        <w:autoSpaceDE w:val="0"/>
        <w:autoSpaceDN w:val="0"/>
        <w:adjustRightInd w:val="0"/>
        <w:spacing w:after="0" w:line="240" w:lineRule="auto"/>
        <w:rPr>
          <w:rFonts w:ascii="Bell MT" w:hAnsi="Bell MT"/>
          <w:b/>
          <w:sz w:val="24"/>
          <w:szCs w:val="24"/>
        </w:rPr>
      </w:pPr>
      <w:r w:rsidRPr="002E0780">
        <w:rPr>
          <w:rFonts w:ascii="Bell MT" w:hAnsi="Bell MT"/>
          <w:b/>
          <w:sz w:val="24"/>
          <w:szCs w:val="24"/>
        </w:rPr>
        <w:t>Table 1: Leech’s (1969, p. 39) Three Main Lev</w:t>
      </w:r>
      <w:r w:rsidR="00407498">
        <w:rPr>
          <w:rFonts w:ascii="Bell MT" w:hAnsi="Bell MT"/>
          <w:b/>
          <w:sz w:val="24"/>
          <w:szCs w:val="24"/>
        </w:rPr>
        <w:t xml:space="preserve">els of Descriptive Linguistics: </w:t>
      </w:r>
      <w:proofErr w:type="spellStart"/>
      <w:r w:rsidR="00407498">
        <w:rPr>
          <w:rFonts w:ascii="Bell MT" w:hAnsi="Bell MT"/>
          <w:b/>
          <w:sz w:val="24"/>
          <w:szCs w:val="24"/>
        </w:rPr>
        <w:t>Realisation</w:t>
      </w:r>
      <w:proofErr w:type="spellEnd"/>
      <w:r w:rsidR="00407498">
        <w:rPr>
          <w:rFonts w:ascii="Bell MT" w:hAnsi="Bell MT"/>
          <w:b/>
          <w:sz w:val="24"/>
          <w:szCs w:val="24"/>
        </w:rPr>
        <w:t xml:space="preserve">, </w:t>
      </w:r>
      <w:r w:rsidRPr="002E0780">
        <w:rPr>
          <w:rFonts w:ascii="Bell MT" w:hAnsi="Bell MT"/>
          <w:b/>
          <w:sz w:val="24"/>
          <w:szCs w:val="24"/>
        </w:rPr>
        <w:t>Form and Semantics</w:t>
      </w:r>
    </w:p>
    <w:p w:rsidR="006969A4" w:rsidRPr="002E0780" w:rsidRDefault="006969A4" w:rsidP="00407498">
      <w:pPr>
        <w:autoSpaceDE w:val="0"/>
        <w:autoSpaceDN w:val="0"/>
        <w:adjustRightInd w:val="0"/>
        <w:spacing w:after="0" w:line="240" w:lineRule="auto"/>
        <w:rPr>
          <w:rFonts w:ascii="Bell MT" w:hAnsi="Bell MT"/>
          <w:b/>
          <w:sz w:val="24"/>
          <w:szCs w:val="24"/>
        </w:rPr>
      </w:pPr>
    </w:p>
    <w:tbl>
      <w:tblPr>
        <w:tblStyle w:val="TableGrid"/>
        <w:tblW w:w="0" w:type="auto"/>
        <w:tblInd w:w="540" w:type="dxa"/>
        <w:tblLook w:val="04A0" w:firstRow="1" w:lastRow="0" w:firstColumn="1" w:lastColumn="0" w:noHBand="0" w:noVBand="1"/>
      </w:tblPr>
      <w:tblGrid>
        <w:gridCol w:w="1610"/>
        <w:gridCol w:w="1017"/>
        <w:gridCol w:w="1404"/>
      </w:tblGrid>
      <w:tr w:rsidR="002E0780" w:rsidRPr="002E0780" w:rsidTr="00407498">
        <w:tc>
          <w:tcPr>
            <w:tcW w:w="1076" w:type="dxa"/>
          </w:tcPr>
          <w:p w:rsidR="002E0780" w:rsidRPr="006969A4" w:rsidRDefault="002E0780" w:rsidP="006969A4">
            <w:pPr>
              <w:autoSpaceDE w:val="0"/>
              <w:autoSpaceDN w:val="0"/>
              <w:adjustRightInd w:val="0"/>
              <w:rPr>
                <w:rFonts w:ascii="Bell MT" w:hAnsi="Bell MT"/>
                <w:b/>
                <w:sz w:val="20"/>
                <w:szCs w:val="20"/>
              </w:rPr>
            </w:pPr>
            <w:r w:rsidRPr="006969A4">
              <w:rPr>
                <w:rFonts w:ascii="Bell MT" w:hAnsi="Bell MT"/>
                <w:b/>
                <w:sz w:val="20"/>
                <w:szCs w:val="20"/>
              </w:rPr>
              <w:t>REALISATION</w:t>
            </w:r>
          </w:p>
        </w:tc>
        <w:tc>
          <w:tcPr>
            <w:tcW w:w="764" w:type="dxa"/>
          </w:tcPr>
          <w:p w:rsidR="002E0780" w:rsidRPr="006969A4" w:rsidRDefault="002E0780" w:rsidP="00407498">
            <w:pPr>
              <w:autoSpaceDE w:val="0"/>
              <w:autoSpaceDN w:val="0"/>
              <w:adjustRightInd w:val="0"/>
              <w:rPr>
                <w:rFonts w:ascii="Bell MT" w:hAnsi="Bell MT"/>
                <w:b/>
                <w:sz w:val="20"/>
                <w:szCs w:val="20"/>
              </w:rPr>
            </w:pPr>
            <w:r w:rsidRPr="006969A4">
              <w:rPr>
                <w:rFonts w:ascii="Bell MT" w:hAnsi="Bell MT"/>
                <w:b/>
                <w:sz w:val="20"/>
                <w:szCs w:val="20"/>
              </w:rPr>
              <w:t>FORM</w:t>
            </w:r>
          </w:p>
        </w:tc>
        <w:tc>
          <w:tcPr>
            <w:tcW w:w="968" w:type="dxa"/>
          </w:tcPr>
          <w:p w:rsidR="002E0780" w:rsidRPr="006969A4" w:rsidRDefault="002E0780" w:rsidP="00407498">
            <w:pPr>
              <w:autoSpaceDE w:val="0"/>
              <w:autoSpaceDN w:val="0"/>
              <w:adjustRightInd w:val="0"/>
              <w:rPr>
                <w:rFonts w:ascii="Bell MT" w:hAnsi="Bell MT"/>
                <w:b/>
                <w:sz w:val="20"/>
                <w:szCs w:val="20"/>
              </w:rPr>
            </w:pPr>
            <w:r w:rsidRPr="006969A4">
              <w:rPr>
                <w:rFonts w:ascii="Bell MT" w:hAnsi="Bell MT"/>
                <w:b/>
                <w:sz w:val="20"/>
                <w:szCs w:val="20"/>
              </w:rPr>
              <w:t>SEMANTICS</w:t>
            </w:r>
          </w:p>
        </w:tc>
      </w:tr>
      <w:tr w:rsidR="002E0780" w:rsidRPr="002E0780" w:rsidTr="00407498">
        <w:tc>
          <w:tcPr>
            <w:tcW w:w="1076" w:type="dxa"/>
          </w:tcPr>
          <w:p w:rsidR="002E0780" w:rsidRPr="006969A4" w:rsidRDefault="002E0780" w:rsidP="00407498">
            <w:pPr>
              <w:autoSpaceDE w:val="0"/>
              <w:autoSpaceDN w:val="0"/>
              <w:adjustRightInd w:val="0"/>
              <w:rPr>
                <w:rFonts w:ascii="Bell MT" w:hAnsi="Bell MT"/>
                <w:sz w:val="20"/>
                <w:szCs w:val="20"/>
              </w:rPr>
            </w:pPr>
            <w:r w:rsidRPr="006969A4">
              <w:rPr>
                <w:rFonts w:ascii="Bell MT" w:hAnsi="Bell MT"/>
                <w:sz w:val="20"/>
                <w:szCs w:val="20"/>
              </w:rPr>
              <w:t xml:space="preserve">Phonology </w:t>
            </w:r>
          </w:p>
          <w:p w:rsidR="002E0780" w:rsidRPr="006969A4" w:rsidRDefault="002E0780" w:rsidP="002E0780">
            <w:pPr>
              <w:autoSpaceDE w:val="0"/>
              <w:autoSpaceDN w:val="0"/>
              <w:adjustRightInd w:val="0"/>
              <w:ind w:left="568" w:hanging="284"/>
              <w:rPr>
                <w:rFonts w:ascii="Bell MT" w:hAnsi="Bell MT"/>
                <w:sz w:val="20"/>
                <w:szCs w:val="20"/>
              </w:rPr>
            </w:pPr>
          </w:p>
        </w:tc>
        <w:tc>
          <w:tcPr>
            <w:tcW w:w="764" w:type="dxa"/>
            <w:vMerge w:val="restart"/>
          </w:tcPr>
          <w:p w:rsidR="002E0780" w:rsidRPr="006969A4" w:rsidRDefault="002E0780" w:rsidP="006969A4">
            <w:pPr>
              <w:autoSpaceDE w:val="0"/>
              <w:autoSpaceDN w:val="0"/>
              <w:adjustRightInd w:val="0"/>
              <w:rPr>
                <w:rFonts w:ascii="Bell MT" w:hAnsi="Bell MT"/>
                <w:sz w:val="20"/>
                <w:szCs w:val="20"/>
              </w:rPr>
            </w:pPr>
            <w:r w:rsidRPr="006969A4">
              <w:rPr>
                <w:rFonts w:ascii="Bell MT" w:hAnsi="Bell MT"/>
                <w:sz w:val="20"/>
                <w:szCs w:val="20"/>
              </w:rPr>
              <w:t>Grammar</w:t>
            </w:r>
          </w:p>
          <w:p w:rsidR="002E0780" w:rsidRPr="006969A4" w:rsidRDefault="002E0780" w:rsidP="002E0780">
            <w:pPr>
              <w:autoSpaceDE w:val="0"/>
              <w:autoSpaceDN w:val="0"/>
              <w:adjustRightInd w:val="0"/>
              <w:ind w:left="568" w:hanging="284"/>
              <w:rPr>
                <w:rFonts w:ascii="Bell MT" w:hAnsi="Bell MT"/>
                <w:sz w:val="20"/>
                <w:szCs w:val="20"/>
              </w:rPr>
            </w:pPr>
            <w:r w:rsidRPr="006969A4">
              <w:rPr>
                <w:rFonts w:ascii="Bell MT" w:hAnsi="Bell MT"/>
                <w:sz w:val="20"/>
                <w:szCs w:val="20"/>
              </w:rPr>
              <w:t xml:space="preserve">and </w:t>
            </w:r>
          </w:p>
          <w:p w:rsidR="002E0780" w:rsidRPr="006969A4" w:rsidRDefault="002E0780" w:rsidP="006969A4">
            <w:pPr>
              <w:autoSpaceDE w:val="0"/>
              <w:autoSpaceDN w:val="0"/>
              <w:adjustRightInd w:val="0"/>
              <w:rPr>
                <w:rFonts w:ascii="Bell MT" w:hAnsi="Bell MT"/>
                <w:sz w:val="20"/>
                <w:szCs w:val="20"/>
              </w:rPr>
            </w:pPr>
            <w:r w:rsidRPr="006969A4">
              <w:rPr>
                <w:rFonts w:ascii="Bell MT" w:hAnsi="Bell MT"/>
                <w:sz w:val="20"/>
                <w:szCs w:val="20"/>
              </w:rPr>
              <w:t>Lexicon</w:t>
            </w:r>
          </w:p>
        </w:tc>
        <w:tc>
          <w:tcPr>
            <w:tcW w:w="968" w:type="dxa"/>
            <w:vMerge w:val="restart"/>
          </w:tcPr>
          <w:p w:rsidR="002E0780" w:rsidRPr="006969A4" w:rsidRDefault="002E0780" w:rsidP="006969A4">
            <w:pPr>
              <w:autoSpaceDE w:val="0"/>
              <w:autoSpaceDN w:val="0"/>
              <w:adjustRightInd w:val="0"/>
              <w:rPr>
                <w:rFonts w:ascii="Bell MT" w:hAnsi="Bell MT"/>
                <w:sz w:val="20"/>
                <w:szCs w:val="20"/>
              </w:rPr>
            </w:pPr>
            <w:r w:rsidRPr="006969A4">
              <w:rPr>
                <w:rFonts w:ascii="Bell MT" w:hAnsi="Bell MT"/>
                <w:sz w:val="20"/>
                <w:szCs w:val="20"/>
              </w:rPr>
              <w:t>(Denotative or Cognitive Meaning)</w:t>
            </w:r>
          </w:p>
        </w:tc>
      </w:tr>
      <w:tr w:rsidR="002E0780" w:rsidRPr="002E0780" w:rsidTr="00407498">
        <w:tc>
          <w:tcPr>
            <w:tcW w:w="1076" w:type="dxa"/>
          </w:tcPr>
          <w:p w:rsidR="002E0780" w:rsidRPr="006969A4" w:rsidRDefault="002E0780" w:rsidP="002E0780">
            <w:pPr>
              <w:autoSpaceDE w:val="0"/>
              <w:autoSpaceDN w:val="0"/>
              <w:adjustRightInd w:val="0"/>
              <w:ind w:left="568" w:hanging="284"/>
              <w:rPr>
                <w:rFonts w:ascii="Bell MT" w:hAnsi="Bell MT"/>
                <w:sz w:val="20"/>
                <w:szCs w:val="20"/>
              </w:rPr>
            </w:pPr>
          </w:p>
          <w:p w:rsidR="002E0780" w:rsidRPr="006969A4" w:rsidRDefault="002E0780" w:rsidP="00407498">
            <w:pPr>
              <w:autoSpaceDE w:val="0"/>
              <w:autoSpaceDN w:val="0"/>
              <w:adjustRightInd w:val="0"/>
              <w:rPr>
                <w:rFonts w:ascii="Bell MT" w:hAnsi="Bell MT"/>
                <w:sz w:val="20"/>
                <w:szCs w:val="20"/>
              </w:rPr>
            </w:pPr>
            <w:r w:rsidRPr="006969A4">
              <w:rPr>
                <w:rFonts w:ascii="Bell MT" w:hAnsi="Bell MT"/>
                <w:sz w:val="20"/>
                <w:szCs w:val="20"/>
              </w:rPr>
              <w:t>Graphology</w:t>
            </w:r>
          </w:p>
        </w:tc>
        <w:tc>
          <w:tcPr>
            <w:tcW w:w="764" w:type="dxa"/>
            <w:vMerge/>
          </w:tcPr>
          <w:p w:rsidR="002E0780" w:rsidRPr="002E0780" w:rsidRDefault="002E0780" w:rsidP="002E0780">
            <w:pPr>
              <w:autoSpaceDE w:val="0"/>
              <w:autoSpaceDN w:val="0"/>
              <w:adjustRightInd w:val="0"/>
              <w:ind w:left="568" w:hanging="284"/>
              <w:rPr>
                <w:rFonts w:ascii="Bell MT" w:hAnsi="Bell MT"/>
                <w:sz w:val="24"/>
                <w:szCs w:val="24"/>
              </w:rPr>
            </w:pPr>
          </w:p>
        </w:tc>
        <w:tc>
          <w:tcPr>
            <w:tcW w:w="968" w:type="dxa"/>
            <w:vMerge/>
          </w:tcPr>
          <w:p w:rsidR="002E0780" w:rsidRPr="002E0780" w:rsidRDefault="002E0780" w:rsidP="002E0780">
            <w:pPr>
              <w:autoSpaceDE w:val="0"/>
              <w:autoSpaceDN w:val="0"/>
              <w:adjustRightInd w:val="0"/>
              <w:ind w:left="568" w:hanging="284"/>
              <w:rPr>
                <w:rFonts w:ascii="Bell MT" w:hAnsi="Bell MT"/>
                <w:sz w:val="24"/>
                <w:szCs w:val="24"/>
              </w:rPr>
            </w:pPr>
          </w:p>
        </w:tc>
      </w:tr>
    </w:tbl>
    <w:p w:rsidR="002E0780" w:rsidRPr="002E0780" w:rsidRDefault="002E0780" w:rsidP="002E0780">
      <w:pPr>
        <w:autoSpaceDE w:val="0"/>
        <w:autoSpaceDN w:val="0"/>
        <w:adjustRightInd w:val="0"/>
        <w:spacing w:after="0" w:line="240" w:lineRule="auto"/>
        <w:ind w:left="568" w:hanging="284"/>
        <w:rPr>
          <w:rFonts w:ascii="Bell MT" w:hAnsi="Bell MT"/>
          <w:b/>
          <w:sz w:val="24"/>
          <w:szCs w:val="24"/>
        </w:rPr>
      </w:pPr>
    </w:p>
    <w:p w:rsidR="002E0780" w:rsidRPr="002E0780" w:rsidRDefault="002E0780" w:rsidP="00AC7E08">
      <w:pPr>
        <w:autoSpaceDE w:val="0"/>
        <w:autoSpaceDN w:val="0"/>
        <w:adjustRightInd w:val="0"/>
        <w:spacing w:after="0" w:line="240" w:lineRule="auto"/>
        <w:jc w:val="both"/>
        <w:rPr>
          <w:rFonts w:ascii="Bell MT" w:hAnsi="Bell MT"/>
          <w:bCs/>
          <w:sz w:val="24"/>
          <w:szCs w:val="24"/>
        </w:rPr>
      </w:pPr>
      <w:r w:rsidRPr="002E0780">
        <w:rPr>
          <w:rFonts w:ascii="Bell MT" w:hAnsi="Bell MT"/>
          <w:bCs/>
          <w:sz w:val="24"/>
          <w:szCs w:val="24"/>
        </w:rPr>
        <w:t>The table shows how to pronounce and w</w:t>
      </w:r>
      <w:r w:rsidR="0033322C">
        <w:rPr>
          <w:rFonts w:ascii="Bell MT" w:hAnsi="Bell MT"/>
          <w:bCs/>
          <w:sz w:val="24"/>
          <w:szCs w:val="24"/>
        </w:rPr>
        <w:t xml:space="preserve">rite the forms of the language </w:t>
      </w:r>
      <w:r w:rsidRPr="002E0780">
        <w:rPr>
          <w:rFonts w:ascii="Bell MT" w:hAnsi="Bell MT"/>
          <w:bCs/>
          <w:sz w:val="24"/>
          <w:szCs w:val="24"/>
        </w:rPr>
        <w:t xml:space="preserve">that is, how to give them physical </w:t>
      </w:r>
      <w:proofErr w:type="spellStart"/>
      <w:r w:rsidRPr="002E0780">
        <w:rPr>
          <w:rFonts w:ascii="Bell MT" w:hAnsi="Bell MT"/>
          <w:bCs/>
          <w:sz w:val="24"/>
          <w:szCs w:val="24"/>
        </w:rPr>
        <w:t>realisation</w:t>
      </w:r>
      <w:proofErr w:type="spellEnd"/>
      <w:r w:rsidRPr="002E0780">
        <w:rPr>
          <w:rFonts w:ascii="Bell MT" w:hAnsi="Bell MT"/>
          <w:bCs/>
          <w:sz w:val="24"/>
          <w:szCs w:val="24"/>
        </w:rPr>
        <w:t xml:space="preserve"> and also what they mean. Thus</w:t>
      </w:r>
      <w:r w:rsidR="00EA2DE3">
        <w:rPr>
          <w:rFonts w:ascii="Bell MT" w:hAnsi="Bell MT"/>
          <w:bCs/>
          <w:sz w:val="24"/>
          <w:szCs w:val="24"/>
        </w:rPr>
        <w:t>,</w:t>
      </w:r>
      <w:r w:rsidRPr="002E0780">
        <w:rPr>
          <w:rFonts w:ascii="Bell MT" w:hAnsi="Bell MT"/>
          <w:bCs/>
          <w:sz w:val="24"/>
          <w:szCs w:val="24"/>
        </w:rPr>
        <w:t xml:space="preserve"> three main types of rule have to be known: rules of FORM, of REALISATION (phonological or </w:t>
      </w:r>
      <w:proofErr w:type="spellStart"/>
      <w:r w:rsidRPr="002E0780">
        <w:rPr>
          <w:rFonts w:ascii="Bell MT" w:hAnsi="Bell MT"/>
          <w:bCs/>
          <w:sz w:val="24"/>
          <w:szCs w:val="24"/>
        </w:rPr>
        <w:t>graphological</w:t>
      </w:r>
      <w:proofErr w:type="spellEnd"/>
      <w:r w:rsidRPr="002E0780">
        <w:rPr>
          <w:rFonts w:ascii="Bell MT" w:hAnsi="Bell MT"/>
          <w:bCs/>
          <w:sz w:val="24"/>
          <w:szCs w:val="24"/>
        </w:rPr>
        <w:t>), and SEMANTICS. The same three-level model applies both to the productive and receptive processes of language: to listening and reading as much as to speaking and writing.</w:t>
      </w:r>
    </w:p>
    <w:p w:rsidR="00407498" w:rsidRDefault="00407498" w:rsidP="00407498">
      <w:pPr>
        <w:autoSpaceDE w:val="0"/>
        <w:autoSpaceDN w:val="0"/>
        <w:adjustRightInd w:val="0"/>
        <w:spacing w:after="0" w:line="240" w:lineRule="auto"/>
        <w:rPr>
          <w:rFonts w:ascii="Bell MT" w:hAnsi="Bell MT"/>
          <w:bCs/>
          <w:sz w:val="24"/>
          <w:szCs w:val="24"/>
        </w:rPr>
      </w:pPr>
    </w:p>
    <w:p w:rsidR="009A7304" w:rsidRDefault="002E0780">
      <w:pPr>
        <w:autoSpaceDE w:val="0"/>
        <w:autoSpaceDN w:val="0"/>
        <w:adjustRightInd w:val="0"/>
        <w:spacing w:after="0" w:line="240" w:lineRule="auto"/>
        <w:jc w:val="both"/>
        <w:rPr>
          <w:rFonts w:ascii="Bell MT" w:hAnsi="Bell MT"/>
          <w:bCs/>
          <w:sz w:val="24"/>
          <w:szCs w:val="24"/>
        </w:rPr>
      </w:pPr>
      <w:r w:rsidRPr="002E0780">
        <w:rPr>
          <w:rFonts w:ascii="Bell MT" w:hAnsi="Bell MT"/>
          <w:bCs/>
          <w:sz w:val="24"/>
          <w:szCs w:val="24"/>
        </w:rPr>
        <w:t xml:space="preserve">Phonology studies the phonemes and </w:t>
      </w:r>
      <w:proofErr w:type="spellStart"/>
      <w:r w:rsidRPr="002E0780">
        <w:rPr>
          <w:rFonts w:ascii="Bell MT" w:hAnsi="Bell MT"/>
          <w:bCs/>
          <w:sz w:val="24"/>
          <w:szCs w:val="24"/>
        </w:rPr>
        <w:t>suprasegmental</w:t>
      </w:r>
      <w:proofErr w:type="spellEnd"/>
      <w:r w:rsidRPr="002E0780">
        <w:rPr>
          <w:rFonts w:ascii="Bell MT" w:hAnsi="Bell MT"/>
          <w:bCs/>
          <w:sz w:val="24"/>
          <w:szCs w:val="24"/>
        </w:rPr>
        <w:t xml:space="preserve"> aspects of the spoken language. Most letters of alphabet and phonemes are similar. Errors in spellings of words will affect phonetic </w:t>
      </w:r>
      <w:proofErr w:type="spellStart"/>
      <w:r w:rsidRPr="002E0780">
        <w:rPr>
          <w:rFonts w:ascii="Bell MT" w:hAnsi="Bell MT"/>
          <w:bCs/>
          <w:sz w:val="24"/>
          <w:szCs w:val="24"/>
        </w:rPr>
        <w:t>realisations</w:t>
      </w:r>
      <w:proofErr w:type="spellEnd"/>
      <w:r w:rsidRPr="002E0780">
        <w:rPr>
          <w:rFonts w:ascii="Bell MT" w:hAnsi="Bell MT"/>
          <w:bCs/>
          <w:sz w:val="24"/>
          <w:szCs w:val="24"/>
        </w:rPr>
        <w:t xml:space="preserve"> of such words. Phonology produces phonic substance whereas graphology provides graphic substance. Crystal (2008, p. 220) avers that graphic substance </w:t>
      </w:r>
      <w:r w:rsidRPr="002E0780">
        <w:rPr>
          <w:rFonts w:ascii="Bell MT" w:hAnsi="Bell MT"/>
          <w:sz w:val="24"/>
          <w:szCs w:val="24"/>
        </w:rPr>
        <w:t xml:space="preserve">refers to ‘the written or printed form of language seen as a set of physically definable visual properties,’ that is, marks that are inscribed on a surface, while phonic substance deals with the analysis of the phonetic aspects of the language. </w:t>
      </w:r>
    </w:p>
    <w:p w:rsidR="00407498" w:rsidRDefault="00407498" w:rsidP="00407498">
      <w:pPr>
        <w:autoSpaceDE w:val="0"/>
        <w:autoSpaceDN w:val="0"/>
        <w:adjustRightInd w:val="0"/>
        <w:spacing w:after="0" w:line="240" w:lineRule="auto"/>
        <w:rPr>
          <w:rFonts w:ascii="Bell MT" w:hAnsi="Bell MT"/>
          <w:bCs/>
          <w:sz w:val="24"/>
          <w:szCs w:val="24"/>
        </w:rPr>
      </w:pPr>
    </w:p>
    <w:p w:rsidR="002E0780" w:rsidRPr="002E0780" w:rsidRDefault="002E0780" w:rsidP="006969A4">
      <w:pPr>
        <w:autoSpaceDE w:val="0"/>
        <w:autoSpaceDN w:val="0"/>
        <w:adjustRightInd w:val="0"/>
        <w:spacing w:after="0" w:line="240" w:lineRule="auto"/>
        <w:jc w:val="both"/>
        <w:rPr>
          <w:rFonts w:ascii="Bell MT" w:hAnsi="Bell MT"/>
          <w:sz w:val="24"/>
          <w:szCs w:val="24"/>
        </w:rPr>
      </w:pPr>
      <w:r w:rsidRPr="002E0780">
        <w:rPr>
          <w:rFonts w:ascii="Bell MT" w:hAnsi="Bell MT"/>
          <w:bCs/>
          <w:sz w:val="24"/>
          <w:szCs w:val="24"/>
        </w:rPr>
        <w:t>McArthur (1992, p. 452) defines graphology as the ‘</w:t>
      </w:r>
      <w:r w:rsidRPr="002E0780">
        <w:rPr>
          <w:rFonts w:ascii="Bell MT" w:hAnsi="Bell MT"/>
          <w:sz w:val="24"/>
          <w:szCs w:val="24"/>
        </w:rPr>
        <w:t xml:space="preserve">branch of linguistics that studies writing and print as systems of signs, and parallels </w:t>
      </w:r>
      <w:r w:rsidRPr="002E0780">
        <w:rPr>
          <w:rFonts w:ascii="Bell MT" w:hAnsi="Bell MT"/>
          <w:iCs/>
          <w:sz w:val="24"/>
          <w:szCs w:val="24"/>
        </w:rPr>
        <w:t xml:space="preserve">phonology </w:t>
      </w:r>
      <w:r w:rsidRPr="002E0780">
        <w:rPr>
          <w:rFonts w:ascii="Bell MT" w:hAnsi="Bell MT"/>
          <w:sz w:val="24"/>
          <w:szCs w:val="24"/>
        </w:rPr>
        <w:t xml:space="preserve">as the study of speech.’ Similarly, </w:t>
      </w:r>
      <w:proofErr w:type="spellStart"/>
      <w:r w:rsidRPr="002E0780">
        <w:rPr>
          <w:rFonts w:ascii="Bell MT" w:hAnsi="Bell MT"/>
          <w:iCs/>
          <w:sz w:val="24"/>
          <w:szCs w:val="24"/>
        </w:rPr>
        <w:t>Missikova</w:t>
      </w:r>
      <w:proofErr w:type="spellEnd"/>
      <w:r w:rsidRPr="002E0780">
        <w:rPr>
          <w:rFonts w:ascii="Bell MT" w:hAnsi="Bell MT"/>
          <w:iCs/>
          <w:sz w:val="24"/>
          <w:szCs w:val="24"/>
        </w:rPr>
        <w:t xml:space="preserve"> (2003) and </w:t>
      </w:r>
      <w:r w:rsidRPr="002E0780">
        <w:rPr>
          <w:rFonts w:ascii="Bell MT" w:hAnsi="Bell MT"/>
          <w:sz w:val="24"/>
          <w:szCs w:val="24"/>
        </w:rPr>
        <w:t xml:space="preserve">Mills (2011) </w:t>
      </w:r>
      <w:r w:rsidRPr="002E0780">
        <w:rPr>
          <w:rFonts w:ascii="Bell MT" w:hAnsi="Bell MT"/>
          <w:iCs/>
          <w:sz w:val="24"/>
          <w:szCs w:val="24"/>
        </w:rPr>
        <w:t xml:space="preserve">refer to graphology </w:t>
      </w:r>
      <w:r w:rsidRPr="002E0780">
        <w:rPr>
          <w:rFonts w:ascii="Bell MT" w:hAnsi="Bell MT"/>
          <w:sz w:val="24"/>
          <w:szCs w:val="24"/>
        </w:rPr>
        <w:t xml:space="preserve">as the study of a writing system of a language or orthography as seen in its handwriting and typography. Other linguists like </w:t>
      </w:r>
      <w:proofErr w:type="spellStart"/>
      <w:r w:rsidRPr="002E0780">
        <w:rPr>
          <w:rFonts w:ascii="Bell MT" w:hAnsi="Bell MT"/>
          <w:sz w:val="24"/>
          <w:szCs w:val="24"/>
        </w:rPr>
        <w:t>Halliday</w:t>
      </w:r>
      <w:proofErr w:type="spellEnd"/>
      <w:r w:rsidRPr="002E0780">
        <w:rPr>
          <w:rFonts w:ascii="Bell MT" w:hAnsi="Bell MT"/>
          <w:sz w:val="24"/>
          <w:szCs w:val="24"/>
        </w:rPr>
        <w:t xml:space="preserve">, Angus and Peter (1964), Leech (1969), Yoshifumi (1997), </w:t>
      </w:r>
      <w:proofErr w:type="spellStart"/>
      <w:r w:rsidRPr="002E0780">
        <w:rPr>
          <w:rFonts w:ascii="Bell MT" w:hAnsi="Bell MT"/>
          <w:sz w:val="24"/>
          <w:szCs w:val="24"/>
        </w:rPr>
        <w:t>Alabi</w:t>
      </w:r>
      <w:proofErr w:type="spellEnd"/>
      <w:r w:rsidRPr="002E0780">
        <w:rPr>
          <w:rFonts w:ascii="Bell MT" w:hAnsi="Bell MT"/>
          <w:sz w:val="24"/>
          <w:szCs w:val="24"/>
        </w:rPr>
        <w:t xml:space="preserve"> (1999)  and Leech and Short (2007) identify </w:t>
      </w:r>
      <w:proofErr w:type="spellStart"/>
      <w:r w:rsidRPr="002E0780">
        <w:rPr>
          <w:rFonts w:ascii="Bell MT" w:hAnsi="Bell MT"/>
          <w:sz w:val="24"/>
          <w:szCs w:val="24"/>
        </w:rPr>
        <w:t>italicisation</w:t>
      </w:r>
      <w:proofErr w:type="spellEnd"/>
      <w:r w:rsidRPr="002E0780">
        <w:rPr>
          <w:rFonts w:ascii="Bell MT" w:hAnsi="Bell MT"/>
          <w:sz w:val="24"/>
          <w:szCs w:val="24"/>
        </w:rPr>
        <w:t xml:space="preserve">, hyphenation,  boldface, indentation, spelling, </w:t>
      </w:r>
      <w:proofErr w:type="spellStart"/>
      <w:r w:rsidRPr="002E0780">
        <w:rPr>
          <w:rFonts w:ascii="Bell MT" w:hAnsi="Bell MT"/>
          <w:sz w:val="24"/>
          <w:szCs w:val="24"/>
        </w:rPr>
        <w:t>capitalisation</w:t>
      </w:r>
      <w:proofErr w:type="spellEnd"/>
      <w:r w:rsidRPr="002E0780">
        <w:rPr>
          <w:rFonts w:ascii="Bell MT" w:hAnsi="Bell MT"/>
          <w:sz w:val="24"/>
          <w:szCs w:val="24"/>
        </w:rPr>
        <w:t xml:space="preserve">, spacing, paragraphing, use of diacritics, pictures, font </w:t>
      </w:r>
      <w:r w:rsidRPr="002E0780">
        <w:rPr>
          <w:rFonts w:ascii="Bell MT" w:hAnsi="Bell MT"/>
          <w:sz w:val="24"/>
          <w:szCs w:val="24"/>
        </w:rPr>
        <w:lastRenderedPageBreak/>
        <w:t xml:space="preserve">sizes, </w:t>
      </w:r>
      <w:proofErr w:type="spellStart"/>
      <w:r w:rsidRPr="002E0780">
        <w:rPr>
          <w:rFonts w:ascii="Bell MT" w:hAnsi="Bell MT"/>
          <w:sz w:val="24"/>
          <w:szCs w:val="24"/>
        </w:rPr>
        <w:t>colour</w:t>
      </w:r>
      <w:proofErr w:type="spellEnd"/>
      <w:r w:rsidRPr="002E0780">
        <w:rPr>
          <w:rFonts w:ascii="Bell MT" w:hAnsi="Bell MT"/>
          <w:sz w:val="24"/>
          <w:szCs w:val="24"/>
        </w:rPr>
        <w:t xml:space="preserve">, diagrams, arrangement of texts, quotation marks, elliptical periods, contracted forms, the full stops, the colon, the comma, the semi-colon, the question mark, the dash, lower case letters, gothic and bold print, small print as </w:t>
      </w:r>
      <w:proofErr w:type="spellStart"/>
      <w:r w:rsidRPr="002E0780">
        <w:rPr>
          <w:rFonts w:ascii="Bell MT" w:hAnsi="Bell MT"/>
          <w:sz w:val="24"/>
          <w:szCs w:val="24"/>
        </w:rPr>
        <w:t>graphological</w:t>
      </w:r>
      <w:proofErr w:type="spellEnd"/>
      <w:r w:rsidRPr="002E0780">
        <w:rPr>
          <w:rFonts w:ascii="Bell MT" w:hAnsi="Bell MT"/>
          <w:sz w:val="24"/>
          <w:szCs w:val="24"/>
        </w:rPr>
        <w:t xml:space="preserve"> devices. </w:t>
      </w:r>
    </w:p>
    <w:p w:rsidR="00407498" w:rsidRDefault="00407498" w:rsidP="00407498">
      <w:pPr>
        <w:autoSpaceDE w:val="0"/>
        <w:autoSpaceDN w:val="0"/>
        <w:adjustRightInd w:val="0"/>
        <w:spacing w:after="0" w:line="240" w:lineRule="auto"/>
        <w:rPr>
          <w:rFonts w:ascii="Bell MT" w:hAnsi="Bell MT"/>
          <w:sz w:val="24"/>
          <w:szCs w:val="24"/>
        </w:rPr>
      </w:pPr>
    </w:p>
    <w:p w:rsidR="002E0780" w:rsidRDefault="002E0780" w:rsidP="006969A4">
      <w:pPr>
        <w:autoSpaceDE w:val="0"/>
        <w:autoSpaceDN w:val="0"/>
        <w:adjustRightInd w:val="0"/>
        <w:spacing w:after="0" w:line="240" w:lineRule="auto"/>
        <w:jc w:val="both"/>
        <w:rPr>
          <w:rFonts w:ascii="Bell MT" w:hAnsi="Bell MT"/>
          <w:sz w:val="24"/>
          <w:szCs w:val="24"/>
        </w:rPr>
      </w:pPr>
      <w:r w:rsidRPr="002E0780">
        <w:rPr>
          <w:rFonts w:ascii="Bell MT" w:hAnsi="Bell MT"/>
          <w:sz w:val="24"/>
          <w:szCs w:val="24"/>
        </w:rPr>
        <w:t>Phonological aspects of a given text are not easily discernible in written texts. H</w:t>
      </w:r>
      <w:r w:rsidR="006969A4">
        <w:rPr>
          <w:rFonts w:ascii="Bell MT" w:hAnsi="Bell MT"/>
          <w:sz w:val="24"/>
          <w:szCs w:val="24"/>
        </w:rPr>
        <w:t xml:space="preserve">owever, Leech and Short (2007, </w:t>
      </w:r>
      <w:r w:rsidRPr="002E0780">
        <w:rPr>
          <w:rFonts w:ascii="Bell MT" w:hAnsi="Bell MT"/>
          <w:sz w:val="24"/>
          <w:szCs w:val="24"/>
        </w:rPr>
        <w:t xml:space="preserve">p. 105) observe that ‘although a written text has no phonological level of style as such, we cannot ignore, in a treatment of levels of language, the phonological potentials of the written word.’ They maintain that phonological choices form a distinct level of style in both oral and written literature in which the implicit sound pattern can always be made explicit in reading aloud. To a large extent, this implicit phonology is determined by choices of words and structures at the syntactic level, where it can be regarded as an important ingredient of stylistic value. </w:t>
      </w:r>
      <w:proofErr w:type="spellStart"/>
      <w:r w:rsidRPr="002E0780">
        <w:rPr>
          <w:rFonts w:ascii="Bell MT" w:hAnsi="Bell MT"/>
          <w:sz w:val="24"/>
          <w:szCs w:val="24"/>
        </w:rPr>
        <w:t>Phono</w:t>
      </w:r>
      <w:proofErr w:type="spellEnd"/>
      <w:r w:rsidRPr="002E0780">
        <w:rPr>
          <w:rFonts w:ascii="Bell MT" w:hAnsi="Bell MT"/>
          <w:sz w:val="24"/>
          <w:szCs w:val="24"/>
        </w:rPr>
        <w:t xml:space="preserve">-stylistic devices are alliteration, assonance, onomatopoeia and idiophones, rhyme and rhythm, pun, elision, epenthesis, assimilation, stress and intonation, anaphora, </w:t>
      </w:r>
      <w:proofErr w:type="spellStart"/>
      <w:r w:rsidRPr="002E0780">
        <w:rPr>
          <w:rFonts w:ascii="Bell MT" w:hAnsi="Bell MT"/>
          <w:sz w:val="24"/>
          <w:szCs w:val="24"/>
        </w:rPr>
        <w:t>epistrophe</w:t>
      </w:r>
      <w:proofErr w:type="spellEnd"/>
      <w:r w:rsidRPr="002E0780">
        <w:rPr>
          <w:rFonts w:ascii="Bell MT" w:hAnsi="Bell MT"/>
          <w:sz w:val="24"/>
          <w:szCs w:val="24"/>
        </w:rPr>
        <w:t xml:space="preserve">, </w:t>
      </w:r>
      <w:proofErr w:type="spellStart"/>
      <w:r w:rsidRPr="002E0780">
        <w:rPr>
          <w:rFonts w:ascii="Bell MT" w:hAnsi="Bell MT"/>
          <w:sz w:val="24"/>
          <w:szCs w:val="24"/>
        </w:rPr>
        <w:t>symploce</w:t>
      </w:r>
      <w:proofErr w:type="spellEnd"/>
      <w:r w:rsidRPr="002E0780">
        <w:rPr>
          <w:rFonts w:ascii="Bell MT" w:hAnsi="Bell MT"/>
          <w:sz w:val="24"/>
          <w:szCs w:val="24"/>
        </w:rPr>
        <w:t xml:space="preserve">, repetition and foregrounding of capital letters. </w:t>
      </w:r>
    </w:p>
    <w:p w:rsidR="007400D3" w:rsidRPr="002E0780" w:rsidRDefault="007400D3" w:rsidP="006969A4">
      <w:pPr>
        <w:autoSpaceDE w:val="0"/>
        <w:autoSpaceDN w:val="0"/>
        <w:adjustRightInd w:val="0"/>
        <w:spacing w:after="0" w:line="240" w:lineRule="auto"/>
        <w:jc w:val="both"/>
        <w:rPr>
          <w:rFonts w:ascii="Bell MT" w:hAnsi="Bell MT"/>
          <w:sz w:val="24"/>
          <w:szCs w:val="24"/>
        </w:rPr>
      </w:pPr>
    </w:p>
    <w:p w:rsidR="002237BC" w:rsidRPr="007A3B47" w:rsidRDefault="002E0780" w:rsidP="002237BC">
      <w:pPr>
        <w:autoSpaceDE w:val="0"/>
        <w:autoSpaceDN w:val="0"/>
        <w:adjustRightInd w:val="0"/>
        <w:spacing w:after="0" w:line="240" w:lineRule="auto"/>
        <w:rPr>
          <w:rFonts w:ascii="Bell MT" w:hAnsi="Bell MT"/>
          <w:b/>
          <w:sz w:val="24"/>
          <w:szCs w:val="24"/>
        </w:rPr>
      </w:pPr>
      <w:r w:rsidRPr="002E0780">
        <w:rPr>
          <w:rFonts w:ascii="Bell MT" w:hAnsi="Bell MT"/>
          <w:b/>
          <w:sz w:val="24"/>
          <w:szCs w:val="24"/>
        </w:rPr>
        <w:t xml:space="preserve">Relevance of </w:t>
      </w:r>
      <w:proofErr w:type="spellStart"/>
      <w:r w:rsidRPr="002E0780">
        <w:rPr>
          <w:rFonts w:ascii="Bell MT" w:hAnsi="Bell MT"/>
          <w:b/>
          <w:sz w:val="24"/>
          <w:szCs w:val="24"/>
        </w:rPr>
        <w:t>Graphological</w:t>
      </w:r>
      <w:proofErr w:type="spellEnd"/>
      <w:r w:rsidRPr="002E0780">
        <w:rPr>
          <w:rFonts w:ascii="Bell MT" w:hAnsi="Bell MT"/>
          <w:b/>
          <w:sz w:val="24"/>
          <w:szCs w:val="24"/>
        </w:rPr>
        <w:t xml:space="preserve"> Devices</w:t>
      </w:r>
      <w:r w:rsidR="0033322C">
        <w:rPr>
          <w:rFonts w:ascii="Bell MT" w:hAnsi="Bell MT"/>
          <w:b/>
          <w:sz w:val="24"/>
          <w:szCs w:val="24"/>
        </w:rPr>
        <w:t xml:space="preserve"> </w:t>
      </w:r>
      <w:r w:rsidR="00EE325D" w:rsidRPr="00EE325D">
        <w:rPr>
          <w:rFonts w:ascii="Bell MT" w:hAnsi="Bell MT"/>
          <w:b/>
          <w:sz w:val="24"/>
          <w:szCs w:val="24"/>
        </w:rPr>
        <w:t xml:space="preserve">in </w:t>
      </w:r>
      <w:proofErr w:type="spellStart"/>
      <w:r w:rsidR="00EE325D" w:rsidRPr="00EE325D">
        <w:rPr>
          <w:rFonts w:ascii="Bell MT" w:hAnsi="Bell MT"/>
          <w:b/>
          <w:sz w:val="24"/>
          <w:szCs w:val="24"/>
        </w:rPr>
        <w:t>Tiv</w:t>
      </w:r>
      <w:proofErr w:type="spellEnd"/>
      <w:r w:rsidR="00EE325D" w:rsidRPr="00EE325D">
        <w:rPr>
          <w:rFonts w:ascii="Bell MT" w:hAnsi="Bell MT"/>
          <w:b/>
          <w:sz w:val="24"/>
          <w:szCs w:val="24"/>
        </w:rPr>
        <w:t xml:space="preserve"> Novels</w:t>
      </w:r>
    </w:p>
    <w:p w:rsidR="002237BC" w:rsidRDefault="002237BC" w:rsidP="002237BC">
      <w:pPr>
        <w:autoSpaceDE w:val="0"/>
        <w:autoSpaceDN w:val="0"/>
        <w:adjustRightInd w:val="0"/>
        <w:spacing w:after="0" w:line="240" w:lineRule="auto"/>
        <w:ind w:left="284"/>
        <w:rPr>
          <w:rFonts w:ascii="Bell MT" w:hAnsi="Bell MT"/>
          <w:b/>
          <w:sz w:val="24"/>
          <w:szCs w:val="24"/>
        </w:rPr>
      </w:pPr>
    </w:p>
    <w:p w:rsidR="002E0780" w:rsidRPr="004C32D7" w:rsidRDefault="002E0780" w:rsidP="002237BC">
      <w:pPr>
        <w:autoSpaceDE w:val="0"/>
        <w:autoSpaceDN w:val="0"/>
        <w:adjustRightInd w:val="0"/>
        <w:spacing w:after="0" w:line="240" w:lineRule="auto"/>
        <w:rPr>
          <w:rFonts w:ascii="Bell MT" w:hAnsi="Bell MT"/>
          <w:b/>
          <w:i/>
          <w:sz w:val="24"/>
          <w:szCs w:val="24"/>
        </w:rPr>
      </w:pPr>
      <w:r w:rsidRPr="004C32D7">
        <w:rPr>
          <w:rFonts w:ascii="Bell MT" w:hAnsi="Bell MT"/>
          <w:b/>
          <w:i/>
          <w:sz w:val="24"/>
          <w:szCs w:val="24"/>
        </w:rPr>
        <w:t xml:space="preserve">Effective use of </w:t>
      </w:r>
      <w:proofErr w:type="spellStart"/>
      <w:r w:rsidRPr="004C32D7">
        <w:rPr>
          <w:rFonts w:ascii="Bell MT" w:hAnsi="Bell MT"/>
          <w:b/>
          <w:i/>
          <w:sz w:val="24"/>
          <w:szCs w:val="24"/>
        </w:rPr>
        <w:t>Capitalisation</w:t>
      </w:r>
      <w:proofErr w:type="spellEnd"/>
      <w:r w:rsidRPr="004C32D7">
        <w:rPr>
          <w:rFonts w:ascii="Bell MT" w:hAnsi="Bell MT"/>
          <w:b/>
          <w:i/>
          <w:sz w:val="24"/>
          <w:szCs w:val="24"/>
        </w:rPr>
        <w:t xml:space="preserve"> and Bold Print </w:t>
      </w:r>
    </w:p>
    <w:p w:rsidR="002E0780" w:rsidRPr="002E0780" w:rsidRDefault="002E0780" w:rsidP="006969A4">
      <w:pPr>
        <w:autoSpaceDE w:val="0"/>
        <w:autoSpaceDN w:val="0"/>
        <w:adjustRightInd w:val="0"/>
        <w:spacing w:after="0" w:line="240" w:lineRule="auto"/>
        <w:jc w:val="both"/>
        <w:rPr>
          <w:rFonts w:ascii="Bell MT" w:hAnsi="Bell MT"/>
          <w:sz w:val="24"/>
          <w:szCs w:val="24"/>
        </w:rPr>
      </w:pPr>
      <w:proofErr w:type="spellStart"/>
      <w:r w:rsidRPr="002E0780">
        <w:rPr>
          <w:rFonts w:ascii="Bell MT" w:hAnsi="Bell MT"/>
          <w:sz w:val="24"/>
          <w:szCs w:val="24"/>
        </w:rPr>
        <w:t>Capitalisation</w:t>
      </w:r>
      <w:proofErr w:type="spellEnd"/>
      <w:r w:rsidRPr="002E0780">
        <w:rPr>
          <w:rFonts w:ascii="Bell MT" w:hAnsi="Bell MT"/>
          <w:sz w:val="24"/>
          <w:szCs w:val="24"/>
        </w:rPr>
        <w:t xml:space="preserve"> is a </w:t>
      </w:r>
      <w:proofErr w:type="spellStart"/>
      <w:r w:rsidRPr="002E0780">
        <w:rPr>
          <w:rFonts w:ascii="Bell MT" w:hAnsi="Bell MT"/>
          <w:sz w:val="24"/>
          <w:szCs w:val="24"/>
        </w:rPr>
        <w:t>graphological</w:t>
      </w:r>
      <w:proofErr w:type="spellEnd"/>
      <w:r w:rsidRPr="002E0780">
        <w:rPr>
          <w:rFonts w:ascii="Bell MT" w:hAnsi="Bell MT"/>
          <w:sz w:val="24"/>
          <w:szCs w:val="24"/>
        </w:rPr>
        <w:t xml:space="preserve"> device in which letters, words, phrases, sentences and paragraphs are foregrounded by using uppercases for stylistic reasons. The texts have many instances of </w:t>
      </w:r>
      <w:proofErr w:type="spellStart"/>
      <w:r w:rsidRPr="002E0780">
        <w:rPr>
          <w:rFonts w:ascii="Bell MT" w:hAnsi="Bell MT"/>
          <w:sz w:val="24"/>
          <w:szCs w:val="24"/>
        </w:rPr>
        <w:t>capitalisation</w:t>
      </w:r>
      <w:proofErr w:type="spellEnd"/>
      <w:r w:rsidRPr="002E0780">
        <w:rPr>
          <w:rFonts w:ascii="Bell MT" w:hAnsi="Bell MT"/>
          <w:sz w:val="24"/>
          <w:szCs w:val="24"/>
        </w:rPr>
        <w:t xml:space="preserve"> which are </w:t>
      </w:r>
      <w:proofErr w:type="spellStart"/>
      <w:r w:rsidRPr="002E0780">
        <w:rPr>
          <w:rFonts w:ascii="Bell MT" w:hAnsi="Bell MT"/>
          <w:sz w:val="24"/>
          <w:szCs w:val="24"/>
        </w:rPr>
        <w:t>graphologically</w:t>
      </w:r>
      <w:proofErr w:type="spellEnd"/>
      <w:r w:rsidRPr="002E0780">
        <w:rPr>
          <w:rFonts w:ascii="Bell MT" w:hAnsi="Bell MT"/>
          <w:sz w:val="24"/>
          <w:szCs w:val="24"/>
        </w:rPr>
        <w:t xml:space="preserve"> and phonologically significant. Capital letters are used for writing proper nouns, first letter of every sentence, acronyms/abbreviations and so on. </w:t>
      </w:r>
      <w:proofErr w:type="spellStart"/>
      <w:proofErr w:type="gramStart"/>
      <w:r w:rsidRPr="002E0780">
        <w:rPr>
          <w:rFonts w:ascii="Bell MT" w:hAnsi="Bell MT"/>
          <w:sz w:val="24"/>
          <w:szCs w:val="24"/>
        </w:rPr>
        <w:t>Shija</w:t>
      </w:r>
      <w:proofErr w:type="spellEnd"/>
      <w:r w:rsidRPr="002E0780">
        <w:rPr>
          <w:rFonts w:ascii="Bell MT" w:hAnsi="Bell MT"/>
          <w:sz w:val="24"/>
          <w:szCs w:val="24"/>
        </w:rPr>
        <w:t>(</w:t>
      </w:r>
      <w:proofErr w:type="gramEnd"/>
      <w:r w:rsidRPr="002E0780">
        <w:rPr>
          <w:rFonts w:ascii="Bell MT" w:hAnsi="Bell MT"/>
          <w:sz w:val="24"/>
          <w:szCs w:val="24"/>
        </w:rPr>
        <w:t xml:space="preserve">2005) uses capital letters for forming acronyms and abbreviations such as NAPP (Northern Advanced People’s Party), MOM </w:t>
      </w:r>
      <w:r w:rsidRPr="002E0780">
        <w:rPr>
          <w:rFonts w:ascii="Bell MT" w:hAnsi="Bell MT"/>
          <w:sz w:val="24"/>
          <w:szCs w:val="24"/>
        </w:rPr>
        <w:lastRenderedPageBreak/>
        <w:t>(Movement of the Masses) and for highlighting newspaper headline: ‘SCHOOL GIRLS MANHANDLE TEACHER’</w:t>
      </w:r>
      <w:r w:rsidR="00F23E4D">
        <w:rPr>
          <w:rFonts w:ascii="Bell MT" w:hAnsi="Bell MT"/>
          <w:sz w:val="24"/>
          <w:szCs w:val="24"/>
        </w:rPr>
        <w:t xml:space="preserve"> </w:t>
      </w:r>
      <w:r w:rsidRPr="002E0780">
        <w:rPr>
          <w:rFonts w:ascii="Bell MT" w:hAnsi="Bell MT"/>
          <w:sz w:val="24"/>
          <w:szCs w:val="24"/>
        </w:rPr>
        <w:t>(</w:t>
      </w:r>
      <w:proofErr w:type="spellStart"/>
      <w:r w:rsidRPr="002E0780">
        <w:rPr>
          <w:rFonts w:ascii="Bell MT" w:hAnsi="Bell MT"/>
          <w:sz w:val="24"/>
          <w:szCs w:val="24"/>
        </w:rPr>
        <w:t>Shija</w:t>
      </w:r>
      <w:proofErr w:type="spellEnd"/>
      <w:r w:rsidRPr="002E0780">
        <w:rPr>
          <w:rFonts w:ascii="Bell MT" w:hAnsi="Bell MT"/>
          <w:sz w:val="24"/>
          <w:szCs w:val="24"/>
        </w:rPr>
        <w:t xml:space="preserve">, 2005, p. 111). Gar (2009) </w:t>
      </w:r>
      <w:proofErr w:type="spellStart"/>
      <w:r w:rsidRPr="002E0780">
        <w:rPr>
          <w:rFonts w:ascii="Bell MT" w:hAnsi="Bell MT"/>
          <w:sz w:val="24"/>
          <w:szCs w:val="24"/>
        </w:rPr>
        <w:t>capitalises</w:t>
      </w:r>
      <w:proofErr w:type="spellEnd"/>
      <w:r w:rsidRPr="002E0780">
        <w:rPr>
          <w:rFonts w:ascii="Bell MT" w:hAnsi="Bell MT"/>
          <w:sz w:val="24"/>
          <w:szCs w:val="24"/>
        </w:rPr>
        <w:t xml:space="preserve"> abbreviated words such as NBTE, BCC, S</w:t>
      </w:r>
      <w:r w:rsidR="00F23E4D">
        <w:rPr>
          <w:rFonts w:ascii="Bell MT" w:hAnsi="Bell MT"/>
          <w:sz w:val="24"/>
          <w:szCs w:val="24"/>
        </w:rPr>
        <w:t>SC</w:t>
      </w:r>
      <w:r w:rsidRPr="002E0780">
        <w:rPr>
          <w:rFonts w:ascii="Bell MT" w:hAnsi="Bell MT"/>
          <w:sz w:val="24"/>
          <w:szCs w:val="24"/>
        </w:rPr>
        <w:t xml:space="preserve">E, GRA and NDLEA without their corresponding full words for the purposes of economy and foregrounding. </w:t>
      </w:r>
      <w:proofErr w:type="spellStart"/>
      <w:r w:rsidRPr="002E0780">
        <w:rPr>
          <w:rFonts w:ascii="Bell MT" w:hAnsi="Bell MT"/>
          <w:sz w:val="24"/>
          <w:szCs w:val="24"/>
        </w:rPr>
        <w:t>Kwaghchimin</w:t>
      </w:r>
      <w:proofErr w:type="spellEnd"/>
      <w:r w:rsidRPr="002E0780">
        <w:rPr>
          <w:rFonts w:ascii="Bell MT" w:hAnsi="Bell MT"/>
          <w:sz w:val="24"/>
          <w:szCs w:val="24"/>
        </w:rPr>
        <w:t xml:space="preserve"> (2010) writes </w:t>
      </w:r>
      <w:r w:rsidRPr="002E0780">
        <w:rPr>
          <w:rFonts w:ascii="Bell MT" w:hAnsi="Bell MT"/>
          <w:b/>
          <w:sz w:val="24"/>
          <w:szCs w:val="24"/>
        </w:rPr>
        <w:t>CHAPTER ONE – CHAPTER SEVENTEEN</w:t>
      </w:r>
      <w:r w:rsidRPr="002E0780">
        <w:rPr>
          <w:rFonts w:ascii="Bell MT" w:hAnsi="Bell MT"/>
          <w:sz w:val="24"/>
          <w:szCs w:val="24"/>
        </w:rPr>
        <w:t xml:space="preserve"> in capitals and bold prints, </w:t>
      </w:r>
      <w:r w:rsidRPr="002E0780">
        <w:rPr>
          <w:rFonts w:ascii="Bell MT" w:hAnsi="Bell MT"/>
          <w:b/>
          <w:sz w:val="24"/>
          <w:szCs w:val="24"/>
        </w:rPr>
        <w:t>GLOSSARY OF WORDS</w:t>
      </w:r>
      <w:r w:rsidRPr="002E0780">
        <w:rPr>
          <w:rFonts w:ascii="Bell MT" w:hAnsi="Bell MT"/>
          <w:sz w:val="24"/>
          <w:szCs w:val="24"/>
        </w:rPr>
        <w:t xml:space="preserve">, graffito: ‘TERY MONE, OUR PRESIDENT,’ poster: WE LOVE YOU, WE LOVE YOU and abbreviations MC and NDP. </w:t>
      </w:r>
      <w:proofErr w:type="spellStart"/>
      <w:r w:rsidRPr="002E0780">
        <w:rPr>
          <w:rFonts w:ascii="Bell MT" w:hAnsi="Bell MT"/>
          <w:sz w:val="24"/>
          <w:szCs w:val="24"/>
        </w:rPr>
        <w:t>Tijah</w:t>
      </w:r>
      <w:proofErr w:type="spellEnd"/>
      <w:r w:rsidRPr="002E0780">
        <w:rPr>
          <w:rFonts w:ascii="Bell MT" w:hAnsi="Bell MT"/>
          <w:sz w:val="24"/>
          <w:szCs w:val="24"/>
        </w:rPr>
        <w:t xml:space="preserve"> (2012) highlights first words that come at the beginning of the chapters of his novel by </w:t>
      </w:r>
      <w:proofErr w:type="spellStart"/>
      <w:r w:rsidRPr="002E0780">
        <w:rPr>
          <w:rFonts w:ascii="Bell MT" w:hAnsi="Bell MT"/>
          <w:sz w:val="24"/>
          <w:szCs w:val="24"/>
        </w:rPr>
        <w:t>capitalising</w:t>
      </w:r>
      <w:proofErr w:type="spellEnd"/>
      <w:r w:rsidRPr="002E0780">
        <w:rPr>
          <w:rFonts w:ascii="Bell MT" w:hAnsi="Bell MT"/>
          <w:sz w:val="24"/>
          <w:szCs w:val="24"/>
        </w:rPr>
        <w:t xml:space="preserve"> them– AGEEBEE, AT, </w:t>
      </w:r>
      <w:proofErr w:type="gramStart"/>
      <w:r w:rsidRPr="002E0780">
        <w:rPr>
          <w:rFonts w:ascii="Bell MT" w:hAnsi="Bell MT"/>
          <w:sz w:val="24"/>
          <w:szCs w:val="24"/>
        </w:rPr>
        <w:t>THE and</w:t>
      </w:r>
      <w:proofErr w:type="gramEnd"/>
      <w:r w:rsidRPr="002E0780">
        <w:rPr>
          <w:rFonts w:ascii="Bell MT" w:hAnsi="Bell MT"/>
          <w:sz w:val="24"/>
          <w:szCs w:val="24"/>
        </w:rPr>
        <w:t xml:space="preserve"> HIS. </w:t>
      </w:r>
      <w:proofErr w:type="spellStart"/>
      <w:r w:rsidRPr="002E0780">
        <w:rPr>
          <w:rFonts w:ascii="Bell MT" w:hAnsi="Bell MT"/>
          <w:sz w:val="24"/>
          <w:szCs w:val="24"/>
        </w:rPr>
        <w:t>Tijah</w:t>
      </w:r>
      <w:proofErr w:type="spellEnd"/>
      <w:r w:rsidRPr="002E0780">
        <w:rPr>
          <w:rFonts w:ascii="Bell MT" w:hAnsi="Bell MT"/>
          <w:sz w:val="24"/>
          <w:szCs w:val="24"/>
        </w:rPr>
        <w:t xml:space="preserve"> also writes   slogans: ‘</w:t>
      </w:r>
      <w:r w:rsidRPr="002E0780">
        <w:rPr>
          <w:rFonts w:ascii="Bell MT" w:hAnsi="Bell MT"/>
          <w:b/>
          <w:sz w:val="24"/>
          <w:szCs w:val="24"/>
        </w:rPr>
        <w:t>VOTE AGEEBEE! VOTE DYNAMISM!!/VOTE ACCOUNTABILITY!!!</w:t>
      </w:r>
      <w:r w:rsidRPr="002E0780">
        <w:rPr>
          <w:rFonts w:ascii="Bell MT" w:hAnsi="Bell MT"/>
          <w:sz w:val="24"/>
          <w:szCs w:val="24"/>
        </w:rPr>
        <w:t xml:space="preserve">’ and notices: </w:t>
      </w:r>
      <w:r w:rsidRPr="002E0780">
        <w:rPr>
          <w:rFonts w:ascii="Bell MT" w:hAnsi="Bell MT"/>
          <w:b/>
          <w:i/>
          <w:sz w:val="24"/>
          <w:szCs w:val="24"/>
        </w:rPr>
        <w:t>NO VISITORS UNTIL 10:00 A.M</w:t>
      </w:r>
      <w:r w:rsidRPr="002E0780">
        <w:rPr>
          <w:rFonts w:ascii="Bell MT" w:hAnsi="Bell MT"/>
          <w:sz w:val="24"/>
          <w:szCs w:val="24"/>
        </w:rPr>
        <w:t xml:space="preserve">. and </w:t>
      </w:r>
      <w:r w:rsidRPr="002E0780">
        <w:rPr>
          <w:rFonts w:ascii="Bell MT" w:hAnsi="Bell MT"/>
          <w:b/>
          <w:sz w:val="24"/>
          <w:szCs w:val="24"/>
        </w:rPr>
        <w:t xml:space="preserve">SLOWMEN AT WORK </w:t>
      </w:r>
      <w:r w:rsidRPr="002E0780">
        <w:rPr>
          <w:rFonts w:ascii="Bell MT" w:hAnsi="Bell MT"/>
          <w:sz w:val="24"/>
          <w:szCs w:val="24"/>
        </w:rPr>
        <w:t xml:space="preserve">in capital letters.  </w:t>
      </w:r>
    </w:p>
    <w:p w:rsidR="002237BC" w:rsidRDefault="002237BC" w:rsidP="006969A4">
      <w:pPr>
        <w:autoSpaceDE w:val="0"/>
        <w:autoSpaceDN w:val="0"/>
        <w:adjustRightInd w:val="0"/>
        <w:spacing w:after="0" w:line="240" w:lineRule="auto"/>
        <w:jc w:val="both"/>
        <w:rPr>
          <w:rFonts w:ascii="Bell MT" w:hAnsi="Bell MT"/>
          <w:sz w:val="24"/>
          <w:szCs w:val="24"/>
        </w:rPr>
      </w:pPr>
    </w:p>
    <w:p w:rsidR="002E0780" w:rsidRPr="002E0780" w:rsidRDefault="002E0780" w:rsidP="006969A4">
      <w:pPr>
        <w:autoSpaceDE w:val="0"/>
        <w:autoSpaceDN w:val="0"/>
        <w:adjustRightInd w:val="0"/>
        <w:spacing w:after="0" w:line="240" w:lineRule="auto"/>
        <w:jc w:val="both"/>
        <w:rPr>
          <w:rFonts w:ascii="Bell MT" w:hAnsi="Bell MT"/>
          <w:sz w:val="24"/>
          <w:szCs w:val="24"/>
        </w:rPr>
      </w:pPr>
      <w:proofErr w:type="spellStart"/>
      <w:r w:rsidRPr="002E0780">
        <w:rPr>
          <w:rFonts w:ascii="Bell MT" w:hAnsi="Bell MT"/>
          <w:sz w:val="24"/>
          <w:szCs w:val="24"/>
        </w:rPr>
        <w:t>Norya</w:t>
      </w:r>
      <w:proofErr w:type="spellEnd"/>
      <w:r w:rsidRPr="002E0780">
        <w:rPr>
          <w:rFonts w:ascii="Bell MT" w:hAnsi="Bell MT"/>
          <w:sz w:val="24"/>
          <w:szCs w:val="24"/>
        </w:rPr>
        <w:t xml:space="preserve"> (2014) foregrounds three words that start the first sentences of his chapters in capital letters and dropping the first capital letters. For instance, </w:t>
      </w:r>
      <w:r w:rsidRPr="002E0780">
        <w:rPr>
          <w:rFonts w:ascii="Bell MT" w:hAnsi="Bell MT"/>
          <w:b/>
          <w:sz w:val="24"/>
          <w:szCs w:val="24"/>
        </w:rPr>
        <w:t>THE DAWN OF</w:t>
      </w:r>
      <w:r w:rsidRPr="002E0780">
        <w:rPr>
          <w:rFonts w:ascii="Bell MT" w:hAnsi="Bell MT"/>
          <w:sz w:val="24"/>
          <w:szCs w:val="24"/>
        </w:rPr>
        <w:t xml:space="preserve">, </w:t>
      </w:r>
      <w:r w:rsidRPr="002E0780">
        <w:rPr>
          <w:rFonts w:ascii="Bell MT" w:hAnsi="Bell MT"/>
          <w:b/>
          <w:sz w:val="24"/>
          <w:szCs w:val="24"/>
        </w:rPr>
        <w:t>IT HAD BEEN</w:t>
      </w:r>
      <w:r w:rsidRPr="002E0780">
        <w:rPr>
          <w:rFonts w:ascii="Bell MT" w:hAnsi="Bell MT"/>
          <w:sz w:val="24"/>
          <w:szCs w:val="24"/>
        </w:rPr>
        <w:t xml:space="preserve"> and </w:t>
      </w:r>
      <w:r w:rsidRPr="002E0780">
        <w:rPr>
          <w:rFonts w:ascii="Bell MT" w:hAnsi="Bell MT"/>
          <w:b/>
          <w:sz w:val="24"/>
          <w:szCs w:val="24"/>
        </w:rPr>
        <w:t xml:space="preserve">TERY PRESSED </w:t>
      </w:r>
      <w:r w:rsidRPr="002E0780">
        <w:rPr>
          <w:rFonts w:ascii="Bell MT" w:hAnsi="Bell MT"/>
          <w:sz w:val="24"/>
          <w:szCs w:val="24"/>
        </w:rPr>
        <w:t xml:space="preserve">are in capitals, bold print and the first letters – </w:t>
      </w:r>
      <w:r w:rsidRPr="002E0780">
        <w:rPr>
          <w:rFonts w:ascii="Bell MT" w:hAnsi="Bell MT"/>
          <w:b/>
          <w:sz w:val="24"/>
          <w:szCs w:val="24"/>
        </w:rPr>
        <w:t>T</w:t>
      </w:r>
      <w:r w:rsidRPr="002E0780">
        <w:rPr>
          <w:rFonts w:ascii="Bell MT" w:hAnsi="Bell MT"/>
          <w:sz w:val="24"/>
          <w:szCs w:val="24"/>
        </w:rPr>
        <w:t xml:space="preserve">, </w:t>
      </w:r>
      <w:r w:rsidRPr="002E0780">
        <w:rPr>
          <w:rFonts w:ascii="Bell MT" w:hAnsi="Bell MT"/>
          <w:b/>
          <w:sz w:val="24"/>
          <w:szCs w:val="24"/>
        </w:rPr>
        <w:t xml:space="preserve">I </w:t>
      </w:r>
      <w:r w:rsidRPr="002E0780">
        <w:rPr>
          <w:rFonts w:ascii="Bell MT" w:hAnsi="Bell MT"/>
          <w:sz w:val="24"/>
          <w:szCs w:val="24"/>
        </w:rPr>
        <w:t xml:space="preserve">and </w:t>
      </w:r>
      <w:r w:rsidRPr="002E0780">
        <w:rPr>
          <w:rFonts w:ascii="Bell MT" w:hAnsi="Bell MT"/>
          <w:b/>
          <w:sz w:val="24"/>
          <w:szCs w:val="24"/>
        </w:rPr>
        <w:t>T</w:t>
      </w:r>
      <w:r w:rsidRPr="002E0780">
        <w:rPr>
          <w:rFonts w:ascii="Bell MT" w:hAnsi="Bell MT"/>
          <w:sz w:val="24"/>
          <w:szCs w:val="24"/>
        </w:rPr>
        <w:t xml:space="preserve">– are dropped. Effective deployment of capital letters suggests a number of phonetic factors such as abnormal loudness, slow-motion delivery, stressing of every syllable. The above authors used bold and </w:t>
      </w:r>
      <w:proofErr w:type="spellStart"/>
      <w:r w:rsidRPr="002E0780">
        <w:rPr>
          <w:rFonts w:ascii="Bell MT" w:hAnsi="Bell MT"/>
          <w:sz w:val="24"/>
          <w:szCs w:val="24"/>
        </w:rPr>
        <w:t>italicised</w:t>
      </w:r>
      <w:proofErr w:type="spellEnd"/>
      <w:r w:rsidRPr="002E0780">
        <w:rPr>
          <w:rFonts w:ascii="Bell MT" w:hAnsi="Bell MT"/>
          <w:sz w:val="24"/>
          <w:szCs w:val="24"/>
        </w:rPr>
        <w:t xml:space="preserve"> capitals to overstate, </w:t>
      </w:r>
      <w:proofErr w:type="spellStart"/>
      <w:r w:rsidRPr="002E0780">
        <w:rPr>
          <w:rFonts w:ascii="Bell MT" w:hAnsi="Bell MT"/>
          <w:sz w:val="24"/>
          <w:szCs w:val="24"/>
        </w:rPr>
        <w:t>overemphasise</w:t>
      </w:r>
      <w:proofErr w:type="spellEnd"/>
      <w:r w:rsidRPr="002E0780">
        <w:rPr>
          <w:rFonts w:ascii="Bell MT" w:hAnsi="Bell MT"/>
          <w:sz w:val="24"/>
          <w:szCs w:val="24"/>
        </w:rPr>
        <w:t xml:space="preserve"> and overstress their points. The significant point is that an initial capital is a form of emphasis or highlighting in writing, and therefore can be used as a visual correlative of emphasis in speech. </w:t>
      </w:r>
    </w:p>
    <w:p w:rsidR="002237BC" w:rsidRDefault="002237BC" w:rsidP="006969A4">
      <w:pPr>
        <w:autoSpaceDE w:val="0"/>
        <w:autoSpaceDN w:val="0"/>
        <w:adjustRightInd w:val="0"/>
        <w:spacing w:after="0" w:line="240" w:lineRule="auto"/>
        <w:jc w:val="both"/>
        <w:rPr>
          <w:rFonts w:ascii="Bell MT" w:hAnsi="Bell MT"/>
          <w:b/>
          <w:i/>
          <w:sz w:val="24"/>
          <w:szCs w:val="24"/>
        </w:rPr>
      </w:pPr>
    </w:p>
    <w:p w:rsidR="002E0780" w:rsidRPr="004C32D7" w:rsidRDefault="002E0780" w:rsidP="006969A4">
      <w:pPr>
        <w:autoSpaceDE w:val="0"/>
        <w:autoSpaceDN w:val="0"/>
        <w:adjustRightInd w:val="0"/>
        <w:spacing w:after="0" w:line="240" w:lineRule="auto"/>
        <w:jc w:val="both"/>
        <w:rPr>
          <w:rFonts w:ascii="Bell MT" w:hAnsi="Bell MT"/>
          <w:b/>
          <w:i/>
          <w:sz w:val="24"/>
          <w:szCs w:val="24"/>
        </w:rPr>
      </w:pPr>
      <w:proofErr w:type="spellStart"/>
      <w:r w:rsidRPr="004C32D7">
        <w:rPr>
          <w:rFonts w:ascii="Bell MT" w:hAnsi="Bell MT"/>
          <w:b/>
          <w:i/>
          <w:sz w:val="24"/>
          <w:szCs w:val="24"/>
        </w:rPr>
        <w:t>Italicisation</w:t>
      </w:r>
      <w:proofErr w:type="spellEnd"/>
    </w:p>
    <w:p w:rsidR="002237BC" w:rsidRDefault="002E0780" w:rsidP="006969A4">
      <w:pPr>
        <w:autoSpaceDE w:val="0"/>
        <w:autoSpaceDN w:val="0"/>
        <w:adjustRightInd w:val="0"/>
        <w:spacing w:after="0" w:line="240" w:lineRule="auto"/>
        <w:jc w:val="both"/>
        <w:rPr>
          <w:rFonts w:ascii="Bell MT" w:hAnsi="Bell MT"/>
          <w:sz w:val="24"/>
          <w:szCs w:val="24"/>
        </w:rPr>
      </w:pPr>
      <w:proofErr w:type="spellStart"/>
      <w:r w:rsidRPr="002E0780">
        <w:rPr>
          <w:rFonts w:ascii="Bell MT" w:hAnsi="Bell MT"/>
          <w:sz w:val="24"/>
          <w:szCs w:val="24"/>
        </w:rPr>
        <w:t>Italicisation</w:t>
      </w:r>
      <w:proofErr w:type="spellEnd"/>
      <w:r w:rsidRPr="002E0780">
        <w:rPr>
          <w:rFonts w:ascii="Bell MT" w:hAnsi="Bell MT"/>
          <w:sz w:val="24"/>
          <w:szCs w:val="24"/>
        </w:rPr>
        <w:t xml:space="preserve"> is the use of italics, printed letters that link to the right, to indicate titles of books, vernacular words of expressions, and so on. Italics provide visual aid of drawing attention to the prominent words, </w:t>
      </w:r>
      <w:r w:rsidRPr="002E0780">
        <w:rPr>
          <w:rFonts w:ascii="Bell MT" w:hAnsi="Bell MT"/>
          <w:sz w:val="24"/>
          <w:szCs w:val="24"/>
        </w:rPr>
        <w:lastRenderedPageBreak/>
        <w:t xml:space="preserve">phrases or sentences while reading. The novels under discussion have multitudinous use of italics for indicating loanwords: </w:t>
      </w:r>
      <w:r w:rsidRPr="002E0780">
        <w:rPr>
          <w:rFonts w:ascii="Bell MT" w:hAnsi="Bell MT"/>
          <w:i/>
          <w:sz w:val="24"/>
          <w:szCs w:val="24"/>
        </w:rPr>
        <w:t>Baja (</w:t>
      </w:r>
      <w:r w:rsidRPr="002E0780">
        <w:rPr>
          <w:rFonts w:ascii="Bell MT" w:hAnsi="Bell MT"/>
          <w:sz w:val="24"/>
          <w:szCs w:val="24"/>
        </w:rPr>
        <w:t xml:space="preserve">foreigners), </w:t>
      </w:r>
      <w:proofErr w:type="spellStart"/>
      <w:r w:rsidRPr="002E0780">
        <w:rPr>
          <w:rFonts w:ascii="Bell MT" w:hAnsi="Bell MT"/>
          <w:i/>
          <w:sz w:val="24"/>
          <w:szCs w:val="24"/>
        </w:rPr>
        <w:t>Damkor</w:t>
      </w:r>
      <w:proofErr w:type="spellEnd"/>
      <w:r w:rsidRPr="002E0780">
        <w:rPr>
          <w:rFonts w:ascii="Bell MT" w:hAnsi="Bell MT"/>
          <w:sz w:val="24"/>
          <w:szCs w:val="24"/>
        </w:rPr>
        <w:t xml:space="preserve"> (Hausa-</w:t>
      </w:r>
      <w:r w:rsidRPr="002E0780">
        <w:rPr>
          <w:rFonts w:ascii="Bell MT" w:hAnsi="Bell MT"/>
          <w:i/>
          <w:sz w:val="24"/>
          <w:szCs w:val="24"/>
        </w:rPr>
        <w:t>Fulani</w:t>
      </w:r>
      <w:r w:rsidRPr="002E0780">
        <w:rPr>
          <w:rFonts w:ascii="Bell MT" w:hAnsi="Bell MT"/>
          <w:sz w:val="24"/>
          <w:szCs w:val="24"/>
        </w:rPr>
        <w:t xml:space="preserve">), </w:t>
      </w:r>
      <w:proofErr w:type="spellStart"/>
      <w:r w:rsidRPr="002E0780">
        <w:rPr>
          <w:rFonts w:ascii="Bell MT" w:hAnsi="Bell MT"/>
          <w:i/>
          <w:sz w:val="24"/>
          <w:szCs w:val="24"/>
        </w:rPr>
        <w:t>kenti</w:t>
      </w:r>
      <w:proofErr w:type="spellEnd"/>
      <w:r w:rsidRPr="002E0780">
        <w:rPr>
          <w:rFonts w:ascii="Bell MT" w:hAnsi="Bell MT"/>
          <w:sz w:val="24"/>
          <w:szCs w:val="24"/>
        </w:rPr>
        <w:t xml:space="preserve"> (canteen), </w:t>
      </w:r>
      <w:proofErr w:type="spellStart"/>
      <w:r w:rsidRPr="002E0780">
        <w:rPr>
          <w:rFonts w:ascii="Bell MT" w:hAnsi="Bell MT"/>
          <w:i/>
          <w:sz w:val="24"/>
          <w:szCs w:val="24"/>
        </w:rPr>
        <w:t>Adogon</w:t>
      </w:r>
      <w:proofErr w:type="spellEnd"/>
      <w:r w:rsidRPr="002E0780">
        <w:rPr>
          <w:rFonts w:ascii="Bell MT" w:hAnsi="Bell MT"/>
          <w:sz w:val="24"/>
          <w:szCs w:val="24"/>
        </w:rPr>
        <w:t xml:space="preserve"> (railway) and all </w:t>
      </w:r>
      <w:proofErr w:type="spellStart"/>
      <w:r w:rsidRPr="002E0780">
        <w:rPr>
          <w:rFonts w:ascii="Bell MT" w:hAnsi="Bell MT"/>
          <w:sz w:val="24"/>
          <w:szCs w:val="24"/>
        </w:rPr>
        <w:t>Tiv</w:t>
      </w:r>
      <w:proofErr w:type="spellEnd"/>
      <w:r w:rsidRPr="002E0780">
        <w:rPr>
          <w:rFonts w:ascii="Bell MT" w:hAnsi="Bell MT"/>
          <w:sz w:val="24"/>
          <w:szCs w:val="24"/>
        </w:rPr>
        <w:t xml:space="preserve"> songs (</w:t>
      </w:r>
      <w:proofErr w:type="spellStart"/>
      <w:r w:rsidRPr="002E0780">
        <w:rPr>
          <w:rFonts w:ascii="Bell MT" w:hAnsi="Bell MT"/>
          <w:sz w:val="24"/>
          <w:szCs w:val="24"/>
        </w:rPr>
        <w:t>Shija</w:t>
      </w:r>
      <w:proofErr w:type="spellEnd"/>
      <w:r w:rsidRPr="002E0780">
        <w:rPr>
          <w:rFonts w:ascii="Bell MT" w:hAnsi="Bell MT"/>
          <w:sz w:val="24"/>
          <w:szCs w:val="24"/>
        </w:rPr>
        <w:t xml:space="preserve">, 2005). Gar </w:t>
      </w:r>
      <w:proofErr w:type="spellStart"/>
      <w:r w:rsidRPr="002E0780">
        <w:rPr>
          <w:rFonts w:ascii="Bell MT" w:hAnsi="Bell MT"/>
          <w:sz w:val="24"/>
          <w:szCs w:val="24"/>
        </w:rPr>
        <w:t>italicises</w:t>
      </w:r>
      <w:proofErr w:type="spellEnd"/>
      <w:r w:rsidRPr="002E0780">
        <w:rPr>
          <w:rFonts w:ascii="Bell MT" w:hAnsi="Bell MT"/>
          <w:sz w:val="24"/>
          <w:szCs w:val="24"/>
        </w:rPr>
        <w:t xml:space="preserve"> all </w:t>
      </w:r>
      <w:proofErr w:type="spellStart"/>
      <w:r w:rsidRPr="002E0780">
        <w:rPr>
          <w:rFonts w:ascii="Bell MT" w:hAnsi="Bell MT"/>
          <w:sz w:val="24"/>
          <w:szCs w:val="24"/>
        </w:rPr>
        <w:t>Tiv</w:t>
      </w:r>
      <w:proofErr w:type="spellEnd"/>
      <w:r w:rsidRPr="002E0780">
        <w:rPr>
          <w:rFonts w:ascii="Bell MT" w:hAnsi="Bell MT"/>
          <w:sz w:val="24"/>
          <w:szCs w:val="24"/>
        </w:rPr>
        <w:t xml:space="preserve"> proverbs – ‘</w:t>
      </w:r>
      <w:proofErr w:type="spellStart"/>
      <w:r w:rsidRPr="002E0780">
        <w:rPr>
          <w:rFonts w:ascii="Bell MT" w:hAnsi="Bell MT"/>
          <w:i/>
          <w:sz w:val="24"/>
          <w:szCs w:val="24"/>
        </w:rPr>
        <w:t>Mbaker</w:t>
      </w:r>
      <w:proofErr w:type="spellEnd"/>
      <w:r w:rsidRPr="002E0780">
        <w:rPr>
          <w:rFonts w:ascii="Bell MT" w:hAnsi="Bell MT"/>
          <w:i/>
          <w:sz w:val="24"/>
          <w:szCs w:val="24"/>
        </w:rPr>
        <w:t xml:space="preserve"> or </w:t>
      </w:r>
      <w:proofErr w:type="spellStart"/>
      <w:r w:rsidRPr="002E0780">
        <w:rPr>
          <w:rFonts w:ascii="Bell MT" w:hAnsi="Bell MT"/>
          <w:i/>
          <w:sz w:val="24"/>
          <w:szCs w:val="24"/>
        </w:rPr>
        <w:t>shakwagh</w:t>
      </w:r>
      <w:proofErr w:type="spellEnd"/>
      <w:r w:rsidRPr="002E0780">
        <w:rPr>
          <w:rFonts w:ascii="Bell MT" w:hAnsi="Bell MT"/>
          <w:i/>
          <w:sz w:val="24"/>
          <w:szCs w:val="24"/>
        </w:rPr>
        <w:t xml:space="preserve"> u a doo nan </w:t>
      </w:r>
      <w:proofErr w:type="spellStart"/>
      <w:r w:rsidRPr="002E0780">
        <w:rPr>
          <w:rFonts w:ascii="Bell MT" w:hAnsi="Bell MT"/>
          <w:i/>
          <w:sz w:val="24"/>
          <w:szCs w:val="24"/>
        </w:rPr>
        <w:t>yô</w:t>
      </w:r>
      <w:proofErr w:type="spellEnd"/>
      <w:r w:rsidRPr="002E0780">
        <w:rPr>
          <w:rFonts w:ascii="Bell MT" w:hAnsi="Bell MT"/>
          <w:i/>
          <w:sz w:val="24"/>
          <w:szCs w:val="24"/>
        </w:rPr>
        <w:t xml:space="preserve">, man </w:t>
      </w:r>
      <w:proofErr w:type="spellStart"/>
      <w:r w:rsidRPr="002E0780">
        <w:rPr>
          <w:rFonts w:ascii="Bell MT" w:hAnsi="Bell MT"/>
          <w:i/>
          <w:sz w:val="24"/>
          <w:szCs w:val="24"/>
        </w:rPr>
        <w:t>kailu</w:t>
      </w:r>
      <w:proofErr w:type="spellEnd"/>
      <w:r w:rsidRPr="002E0780">
        <w:rPr>
          <w:rFonts w:ascii="Bell MT" w:hAnsi="Bell MT"/>
          <w:i/>
          <w:sz w:val="24"/>
          <w:szCs w:val="24"/>
        </w:rPr>
        <w:t xml:space="preserve"> bee </w:t>
      </w:r>
      <w:proofErr w:type="spellStart"/>
      <w:r w:rsidRPr="002E0780">
        <w:rPr>
          <w:rFonts w:ascii="Bell MT" w:hAnsi="Bell MT"/>
          <w:i/>
          <w:sz w:val="24"/>
          <w:szCs w:val="24"/>
        </w:rPr>
        <w:t>kwagh</w:t>
      </w:r>
      <w:proofErr w:type="spellEnd"/>
      <w:r w:rsidRPr="002E0780">
        <w:rPr>
          <w:rFonts w:ascii="Bell MT" w:hAnsi="Bell MT"/>
          <w:sz w:val="24"/>
          <w:szCs w:val="24"/>
        </w:rPr>
        <w:t xml:space="preserve">’ –  ‘You trap a man using something he likes, and it is usually a minor thing’ (Gar, 2009, pp. 9 and 172); titles of book such as </w:t>
      </w:r>
      <w:r w:rsidRPr="002E0780">
        <w:rPr>
          <w:rFonts w:ascii="Bell MT" w:hAnsi="Bell MT"/>
          <w:i/>
          <w:sz w:val="24"/>
          <w:szCs w:val="24"/>
        </w:rPr>
        <w:t>Murder in the Cathedral</w:t>
      </w:r>
      <w:r w:rsidRPr="002E0780">
        <w:rPr>
          <w:rFonts w:ascii="Bell MT" w:hAnsi="Bell MT"/>
          <w:sz w:val="24"/>
          <w:szCs w:val="24"/>
        </w:rPr>
        <w:t xml:space="preserve">, loanwords – </w:t>
      </w:r>
      <w:proofErr w:type="spellStart"/>
      <w:r w:rsidRPr="002E0780">
        <w:rPr>
          <w:rFonts w:ascii="Bell MT" w:hAnsi="Bell MT"/>
          <w:i/>
          <w:sz w:val="24"/>
          <w:szCs w:val="24"/>
        </w:rPr>
        <w:t>ikpagher</w:t>
      </w:r>
      <w:proofErr w:type="spellEnd"/>
      <w:r w:rsidRPr="002E0780">
        <w:rPr>
          <w:rFonts w:ascii="Bell MT" w:hAnsi="Bell MT"/>
          <w:sz w:val="24"/>
          <w:szCs w:val="24"/>
        </w:rPr>
        <w:t xml:space="preserve">(amulet), </w:t>
      </w:r>
      <w:r w:rsidRPr="002E0780">
        <w:rPr>
          <w:rFonts w:ascii="Bell MT" w:hAnsi="Bell MT"/>
          <w:i/>
          <w:sz w:val="24"/>
          <w:szCs w:val="24"/>
        </w:rPr>
        <w:t xml:space="preserve">da </w:t>
      </w:r>
      <w:proofErr w:type="spellStart"/>
      <w:r w:rsidRPr="002E0780">
        <w:rPr>
          <w:rFonts w:ascii="Bell MT" w:hAnsi="Bell MT"/>
          <w:i/>
          <w:sz w:val="24"/>
          <w:szCs w:val="24"/>
        </w:rPr>
        <w:t>baya</w:t>
      </w:r>
      <w:proofErr w:type="spellEnd"/>
      <w:r w:rsidRPr="002E0780">
        <w:rPr>
          <w:rFonts w:ascii="Bell MT" w:hAnsi="Bell MT"/>
          <w:i/>
          <w:sz w:val="24"/>
          <w:szCs w:val="24"/>
        </w:rPr>
        <w:t xml:space="preserve">, da </w:t>
      </w:r>
      <w:proofErr w:type="spellStart"/>
      <w:r w:rsidRPr="002E0780">
        <w:rPr>
          <w:rFonts w:ascii="Bell MT" w:hAnsi="Bell MT"/>
          <w:i/>
          <w:sz w:val="24"/>
          <w:szCs w:val="24"/>
        </w:rPr>
        <w:t>baya</w:t>
      </w:r>
      <w:proofErr w:type="spellEnd"/>
      <w:r w:rsidRPr="002E0780">
        <w:rPr>
          <w:rFonts w:ascii="Bell MT" w:hAnsi="Bell MT"/>
          <w:sz w:val="24"/>
          <w:szCs w:val="24"/>
        </w:rPr>
        <w:t xml:space="preserve"> (backward, backwards) and </w:t>
      </w:r>
      <w:proofErr w:type="spellStart"/>
      <w:r w:rsidRPr="002E0780">
        <w:rPr>
          <w:rFonts w:ascii="Bell MT" w:hAnsi="Bell MT"/>
          <w:i/>
          <w:sz w:val="24"/>
          <w:szCs w:val="24"/>
        </w:rPr>
        <w:t>magani</w:t>
      </w:r>
      <w:proofErr w:type="spellEnd"/>
      <w:r w:rsidRPr="002E0780">
        <w:rPr>
          <w:rFonts w:ascii="Bell MT" w:hAnsi="Bell MT"/>
          <w:sz w:val="24"/>
          <w:szCs w:val="24"/>
        </w:rPr>
        <w:t xml:space="preserve">(medicine). </w:t>
      </w:r>
      <w:proofErr w:type="spellStart"/>
      <w:r w:rsidRPr="002E0780">
        <w:rPr>
          <w:rFonts w:ascii="Bell MT" w:hAnsi="Bell MT"/>
          <w:sz w:val="24"/>
          <w:szCs w:val="24"/>
        </w:rPr>
        <w:t>Kwaghchimin</w:t>
      </w:r>
      <w:proofErr w:type="spellEnd"/>
      <w:r w:rsidRPr="002E0780">
        <w:rPr>
          <w:rFonts w:ascii="Bell MT" w:hAnsi="Bell MT"/>
          <w:sz w:val="24"/>
          <w:szCs w:val="24"/>
        </w:rPr>
        <w:t xml:space="preserve"> writes all </w:t>
      </w:r>
      <w:proofErr w:type="spellStart"/>
      <w:r w:rsidRPr="002E0780">
        <w:rPr>
          <w:rFonts w:ascii="Bell MT" w:hAnsi="Bell MT"/>
          <w:sz w:val="24"/>
          <w:szCs w:val="24"/>
        </w:rPr>
        <w:t>Tiv</w:t>
      </w:r>
      <w:proofErr w:type="spellEnd"/>
      <w:r w:rsidRPr="002E0780">
        <w:rPr>
          <w:rFonts w:ascii="Bell MT" w:hAnsi="Bell MT"/>
          <w:sz w:val="24"/>
          <w:szCs w:val="24"/>
        </w:rPr>
        <w:t xml:space="preserve"> words: </w:t>
      </w:r>
      <w:proofErr w:type="spellStart"/>
      <w:r w:rsidRPr="002E0780">
        <w:rPr>
          <w:rFonts w:ascii="Bell MT" w:hAnsi="Bell MT"/>
          <w:i/>
          <w:sz w:val="24"/>
          <w:szCs w:val="24"/>
        </w:rPr>
        <w:t>Igbe</w:t>
      </w:r>
      <w:proofErr w:type="spellEnd"/>
      <w:r w:rsidRPr="002E0780">
        <w:rPr>
          <w:rFonts w:ascii="Bell MT" w:hAnsi="Bell MT"/>
          <w:i/>
          <w:sz w:val="24"/>
          <w:szCs w:val="24"/>
        </w:rPr>
        <w:t xml:space="preserve">, </w:t>
      </w:r>
      <w:proofErr w:type="spellStart"/>
      <w:r w:rsidRPr="002E0780">
        <w:rPr>
          <w:rFonts w:ascii="Bell MT" w:hAnsi="Bell MT"/>
          <w:i/>
          <w:sz w:val="24"/>
          <w:szCs w:val="24"/>
        </w:rPr>
        <w:t>veghakombo</w:t>
      </w:r>
      <w:proofErr w:type="spellEnd"/>
      <w:r w:rsidRPr="002E0780">
        <w:rPr>
          <w:rFonts w:ascii="Bell MT" w:hAnsi="Bell MT"/>
          <w:sz w:val="24"/>
          <w:szCs w:val="24"/>
        </w:rPr>
        <w:t xml:space="preserve"> and </w:t>
      </w:r>
      <w:proofErr w:type="spellStart"/>
      <w:r w:rsidRPr="002E0780">
        <w:rPr>
          <w:rFonts w:ascii="Bell MT" w:hAnsi="Bell MT"/>
          <w:i/>
          <w:sz w:val="24"/>
          <w:szCs w:val="24"/>
        </w:rPr>
        <w:t>akombo-adam</w:t>
      </w:r>
      <w:proofErr w:type="spellEnd"/>
      <w:r w:rsidRPr="002E0780">
        <w:rPr>
          <w:rFonts w:ascii="Bell MT" w:hAnsi="Bell MT"/>
          <w:sz w:val="24"/>
          <w:szCs w:val="24"/>
        </w:rPr>
        <w:t xml:space="preserve">, </w:t>
      </w:r>
      <w:proofErr w:type="spellStart"/>
      <w:r w:rsidRPr="002E0780">
        <w:rPr>
          <w:rFonts w:ascii="Bell MT" w:hAnsi="Bell MT"/>
          <w:sz w:val="24"/>
          <w:szCs w:val="24"/>
        </w:rPr>
        <w:t>pidginised</w:t>
      </w:r>
      <w:proofErr w:type="spellEnd"/>
      <w:r w:rsidRPr="002E0780">
        <w:rPr>
          <w:rFonts w:ascii="Bell MT" w:hAnsi="Bell MT"/>
          <w:sz w:val="24"/>
          <w:szCs w:val="24"/>
        </w:rPr>
        <w:t xml:space="preserve"> expression: ‘</w:t>
      </w:r>
      <w:proofErr w:type="spellStart"/>
      <w:r w:rsidRPr="002E0780">
        <w:rPr>
          <w:rFonts w:ascii="Bell MT" w:hAnsi="Bell MT"/>
          <w:i/>
          <w:sz w:val="24"/>
          <w:szCs w:val="24"/>
        </w:rPr>
        <w:t>Ogaiget</w:t>
      </w:r>
      <w:proofErr w:type="spellEnd"/>
      <w:r w:rsidRPr="002E0780">
        <w:rPr>
          <w:rFonts w:ascii="Bell MT" w:hAnsi="Bell MT"/>
          <w:i/>
          <w:sz w:val="24"/>
          <w:szCs w:val="24"/>
        </w:rPr>
        <w:t xml:space="preserve"> something </w:t>
      </w:r>
      <w:proofErr w:type="spellStart"/>
      <w:r w:rsidRPr="002E0780">
        <w:rPr>
          <w:rFonts w:ascii="Bell MT" w:hAnsi="Bell MT"/>
          <w:i/>
          <w:sz w:val="24"/>
          <w:szCs w:val="24"/>
        </w:rPr>
        <w:t>wel</w:t>
      </w:r>
      <w:proofErr w:type="spellEnd"/>
      <w:r w:rsidRPr="002E0780">
        <w:rPr>
          <w:rFonts w:ascii="Bell MT" w:hAnsi="Bell MT"/>
          <w:i/>
          <w:sz w:val="24"/>
          <w:szCs w:val="24"/>
        </w:rPr>
        <w:t xml:space="preserve"> I </w:t>
      </w:r>
      <w:proofErr w:type="spellStart"/>
      <w:r w:rsidRPr="002E0780">
        <w:rPr>
          <w:rFonts w:ascii="Bell MT" w:hAnsi="Bell MT"/>
          <w:i/>
          <w:sz w:val="24"/>
          <w:szCs w:val="24"/>
        </w:rPr>
        <w:t>wan</w:t>
      </w:r>
      <w:proofErr w:type="spellEnd"/>
      <w:r w:rsidRPr="002E0780">
        <w:rPr>
          <w:rFonts w:ascii="Bell MT" w:hAnsi="Bell MT"/>
          <w:i/>
          <w:sz w:val="24"/>
          <w:szCs w:val="24"/>
        </w:rPr>
        <w:t xml:space="preserve"> tell you </w:t>
      </w:r>
      <w:proofErr w:type="gramStart"/>
      <w:r w:rsidRPr="002E0780">
        <w:rPr>
          <w:rFonts w:ascii="Bell MT" w:hAnsi="Bell MT"/>
          <w:i/>
          <w:sz w:val="24"/>
          <w:szCs w:val="24"/>
        </w:rPr>
        <w:t>o</w:t>
      </w:r>
      <w:r w:rsidRPr="002E0780">
        <w:rPr>
          <w:rFonts w:ascii="Bell MT" w:hAnsi="Bell MT"/>
          <w:sz w:val="24"/>
          <w:szCs w:val="24"/>
        </w:rPr>
        <w:t>’(</w:t>
      </w:r>
      <w:proofErr w:type="spellStart"/>
      <w:proofErr w:type="gramEnd"/>
      <w:r w:rsidRPr="002E0780">
        <w:rPr>
          <w:rFonts w:ascii="Bell MT" w:hAnsi="Bell MT"/>
          <w:sz w:val="24"/>
          <w:szCs w:val="24"/>
        </w:rPr>
        <w:t>Kwaghchimin</w:t>
      </w:r>
      <w:proofErr w:type="spellEnd"/>
      <w:r w:rsidRPr="002E0780">
        <w:rPr>
          <w:rFonts w:ascii="Bell MT" w:hAnsi="Bell MT"/>
          <w:sz w:val="24"/>
          <w:szCs w:val="24"/>
        </w:rPr>
        <w:t>, 2010, p. 144);</w:t>
      </w:r>
      <w:proofErr w:type="spellStart"/>
      <w:r w:rsidRPr="002E0780">
        <w:rPr>
          <w:rFonts w:ascii="Bell MT" w:hAnsi="Bell MT"/>
          <w:sz w:val="24"/>
          <w:szCs w:val="24"/>
        </w:rPr>
        <w:t>Tiv</w:t>
      </w:r>
      <w:proofErr w:type="spellEnd"/>
      <w:r w:rsidRPr="002E0780">
        <w:rPr>
          <w:rFonts w:ascii="Bell MT" w:hAnsi="Bell MT"/>
          <w:sz w:val="24"/>
          <w:szCs w:val="24"/>
        </w:rPr>
        <w:t xml:space="preserve"> songs, proverbial expressions and loanwords – </w:t>
      </w:r>
      <w:r w:rsidRPr="002E0780">
        <w:rPr>
          <w:rFonts w:ascii="Bell MT" w:hAnsi="Bell MT"/>
          <w:i/>
          <w:sz w:val="24"/>
          <w:szCs w:val="24"/>
        </w:rPr>
        <w:t xml:space="preserve">anger, </w:t>
      </w:r>
      <w:proofErr w:type="spellStart"/>
      <w:r w:rsidRPr="002E0780">
        <w:rPr>
          <w:rFonts w:ascii="Bell MT" w:hAnsi="Bell MT"/>
          <w:i/>
          <w:sz w:val="24"/>
          <w:szCs w:val="24"/>
        </w:rPr>
        <w:t>burukutu</w:t>
      </w:r>
      <w:proofErr w:type="spellEnd"/>
      <w:r w:rsidRPr="002E0780">
        <w:rPr>
          <w:rFonts w:ascii="Bell MT" w:hAnsi="Bell MT"/>
          <w:i/>
          <w:sz w:val="24"/>
          <w:szCs w:val="24"/>
        </w:rPr>
        <w:t>,</w:t>
      </w:r>
      <w:r w:rsidR="00F23E4D">
        <w:rPr>
          <w:rFonts w:ascii="Bell MT" w:hAnsi="Bell MT"/>
          <w:i/>
          <w:sz w:val="24"/>
          <w:szCs w:val="24"/>
        </w:rPr>
        <w:t xml:space="preserve"> </w:t>
      </w:r>
      <w:proofErr w:type="spellStart"/>
      <w:r w:rsidRPr="002E0780">
        <w:rPr>
          <w:rFonts w:ascii="Bell MT" w:hAnsi="Bell MT"/>
          <w:i/>
          <w:sz w:val="24"/>
          <w:szCs w:val="24"/>
        </w:rPr>
        <w:t>tugudu</w:t>
      </w:r>
      <w:proofErr w:type="spellEnd"/>
      <w:r w:rsidR="00F23E4D">
        <w:rPr>
          <w:rFonts w:ascii="Bell MT" w:hAnsi="Bell MT"/>
          <w:i/>
          <w:sz w:val="24"/>
          <w:szCs w:val="24"/>
        </w:rPr>
        <w:t xml:space="preserve"> </w:t>
      </w:r>
      <w:r w:rsidRPr="002E0780">
        <w:rPr>
          <w:rFonts w:ascii="Bell MT" w:hAnsi="Bell MT"/>
          <w:sz w:val="24"/>
          <w:szCs w:val="24"/>
        </w:rPr>
        <w:t xml:space="preserve">are written in italics. </w:t>
      </w:r>
      <w:proofErr w:type="spellStart"/>
      <w:r w:rsidRPr="002E0780">
        <w:rPr>
          <w:rFonts w:ascii="Bell MT" w:hAnsi="Bell MT"/>
          <w:sz w:val="24"/>
          <w:szCs w:val="24"/>
        </w:rPr>
        <w:t>Tijah</w:t>
      </w:r>
      <w:proofErr w:type="spellEnd"/>
      <w:r w:rsidRPr="002E0780">
        <w:rPr>
          <w:rFonts w:ascii="Bell MT" w:hAnsi="Bell MT"/>
          <w:sz w:val="24"/>
          <w:szCs w:val="24"/>
        </w:rPr>
        <w:t xml:space="preserve"> and </w:t>
      </w:r>
      <w:proofErr w:type="spellStart"/>
      <w:r w:rsidRPr="002E0780">
        <w:rPr>
          <w:rFonts w:ascii="Bell MT" w:hAnsi="Bell MT"/>
          <w:sz w:val="24"/>
          <w:szCs w:val="24"/>
        </w:rPr>
        <w:t>Norya</w:t>
      </w:r>
      <w:proofErr w:type="spellEnd"/>
      <w:r w:rsidRPr="002E0780">
        <w:rPr>
          <w:rFonts w:ascii="Bell MT" w:hAnsi="Bell MT"/>
          <w:sz w:val="24"/>
          <w:szCs w:val="24"/>
        </w:rPr>
        <w:t xml:space="preserve"> also </w:t>
      </w:r>
      <w:proofErr w:type="spellStart"/>
      <w:r w:rsidRPr="002E0780">
        <w:rPr>
          <w:rFonts w:ascii="Bell MT" w:hAnsi="Bell MT"/>
          <w:sz w:val="24"/>
          <w:szCs w:val="24"/>
        </w:rPr>
        <w:t>italicise</w:t>
      </w:r>
      <w:proofErr w:type="spellEnd"/>
      <w:r w:rsidRPr="002E0780">
        <w:rPr>
          <w:rFonts w:ascii="Bell MT" w:hAnsi="Bell MT"/>
          <w:sz w:val="24"/>
          <w:szCs w:val="24"/>
        </w:rPr>
        <w:t xml:space="preserve"> all quoted speeches, borrowed words, songs, proverbs and titles of books and newspapers – </w:t>
      </w:r>
      <w:r w:rsidRPr="002E0780">
        <w:rPr>
          <w:rFonts w:ascii="Bell MT" w:hAnsi="Bell MT"/>
          <w:i/>
          <w:sz w:val="24"/>
          <w:szCs w:val="24"/>
        </w:rPr>
        <w:t>The Outsider</w:t>
      </w:r>
      <w:r w:rsidRPr="002E0780">
        <w:rPr>
          <w:rFonts w:ascii="Bell MT" w:hAnsi="Bell MT"/>
          <w:sz w:val="24"/>
          <w:szCs w:val="24"/>
        </w:rPr>
        <w:t xml:space="preserve"> and </w:t>
      </w:r>
      <w:r w:rsidRPr="002E0780">
        <w:rPr>
          <w:rFonts w:ascii="Bell MT" w:hAnsi="Bell MT"/>
          <w:i/>
          <w:sz w:val="24"/>
          <w:szCs w:val="24"/>
        </w:rPr>
        <w:t>Frontline</w:t>
      </w:r>
      <w:r w:rsidRPr="002E0780">
        <w:rPr>
          <w:rFonts w:ascii="Bell MT" w:hAnsi="Bell MT"/>
          <w:sz w:val="24"/>
          <w:szCs w:val="24"/>
        </w:rPr>
        <w:t xml:space="preserve">. These </w:t>
      </w:r>
      <w:proofErr w:type="spellStart"/>
      <w:r w:rsidRPr="002E0780">
        <w:rPr>
          <w:rFonts w:ascii="Bell MT" w:hAnsi="Bell MT"/>
          <w:sz w:val="24"/>
          <w:szCs w:val="24"/>
        </w:rPr>
        <w:t>italicised</w:t>
      </w:r>
      <w:proofErr w:type="spellEnd"/>
      <w:r w:rsidRPr="002E0780">
        <w:rPr>
          <w:rFonts w:ascii="Bell MT" w:hAnsi="Bell MT"/>
          <w:sz w:val="24"/>
          <w:szCs w:val="24"/>
        </w:rPr>
        <w:t xml:space="preserve"> words, phrases and sentences draw attention to the stylistically significant features in the select novels. </w:t>
      </w:r>
    </w:p>
    <w:p w:rsidR="002237BC" w:rsidRDefault="002237BC" w:rsidP="006969A4">
      <w:pPr>
        <w:autoSpaceDE w:val="0"/>
        <w:autoSpaceDN w:val="0"/>
        <w:adjustRightInd w:val="0"/>
        <w:spacing w:after="0" w:line="240" w:lineRule="auto"/>
        <w:jc w:val="both"/>
        <w:rPr>
          <w:rFonts w:ascii="Bell MT" w:hAnsi="Bell MT"/>
          <w:sz w:val="24"/>
          <w:szCs w:val="24"/>
        </w:rPr>
      </w:pPr>
    </w:p>
    <w:p w:rsidR="002E0780" w:rsidRPr="004C32D7" w:rsidRDefault="002E0780" w:rsidP="006969A4">
      <w:pPr>
        <w:autoSpaceDE w:val="0"/>
        <w:autoSpaceDN w:val="0"/>
        <w:adjustRightInd w:val="0"/>
        <w:spacing w:after="0" w:line="240" w:lineRule="auto"/>
        <w:jc w:val="both"/>
        <w:rPr>
          <w:rFonts w:ascii="Bell MT" w:hAnsi="Bell MT"/>
          <w:i/>
          <w:sz w:val="24"/>
          <w:szCs w:val="24"/>
        </w:rPr>
      </w:pPr>
      <w:r w:rsidRPr="004C32D7">
        <w:rPr>
          <w:rFonts w:ascii="Bell MT" w:hAnsi="Bell MT"/>
          <w:b/>
          <w:i/>
          <w:sz w:val="24"/>
          <w:szCs w:val="24"/>
        </w:rPr>
        <w:t xml:space="preserve">Asterisking as a </w:t>
      </w:r>
      <w:r w:rsidR="007A3B47" w:rsidRPr="004C32D7">
        <w:rPr>
          <w:rFonts w:ascii="Bell MT" w:hAnsi="Bell MT"/>
          <w:b/>
          <w:i/>
          <w:sz w:val="24"/>
          <w:szCs w:val="24"/>
        </w:rPr>
        <w:t xml:space="preserve">Prominent Feature </w:t>
      </w:r>
    </w:p>
    <w:p w:rsidR="002E0780" w:rsidRPr="002E0780" w:rsidRDefault="002E0780" w:rsidP="006969A4">
      <w:pPr>
        <w:autoSpaceDE w:val="0"/>
        <w:autoSpaceDN w:val="0"/>
        <w:adjustRightInd w:val="0"/>
        <w:spacing w:after="0" w:line="240" w:lineRule="auto"/>
        <w:jc w:val="both"/>
        <w:rPr>
          <w:rFonts w:ascii="Bell MT" w:hAnsi="Bell MT"/>
          <w:sz w:val="24"/>
          <w:szCs w:val="24"/>
        </w:rPr>
      </w:pPr>
      <w:r w:rsidRPr="002E0780">
        <w:rPr>
          <w:rFonts w:ascii="Bell MT" w:hAnsi="Bell MT"/>
          <w:sz w:val="24"/>
          <w:szCs w:val="24"/>
        </w:rPr>
        <w:t xml:space="preserve">Asterisking is another prominent visual device that the select novelists employed in their texts, exception of </w:t>
      </w:r>
      <w:proofErr w:type="spellStart"/>
      <w:r w:rsidRPr="002E0780">
        <w:rPr>
          <w:rFonts w:ascii="Bell MT" w:hAnsi="Bell MT"/>
          <w:sz w:val="24"/>
          <w:szCs w:val="24"/>
        </w:rPr>
        <w:t>Norya</w:t>
      </w:r>
      <w:proofErr w:type="spellEnd"/>
      <w:r w:rsidRPr="002E0780">
        <w:rPr>
          <w:rFonts w:ascii="Bell MT" w:hAnsi="Bell MT"/>
          <w:sz w:val="24"/>
          <w:szCs w:val="24"/>
        </w:rPr>
        <w:t xml:space="preserve"> who uses arrow</w:t>
      </w:r>
      <w:r w:rsidRPr="002E0780">
        <w:rPr>
          <w:rFonts w:ascii="Bell MT" w:hAnsi="Bell MT"/>
          <w:b/>
          <w:sz w:val="24"/>
          <w:szCs w:val="24"/>
        </w:rPr>
        <w:t>-</w:t>
      </w:r>
      <w:r w:rsidRPr="002E0780">
        <w:rPr>
          <w:rFonts w:ascii="Bell MT" w:hAnsi="Bell MT"/>
          <w:sz w:val="24"/>
          <w:szCs w:val="24"/>
        </w:rPr>
        <w:t>like device instead of asterisk [*]. An asterisk is used in linguistics to mark any linguistic construction that is ungrammatical. Anywhere an asterisk appears</w:t>
      </w:r>
      <w:proofErr w:type="gramStart"/>
      <w:r w:rsidRPr="002E0780">
        <w:rPr>
          <w:rFonts w:ascii="Bell MT" w:hAnsi="Bell MT"/>
          <w:sz w:val="24"/>
          <w:szCs w:val="24"/>
        </w:rPr>
        <w:t>,</w:t>
      </w:r>
      <w:proofErr w:type="gramEnd"/>
      <w:r w:rsidRPr="002E0780">
        <w:rPr>
          <w:rFonts w:ascii="Bell MT" w:hAnsi="Bell MT"/>
          <w:sz w:val="24"/>
          <w:szCs w:val="24"/>
        </w:rPr>
        <w:t xml:space="preserve"> it draws attention to itself. As a distinguished feature of the select novels, asterisks are used to indicate a new story or a sub-plot. Asterisks show when old discourses end and the new ones commence. They are vitally important hence sighting them tells readers that they are going to read fresh stories. They act as visual interlude in the select texts. Asterisks used in the novels under study occupy a space of their own. In the select texts, </w:t>
      </w:r>
      <w:proofErr w:type="spellStart"/>
      <w:r w:rsidRPr="002E0780">
        <w:rPr>
          <w:rFonts w:ascii="Bell MT" w:hAnsi="Bell MT"/>
          <w:sz w:val="24"/>
          <w:szCs w:val="24"/>
        </w:rPr>
        <w:t>Shija</w:t>
      </w:r>
      <w:proofErr w:type="spellEnd"/>
      <w:r w:rsidRPr="002E0780">
        <w:rPr>
          <w:rFonts w:ascii="Bell MT" w:hAnsi="Bell MT"/>
          <w:sz w:val="24"/>
          <w:szCs w:val="24"/>
        </w:rPr>
        <w:t xml:space="preserve"> uses six asterisks [</w:t>
      </w:r>
      <w:r w:rsidRPr="002E0780">
        <w:rPr>
          <w:rFonts w:ascii="Bell MT" w:hAnsi="Bell MT"/>
          <w:sz w:val="24"/>
          <w:szCs w:val="24"/>
          <w:vertAlign w:val="superscript"/>
        </w:rPr>
        <w:t>******</w:t>
      </w:r>
      <w:proofErr w:type="gramStart"/>
      <w:r w:rsidRPr="002E0780">
        <w:rPr>
          <w:rFonts w:ascii="Bell MT" w:hAnsi="Bell MT"/>
          <w:sz w:val="24"/>
          <w:szCs w:val="24"/>
        </w:rPr>
        <w:t>]on</w:t>
      </w:r>
      <w:proofErr w:type="gramEnd"/>
      <w:r w:rsidRPr="002E0780">
        <w:rPr>
          <w:rFonts w:ascii="Bell MT" w:hAnsi="Bell MT"/>
          <w:sz w:val="24"/>
          <w:szCs w:val="24"/>
        </w:rPr>
        <w:t xml:space="preserve"> pages 27, 121and 238 and seven [*******] on page 15). Again, there is an overkill of asterisks in Gar’s novel because </w:t>
      </w:r>
      <w:r w:rsidRPr="002E0780">
        <w:rPr>
          <w:rFonts w:ascii="Bell MT" w:hAnsi="Bell MT"/>
          <w:sz w:val="24"/>
          <w:szCs w:val="24"/>
        </w:rPr>
        <w:lastRenderedPageBreak/>
        <w:t xml:space="preserve">of different sub-plots and events. He maintains three asterisks [***] throughout his novel. He employs asterisks in thirty-four places. Similarly, </w:t>
      </w:r>
      <w:proofErr w:type="spellStart"/>
      <w:r w:rsidRPr="002E0780">
        <w:rPr>
          <w:rFonts w:ascii="Bell MT" w:hAnsi="Bell MT"/>
          <w:sz w:val="24"/>
          <w:szCs w:val="24"/>
        </w:rPr>
        <w:t>Kwaghchimin</w:t>
      </w:r>
      <w:proofErr w:type="spellEnd"/>
      <w:r w:rsidRPr="002E0780">
        <w:rPr>
          <w:rFonts w:ascii="Bell MT" w:hAnsi="Bell MT"/>
          <w:sz w:val="24"/>
          <w:szCs w:val="24"/>
        </w:rPr>
        <w:t xml:space="preserve"> uses three asterisks [***] ten times in his novel, Furthermore, </w:t>
      </w:r>
      <w:proofErr w:type="spellStart"/>
      <w:r w:rsidRPr="002E0780">
        <w:rPr>
          <w:rFonts w:ascii="Bell MT" w:hAnsi="Bell MT"/>
          <w:sz w:val="24"/>
          <w:szCs w:val="24"/>
        </w:rPr>
        <w:t>Tijah</w:t>
      </w:r>
      <w:proofErr w:type="spellEnd"/>
      <w:r w:rsidRPr="002E0780">
        <w:rPr>
          <w:rFonts w:ascii="Bell MT" w:hAnsi="Bell MT"/>
          <w:sz w:val="24"/>
          <w:szCs w:val="24"/>
        </w:rPr>
        <w:t xml:space="preserve"> subscribes to four asterisks [****] twelve times. Finally, </w:t>
      </w:r>
      <w:proofErr w:type="spellStart"/>
      <w:r w:rsidRPr="002E0780">
        <w:rPr>
          <w:rFonts w:ascii="Bell MT" w:hAnsi="Bell MT"/>
          <w:sz w:val="24"/>
          <w:szCs w:val="24"/>
        </w:rPr>
        <w:t>Norya</w:t>
      </w:r>
      <w:proofErr w:type="spellEnd"/>
      <w:r w:rsidRPr="002E0780">
        <w:rPr>
          <w:rFonts w:ascii="Bell MT" w:hAnsi="Bell MT"/>
          <w:sz w:val="24"/>
          <w:szCs w:val="24"/>
        </w:rPr>
        <w:t xml:space="preserve"> utilizes another </w:t>
      </w:r>
      <w:proofErr w:type="spellStart"/>
      <w:r w:rsidRPr="002E0780">
        <w:rPr>
          <w:rFonts w:ascii="Bell MT" w:hAnsi="Bell MT"/>
          <w:sz w:val="24"/>
          <w:szCs w:val="24"/>
        </w:rPr>
        <w:t>graphological</w:t>
      </w:r>
      <w:proofErr w:type="spellEnd"/>
      <w:r w:rsidRPr="002E0780">
        <w:rPr>
          <w:rFonts w:ascii="Bell MT" w:hAnsi="Bell MT"/>
          <w:sz w:val="24"/>
          <w:szCs w:val="24"/>
        </w:rPr>
        <w:t xml:space="preserve"> device of indicating different episodes. This device is used thirty times. Generally, asterisks enhance </w:t>
      </w:r>
      <w:proofErr w:type="spellStart"/>
      <w:r w:rsidRPr="002E0780">
        <w:rPr>
          <w:rFonts w:ascii="Bell MT" w:hAnsi="Bell MT"/>
          <w:sz w:val="24"/>
          <w:szCs w:val="24"/>
        </w:rPr>
        <w:t>graphological</w:t>
      </w:r>
      <w:proofErr w:type="spellEnd"/>
      <w:r w:rsidRPr="002E0780">
        <w:rPr>
          <w:rFonts w:ascii="Bell MT" w:hAnsi="Bell MT"/>
          <w:sz w:val="24"/>
          <w:szCs w:val="24"/>
        </w:rPr>
        <w:t xml:space="preserve"> foregrounding in the texts. </w:t>
      </w:r>
    </w:p>
    <w:p w:rsidR="002237BC" w:rsidRDefault="002237BC" w:rsidP="006969A4">
      <w:pPr>
        <w:autoSpaceDE w:val="0"/>
        <w:autoSpaceDN w:val="0"/>
        <w:adjustRightInd w:val="0"/>
        <w:spacing w:after="0" w:line="240" w:lineRule="auto"/>
        <w:jc w:val="both"/>
        <w:rPr>
          <w:rFonts w:ascii="Bell MT" w:hAnsi="Bell MT"/>
          <w:b/>
          <w:i/>
          <w:sz w:val="24"/>
          <w:szCs w:val="24"/>
        </w:rPr>
      </w:pPr>
    </w:p>
    <w:p w:rsidR="002E0780" w:rsidRPr="004C32D7" w:rsidRDefault="002E0780" w:rsidP="006969A4">
      <w:pPr>
        <w:autoSpaceDE w:val="0"/>
        <w:autoSpaceDN w:val="0"/>
        <w:adjustRightInd w:val="0"/>
        <w:spacing w:after="0" w:line="240" w:lineRule="auto"/>
        <w:jc w:val="both"/>
        <w:rPr>
          <w:rFonts w:ascii="Bell MT" w:hAnsi="Bell MT"/>
          <w:b/>
          <w:i/>
          <w:sz w:val="24"/>
          <w:szCs w:val="24"/>
        </w:rPr>
      </w:pPr>
      <w:r w:rsidRPr="004C32D7">
        <w:rPr>
          <w:rFonts w:ascii="Bell MT" w:hAnsi="Bell MT"/>
          <w:b/>
          <w:i/>
          <w:sz w:val="24"/>
          <w:szCs w:val="24"/>
        </w:rPr>
        <w:t xml:space="preserve">Prominence of Quotations </w:t>
      </w:r>
    </w:p>
    <w:p w:rsidR="002E0780" w:rsidRPr="002E0780" w:rsidRDefault="002E0780" w:rsidP="006969A4">
      <w:pPr>
        <w:autoSpaceDE w:val="0"/>
        <w:autoSpaceDN w:val="0"/>
        <w:adjustRightInd w:val="0"/>
        <w:spacing w:after="0" w:line="240" w:lineRule="auto"/>
        <w:jc w:val="both"/>
        <w:rPr>
          <w:rFonts w:ascii="Bell MT" w:hAnsi="Bell MT"/>
          <w:sz w:val="24"/>
          <w:szCs w:val="24"/>
        </w:rPr>
      </w:pPr>
      <w:r w:rsidRPr="002E0780">
        <w:rPr>
          <w:rFonts w:ascii="Bell MT" w:hAnsi="Bell MT"/>
          <w:sz w:val="24"/>
          <w:szCs w:val="24"/>
        </w:rPr>
        <w:t>Inverted commas play prominent roles of highlighting someone else’s speech, nicknaming, indicating words or expressions used in ironic ways and deviational registers. Both single and double quotes are used in the novels under study. All the select</w:t>
      </w:r>
      <w:r w:rsidR="007A3B47">
        <w:rPr>
          <w:rFonts w:ascii="Bell MT" w:hAnsi="Bell MT"/>
          <w:sz w:val="24"/>
          <w:szCs w:val="24"/>
        </w:rPr>
        <w:t>ed</w:t>
      </w:r>
      <w:r w:rsidRPr="002E0780">
        <w:rPr>
          <w:rFonts w:ascii="Bell MT" w:hAnsi="Bell MT"/>
          <w:sz w:val="24"/>
          <w:szCs w:val="24"/>
        </w:rPr>
        <w:t xml:space="preserve"> novels use quotation marks for direct speeches, borrowed words, expressions and </w:t>
      </w:r>
      <w:proofErr w:type="spellStart"/>
      <w:r w:rsidRPr="002E0780">
        <w:rPr>
          <w:rFonts w:ascii="Bell MT" w:hAnsi="Bell MT"/>
          <w:sz w:val="24"/>
          <w:szCs w:val="24"/>
        </w:rPr>
        <w:t>Tiv</w:t>
      </w:r>
      <w:proofErr w:type="spellEnd"/>
      <w:r w:rsidRPr="002E0780">
        <w:rPr>
          <w:rFonts w:ascii="Bell MT" w:hAnsi="Bell MT"/>
          <w:sz w:val="24"/>
          <w:szCs w:val="24"/>
        </w:rPr>
        <w:t xml:space="preserve"> proverbs. </w:t>
      </w:r>
      <w:proofErr w:type="spellStart"/>
      <w:r w:rsidRPr="002E0780">
        <w:rPr>
          <w:rFonts w:ascii="Bell MT" w:hAnsi="Bell MT"/>
          <w:sz w:val="24"/>
          <w:szCs w:val="24"/>
        </w:rPr>
        <w:t>Shija</w:t>
      </w:r>
      <w:proofErr w:type="spellEnd"/>
      <w:r w:rsidRPr="002E0780">
        <w:rPr>
          <w:rFonts w:ascii="Bell MT" w:hAnsi="Bell MT"/>
          <w:sz w:val="24"/>
          <w:szCs w:val="24"/>
        </w:rPr>
        <w:t xml:space="preserve"> (2005) uses ‘unripe’ to mean ‘premature’; ‘‘</w:t>
      </w:r>
      <w:proofErr w:type="spellStart"/>
      <w:r w:rsidRPr="002E0780">
        <w:rPr>
          <w:rFonts w:ascii="Bell MT" w:hAnsi="Bell MT"/>
          <w:sz w:val="24"/>
          <w:szCs w:val="24"/>
        </w:rPr>
        <w:t>Mr</w:t>
      </w:r>
      <w:proofErr w:type="spellEnd"/>
      <w:r w:rsidRPr="002E0780">
        <w:rPr>
          <w:rFonts w:ascii="Bell MT" w:hAnsi="Bell MT"/>
          <w:sz w:val="24"/>
          <w:szCs w:val="24"/>
        </w:rPr>
        <w:t xml:space="preserve"> Horse,’’ “Crab’s legs,” “The house rat” are </w:t>
      </w:r>
      <w:proofErr w:type="spellStart"/>
      <w:r w:rsidRPr="002E0780">
        <w:rPr>
          <w:rFonts w:ascii="Bell MT" w:hAnsi="Bell MT"/>
          <w:sz w:val="24"/>
          <w:szCs w:val="24"/>
        </w:rPr>
        <w:t>Agom’s</w:t>
      </w:r>
      <w:proofErr w:type="spellEnd"/>
      <w:r w:rsidRPr="002E0780">
        <w:rPr>
          <w:rFonts w:ascii="Bell MT" w:hAnsi="Bell MT"/>
          <w:sz w:val="24"/>
          <w:szCs w:val="24"/>
        </w:rPr>
        <w:t xml:space="preserve"> nicknames; “Hare” </w:t>
      </w:r>
      <w:proofErr w:type="spellStart"/>
      <w:r w:rsidRPr="002E0780">
        <w:rPr>
          <w:rFonts w:ascii="Bell MT" w:hAnsi="Bell MT"/>
          <w:sz w:val="24"/>
          <w:szCs w:val="24"/>
        </w:rPr>
        <w:t>Tyongi’s</w:t>
      </w:r>
      <w:proofErr w:type="spellEnd"/>
      <w:r w:rsidRPr="002E0780">
        <w:rPr>
          <w:rFonts w:ascii="Bell MT" w:hAnsi="Bell MT"/>
          <w:sz w:val="24"/>
          <w:szCs w:val="24"/>
        </w:rPr>
        <w:t xml:space="preserve"> nickname; “broom’’ (</w:t>
      </w:r>
      <w:proofErr w:type="spellStart"/>
      <w:r w:rsidRPr="002E0780">
        <w:rPr>
          <w:rFonts w:ascii="Bell MT" w:hAnsi="Bell MT"/>
          <w:sz w:val="24"/>
          <w:szCs w:val="24"/>
        </w:rPr>
        <w:t>Tseboo’s</w:t>
      </w:r>
      <w:proofErr w:type="spellEnd"/>
      <w:r w:rsidRPr="002E0780">
        <w:rPr>
          <w:rFonts w:ascii="Bell MT" w:hAnsi="Bell MT"/>
          <w:sz w:val="24"/>
          <w:szCs w:val="24"/>
        </w:rPr>
        <w:t xml:space="preserve"> little jeep). Also, “Sense Man” (Gar, 2009) is a nickname for someone who takes or sells marijuana or any hard drugs. Gar quotes “co-wives,” “boy,”  “father,” “foreign” wife because they are connotatively used.  “Co-wives” refer to married woman; “boy” (men); “father” (</w:t>
      </w:r>
      <w:proofErr w:type="spellStart"/>
      <w:r w:rsidRPr="002E0780">
        <w:rPr>
          <w:rFonts w:ascii="Bell MT" w:hAnsi="Bell MT"/>
          <w:sz w:val="24"/>
          <w:szCs w:val="24"/>
        </w:rPr>
        <w:t>Gbilaigba</w:t>
      </w:r>
      <w:proofErr w:type="spellEnd"/>
      <w:r w:rsidRPr="002E0780">
        <w:rPr>
          <w:rFonts w:ascii="Bell MT" w:hAnsi="Bell MT"/>
          <w:sz w:val="24"/>
          <w:szCs w:val="24"/>
        </w:rPr>
        <w:t xml:space="preserve"> was not </w:t>
      </w:r>
      <w:proofErr w:type="spellStart"/>
      <w:r w:rsidRPr="002E0780">
        <w:rPr>
          <w:rFonts w:ascii="Bell MT" w:hAnsi="Bell MT"/>
          <w:sz w:val="24"/>
          <w:szCs w:val="24"/>
        </w:rPr>
        <w:t>AsueDakor’s</w:t>
      </w:r>
      <w:proofErr w:type="spellEnd"/>
      <w:r w:rsidRPr="002E0780">
        <w:rPr>
          <w:rFonts w:ascii="Bell MT" w:hAnsi="Bell MT"/>
          <w:sz w:val="24"/>
          <w:szCs w:val="24"/>
        </w:rPr>
        <w:t xml:space="preserve"> biological father) and “foreign” wife (non-tribal wife). </w:t>
      </w:r>
      <w:proofErr w:type="spellStart"/>
      <w:r w:rsidRPr="002E0780">
        <w:rPr>
          <w:rFonts w:ascii="Bell MT" w:hAnsi="Bell MT"/>
          <w:sz w:val="24"/>
          <w:szCs w:val="24"/>
        </w:rPr>
        <w:t>Kwaghchimin</w:t>
      </w:r>
      <w:proofErr w:type="spellEnd"/>
      <w:r w:rsidRPr="002E0780">
        <w:rPr>
          <w:rFonts w:ascii="Bell MT" w:hAnsi="Bell MT"/>
          <w:sz w:val="24"/>
          <w:szCs w:val="24"/>
        </w:rPr>
        <w:t xml:space="preserve"> quotes “thing” for euphemistic reason. </w:t>
      </w:r>
      <w:proofErr w:type="spellStart"/>
      <w:r w:rsidRPr="002E0780">
        <w:rPr>
          <w:rFonts w:ascii="Bell MT" w:hAnsi="Bell MT"/>
          <w:sz w:val="24"/>
          <w:szCs w:val="24"/>
        </w:rPr>
        <w:t>Tiv</w:t>
      </w:r>
      <w:proofErr w:type="spellEnd"/>
      <w:r w:rsidRPr="002E0780">
        <w:rPr>
          <w:rFonts w:ascii="Bell MT" w:hAnsi="Bell MT"/>
          <w:sz w:val="24"/>
          <w:szCs w:val="24"/>
        </w:rPr>
        <w:t xml:space="preserve"> people consider </w:t>
      </w:r>
      <w:proofErr w:type="spellStart"/>
      <w:r w:rsidRPr="002E0780">
        <w:rPr>
          <w:rFonts w:ascii="Bell MT" w:hAnsi="Bell MT"/>
          <w:i/>
          <w:sz w:val="24"/>
          <w:szCs w:val="24"/>
        </w:rPr>
        <w:t>imborvyungu</w:t>
      </w:r>
      <w:proofErr w:type="spellEnd"/>
      <w:r w:rsidRPr="002E0780">
        <w:rPr>
          <w:rFonts w:ascii="Bell MT" w:hAnsi="Bell MT"/>
          <w:i/>
          <w:sz w:val="24"/>
          <w:szCs w:val="24"/>
        </w:rPr>
        <w:t xml:space="preserve">, </w:t>
      </w:r>
      <w:r w:rsidRPr="002E0780">
        <w:rPr>
          <w:rFonts w:ascii="Bell MT" w:hAnsi="Bell MT"/>
          <w:sz w:val="24"/>
          <w:szCs w:val="24"/>
        </w:rPr>
        <w:t xml:space="preserve">ancestral pipe or </w:t>
      </w:r>
      <w:proofErr w:type="spellStart"/>
      <w:r w:rsidRPr="002E0780">
        <w:rPr>
          <w:rFonts w:ascii="Bell MT" w:hAnsi="Bell MT"/>
          <w:sz w:val="24"/>
          <w:szCs w:val="24"/>
        </w:rPr>
        <w:t>teraphim</w:t>
      </w:r>
      <w:proofErr w:type="spellEnd"/>
      <w:r w:rsidRPr="002E0780">
        <w:rPr>
          <w:rFonts w:ascii="Bell MT" w:hAnsi="Bell MT"/>
          <w:i/>
          <w:sz w:val="24"/>
          <w:szCs w:val="24"/>
        </w:rPr>
        <w:t xml:space="preserve">, </w:t>
      </w:r>
      <w:r w:rsidRPr="002E0780">
        <w:rPr>
          <w:rFonts w:ascii="Bell MT" w:hAnsi="Bell MT"/>
          <w:sz w:val="24"/>
          <w:szCs w:val="24"/>
        </w:rPr>
        <w:t xml:space="preserve">as a taboo word. Euphemistically, </w:t>
      </w:r>
      <w:proofErr w:type="spellStart"/>
      <w:r w:rsidRPr="002E0780">
        <w:rPr>
          <w:rFonts w:ascii="Bell MT" w:hAnsi="Bell MT"/>
          <w:sz w:val="24"/>
          <w:szCs w:val="24"/>
        </w:rPr>
        <w:t>Norya</w:t>
      </w:r>
      <w:proofErr w:type="spellEnd"/>
      <w:r w:rsidRPr="002E0780">
        <w:rPr>
          <w:rFonts w:ascii="Bell MT" w:hAnsi="Bell MT"/>
          <w:sz w:val="24"/>
          <w:szCs w:val="24"/>
        </w:rPr>
        <w:t xml:space="preserve"> quotes “bodyguard” to mean thugs; “gentlemen” to mean they are not gentle and “new garage” because the garage is not new.</w:t>
      </w:r>
    </w:p>
    <w:p w:rsidR="002237BC" w:rsidRDefault="002237BC" w:rsidP="006969A4">
      <w:pPr>
        <w:autoSpaceDE w:val="0"/>
        <w:autoSpaceDN w:val="0"/>
        <w:adjustRightInd w:val="0"/>
        <w:spacing w:after="0" w:line="240" w:lineRule="auto"/>
        <w:jc w:val="both"/>
        <w:rPr>
          <w:rFonts w:ascii="Bell MT" w:hAnsi="Bell MT"/>
          <w:b/>
          <w:i/>
          <w:sz w:val="24"/>
          <w:szCs w:val="24"/>
        </w:rPr>
      </w:pPr>
    </w:p>
    <w:p w:rsidR="002E0780" w:rsidRPr="00F23E4D" w:rsidRDefault="002E0780" w:rsidP="006969A4">
      <w:pPr>
        <w:autoSpaceDE w:val="0"/>
        <w:autoSpaceDN w:val="0"/>
        <w:adjustRightInd w:val="0"/>
        <w:spacing w:after="0" w:line="240" w:lineRule="auto"/>
        <w:jc w:val="both"/>
        <w:rPr>
          <w:rFonts w:ascii="Bell MT" w:hAnsi="Bell MT"/>
          <w:b/>
          <w:sz w:val="24"/>
          <w:szCs w:val="24"/>
        </w:rPr>
      </w:pPr>
      <w:r w:rsidRPr="004C32D7">
        <w:rPr>
          <w:rFonts w:ascii="Bell MT" w:hAnsi="Bell MT"/>
          <w:b/>
          <w:i/>
          <w:sz w:val="24"/>
          <w:szCs w:val="24"/>
        </w:rPr>
        <w:t>Bracketing</w:t>
      </w:r>
      <w:r w:rsidRPr="00F23E4D">
        <w:rPr>
          <w:rFonts w:ascii="Bell MT" w:hAnsi="Bell MT"/>
          <w:b/>
          <w:sz w:val="24"/>
          <w:szCs w:val="24"/>
        </w:rPr>
        <w:t xml:space="preserve"> </w:t>
      </w:r>
    </w:p>
    <w:p w:rsidR="002E0780" w:rsidRDefault="002E0780" w:rsidP="006969A4">
      <w:pPr>
        <w:autoSpaceDE w:val="0"/>
        <w:autoSpaceDN w:val="0"/>
        <w:adjustRightInd w:val="0"/>
        <w:spacing w:after="0" w:line="240" w:lineRule="auto"/>
        <w:jc w:val="both"/>
        <w:rPr>
          <w:rFonts w:ascii="Bell MT" w:hAnsi="Bell MT"/>
          <w:sz w:val="24"/>
          <w:szCs w:val="24"/>
        </w:rPr>
      </w:pPr>
      <w:r w:rsidRPr="002E0780">
        <w:rPr>
          <w:rFonts w:ascii="Bell MT" w:hAnsi="Bell MT"/>
          <w:sz w:val="24"/>
          <w:szCs w:val="24"/>
        </w:rPr>
        <w:t xml:space="preserve">As used in this study, bracketing is the use of brackets to enclose words, phrases, clauses and sentences. The enclosed words, phrases, clauses and sentences are explanations or </w:t>
      </w:r>
      <w:r w:rsidRPr="002E0780">
        <w:rPr>
          <w:rFonts w:ascii="Bell MT" w:hAnsi="Bell MT"/>
          <w:sz w:val="24"/>
          <w:szCs w:val="24"/>
        </w:rPr>
        <w:lastRenderedPageBreak/>
        <w:t xml:space="preserve">afterthoughts are inserted into passages that are grammatically complete without them. These parentheses are </w:t>
      </w:r>
      <w:proofErr w:type="spellStart"/>
      <w:r w:rsidRPr="002E0780">
        <w:rPr>
          <w:rFonts w:ascii="Bell MT" w:hAnsi="Bell MT"/>
          <w:sz w:val="24"/>
          <w:szCs w:val="24"/>
        </w:rPr>
        <w:t>graphologically</w:t>
      </w:r>
      <w:proofErr w:type="spellEnd"/>
      <w:r w:rsidRPr="002E0780">
        <w:rPr>
          <w:rFonts w:ascii="Bell MT" w:hAnsi="Bell MT"/>
          <w:sz w:val="24"/>
          <w:szCs w:val="24"/>
        </w:rPr>
        <w:t xml:space="preserve"> marked off by the use of brackets.   In the select texts, brackets are used for enclosing acronyms or abbreviations of phrases used for the first time. These instances are found in </w:t>
      </w:r>
      <w:proofErr w:type="spellStart"/>
      <w:r w:rsidRPr="002E0780">
        <w:rPr>
          <w:rFonts w:ascii="Bell MT" w:hAnsi="Bell MT"/>
          <w:sz w:val="24"/>
          <w:szCs w:val="24"/>
        </w:rPr>
        <w:t>Shija’s</w:t>
      </w:r>
      <w:proofErr w:type="spellEnd"/>
      <w:r w:rsidRPr="002E0780">
        <w:rPr>
          <w:rFonts w:ascii="Bell MT" w:hAnsi="Bell MT"/>
          <w:sz w:val="24"/>
          <w:szCs w:val="24"/>
        </w:rPr>
        <w:t xml:space="preserve"> (2005) novel – Northern Advanced People’s Party (NAPP) and Movement of the Masses (MOM)); </w:t>
      </w:r>
      <w:proofErr w:type="spellStart"/>
      <w:r w:rsidRPr="002E0780">
        <w:rPr>
          <w:rFonts w:ascii="Bell MT" w:hAnsi="Bell MT"/>
          <w:sz w:val="24"/>
          <w:szCs w:val="24"/>
        </w:rPr>
        <w:t>Kwaghchimin’s</w:t>
      </w:r>
      <w:proofErr w:type="spellEnd"/>
      <w:r w:rsidRPr="002E0780">
        <w:rPr>
          <w:rFonts w:ascii="Bell MT" w:hAnsi="Bell MT"/>
          <w:sz w:val="24"/>
          <w:szCs w:val="24"/>
        </w:rPr>
        <w:t xml:space="preserve"> novel – West African School Certificate Examinations (WASCE), National Democratic Party (NDP), </w:t>
      </w:r>
      <w:proofErr w:type="spellStart"/>
      <w:r w:rsidRPr="002E0780">
        <w:rPr>
          <w:rFonts w:ascii="Bell MT" w:hAnsi="Bell MT"/>
          <w:sz w:val="24"/>
          <w:szCs w:val="24"/>
        </w:rPr>
        <w:t>Tijah’s</w:t>
      </w:r>
      <w:r w:rsidRPr="002E0780">
        <w:rPr>
          <w:rFonts w:ascii="Bell MT" w:hAnsi="Bell MT"/>
          <w:i/>
          <w:sz w:val="24"/>
          <w:szCs w:val="24"/>
        </w:rPr>
        <w:t>Slow</w:t>
      </w:r>
      <w:proofErr w:type="spellEnd"/>
      <w:r w:rsidRPr="002E0780">
        <w:rPr>
          <w:rFonts w:ascii="Bell MT" w:hAnsi="Bell MT"/>
          <w:i/>
          <w:sz w:val="24"/>
          <w:szCs w:val="24"/>
        </w:rPr>
        <w:t xml:space="preserve"> Men at Work</w:t>
      </w:r>
      <w:r w:rsidRPr="002E0780">
        <w:rPr>
          <w:rFonts w:ascii="Bell MT" w:hAnsi="Bell MT"/>
          <w:sz w:val="24"/>
          <w:szCs w:val="24"/>
        </w:rPr>
        <w:t xml:space="preserve"> has Movement for Progressive Nigeria (MPN), Youth Solidarity on South Africa (YUSSA), Association of Nigerian Seadogs (ANS), Committee of the Civil Service (COCS) and </w:t>
      </w:r>
      <w:proofErr w:type="spellStart"/>
      <w:r w:rsidRPr="002E0780">
        <w:rPr>
          <w:rFonts w:ascii="Bell MT" w:hAnsi="Bell MT"/>
          <w:sz w:val="24"/>
          <w:szCs w:val="24"/>
        </w:rPr>
        <w:t>Norya’s</w:t>
      </w:r>
      <w:proofErr w:type="spellEnd"/>
      <w:r w:rsidR="00F23E4D">
        <w:rPr>
          <w:rFonts w:ascii="Bell MT" w:hAnsi="Bell MT"/>
          <w:sz w:val="24"/>
          <w:szCs w:val="24"/>
        </w:rPr>
        <w:t xml:space="preserve"> </w:t>
      </w:r>
      <w:r w:rsidRPr="002E0780">
        <w:rPr>
          <w:rFonts w:ascii="Bell MT" w:hAnsi="Bell MT"/>
          <w:i/>
          <w:sz w:val="24"/>
          <w:szCs w:val="24"/>
        </w:rPr>
        <w:t>The Luminous Flame</w:t>
      </w:r>
      <w:r w:rsidRPr="002E0780">
        <w:rPr>
          <w:rFonts w:ascii="Bell MT" w:hAnsi="Bell MT"/>
          <w:sz w:val="24"/>
          <w:szCs w:val="24"/>
        </w:rPr>
        <w:t xml:space="preserve"> has </w:t>
      </w:r>
      <w:proofErr w:type="spellStart"/>
      <w:r w:rsidRPr="002E0780">
        <w:rPr>
          <w:rFonts w:ascii="Bell MT" w:hAnsi="Bell MT"/>
          <w:sz w:val="24"/>
          <w:szCs w:val="24"/>
        </w:rPr>
        <w:t>Casmid</w:t>
      </w:r>
      <w:proofErr w:type="spellEnd"/>
      <w:r w:rsidRPr="002E0780">
        <w:rPr>
          <w:rFonts w:ascii="Bell MT" w:hAnsi="Bell MT"/>
          <w:sz w:val="24"/>
          <w:szCs w:val="24"/>
        </w:rPr>
        <w:t xml:space="preserve"> Glass Manufacturing Industry (CGMI). All the novels use brackets for additional afterthoughts: explanations and nouns in apposition. </w:t>
      </w:r>
    </w:p>
    <w:p w:rsidR="002237BC" w:rsidRPr="002E0780" w:rsidRDefault="002237BC" w:rsidP="006969A4">
      <w:pPr>
        <w:autoSpaceDE w:val="0"/>
        <w:autoSpaceDN w:val="0"/>
        <w:adjustRightInd w:val="0"/>
        <w:spacing w:after="0" w:line="240" w:lineRule="auto"/>
        <w:jc w:val="both"/>
        <w:rPr>
          <w:rFonts w:ascii="Bell MT" w:hAnsi="Bell MT"/>
          <w:sz w:val="24"/>
          <w:szCs w:val="24"/>
        </w:rPr>
      </w:pPr>
    </w:p>
    <w:p w:rsidR="002E0780" w:rsidRPr="002E0780" w:rsidRDefault="002E0780" w:rsidP="006969A4">
      <w:pPr>
        <w:autoSpaceDE w:val="0"/>
        <w:autoSpaceDN w:val="0"/>
        <w:adjustRightInd w:val="0"/>
        <w:spacing w:after="0" w:line="240" w:lineRule="auto"/>
        <w:jc w:val="both"/>
        <w:rPr>
          <w:rFonts w:ascii="Bell MT" w:hAnsi="Bell MT"/>
          <w:b/>
          <w:sz w:val="24"/>
          <w:szCs w:val="24"/>
        </w:rPr>
      </w:pPr>
      <w:r w:rsidRPr="002E0780">
        <w:rPr>
          <w:rFonts w:ascii="Bell MT" w:hAnsi="Bell MT"/>
          <w:b/>
          <w:sz w:val="24"/>
          <w:szCs w:val="24"/>
        </w:rPr>
        <w:t>The Roles</w:t>
      </w:r>
      <w:r w:rsidR="004C32D7">
        <w:rPr>
          <w:rFonts w:ascii="Bell MT" w:hAnsi="Bell MT"/>
          <w:b/>
          <w:sz w:val="24"/>
          <w:szCs w:val="24"/>
        </w:rPr>
        <w:t xml:space="preserve"> </w:t>
      </w:r>
      <w:r w:rsidRPr="002E0780">
        <w:rPr>
          <w:rFonts w:ascii="Bell MT" w:hAnsi="Bell MT"/>
          <w:b/>
          <w:sz w:val="24"/>
          <w:szCs w:val="24"/>
        </w:rPr>
        <w:t xml:space="preserve">of Phonological Devices in the </w:t>
      </w:r>
      <w:r w:rsidR="004C32D7" w:rsidRPr="002E0780">
        <w:rPr>
          <w:rFonts w:ascii="Bell MT" w:hAnsi="Bell MT"/>
          <w:b/>
          <w:sz w:val="24"/>
          <w:szCs w:val="24"/>
        </w:rPr>
        <w:t xml:space="preserve">Select </w:t>
      </w:r>
      <w:r w:rsidRPr="002E0780">
        <w:rPr>
          <w:rFonts w:ascii="Bell MT" w:hAnsi="Bell MT"/>
          <w:b/>
          <w:sz w:val="24"/>
          <w:szCs w:val="24"/>
        </w:rPr>
        <w:t>Novels</w:t>
      </w:r>
    </w:p>
    <w:p w:rsidR="002E0780" w:rsidRPr="002E0780" w:rsidRDefault="002E0780" w:rsidP="006969A4">
      <w:pPr>
        <w:autoSpaceDE w:val="0"/>
        <w:autoSpaceDN w:val="0"/>
        <w:adjustRightInd w:val="0"/>
        <w:spacing w:after="0" w:line="240" w:lineRule="auto"/>
        <w:jc w:val="both"/>
        <w:rPr>
          <w:rFonts w:ascii="Bell MT" w:hAnsi="Bell MT"/>
          <w:sz w:val="24"/>
          <w:szCs w:val="24"/>
        </w:rPr>
      </w:pPr>
      <w:r w:rsidRPr="002E0780">
        <w:rPr>
          <w:rFonts w:ascii="Bell MT" w:hAnsi="Bell MT"/>
          <w:sz w:val="24"/>
          <w:szCs w:val="24"/>
        </w:rPr>
        <w:t xml:space="preserve">There are variegated phonological devices that </w:t>
      </w:r>
      <w:proofErr w:type="spellStart"/>
      <w:r w:rsidRPr="002E0780">
        <w:rPr>
          <w:rFonts w:ascii="Bell MT" w:hAnsi="Bell MT"/>
          <w:sz w:val="24"/>
          <w:szCs w:val="24"/>
        </w:rPr>
        <w:t>Shija</w:t>
      </w:r>
      <w:proofErr w:type="spellEnd"/>
      <w:r w:rsidRPr="002E0780">
        <w:rPr>
          <w:rFonts w:ascii="Bell MT" w:hAnsi="Bell MT"/>
          <w:sz w:val="24"/>
          <w:szCs w:val="24"/>
        </w:rPr>
        <w:t xml:space="preserve">, Gar, </w:t>
      </w:r>
      <w:proofErr w:type="spellStart"/>
      <w:r w:rsidRPr="002E0780">
        <w:rPr>
          <w:rFonts w:ascii="Bell MT" w:hAnsi="Bell MT"/>
          <w:sz w:val="24"/>
          <w:szCs w:val="24"/>
        </w:rPr>
        <w:t>Kwaghchimin</w:t>
      </w:r>
      <w:proofErr w:type="spellEnd"/>
      <w:r w:rsidRPr="002E0780">
        <w:rPr>
          <w:rFonts w:ascii="Bell MT" w:hAnsi="Bell MT"/>
          <w:sz w:val="24"/>
          <w:szCs w:val="24"/>
        </w:rPr>
        <w:t xml:space="preserve">, </w:t>
      </w:r>
      <w:proofErr w:type="spellStart"/>
      <w:r w:rsidRPr="002E0780">
        <w:rPr>
          <w:rFonts w:ascii="Bell MT" w:hAnsi="Bell MT"/>
          <w:sz w:val="24"/>
          <w:szCs w:val="24"/>
        </w:rPr>
        <w:t>Tijah</w:t>
      </w:r>
      <w:proofErr w:type="spellEnd"/>
      <w:r w:rsidRPr="002E0780">
        <w:rPr>
          <w:rFonts w:ascii="Bell MT" w:hAnsi="Bell MT"/>
          <w:sz w:val="24"/>
          <w:szCs w:val="24"/>
        </w:rPr>
        <w:t xml:space="preserve"> and </w:t>
      </w:r>
      <w:proofErr w:type="spellStart"/>
      <w:r w:rsidRPr="002E0780">
        <w:rPr>
          <w:rFonts w:ascii="Bell MT" w:hAnsi="Bell MT"/>
          <w:sz w:val="24"/>
          <w:szCs w:val="24"/>
        </w:rPr>
        <w:t>Norya</w:t>
      </w:r>
      <w:proofErr w:type="spellEnd"/>
      <w:r w:rsidRPr="002E0780">
        <w:rPr>
          <w:rFonts w:ascii="Bell MT" w:hAnsi="Bell MT"/>
          <w:sz w:val="24"/>
          <w:szCs w:val="24"/>
        </w:rPr>
        <w:t xml:space="preserve"> deploy in their fictional texts. These phonic substances represent sound configurations such as onomatopoeias, alliterations, assonances, </w:t>
      </w:r>
      <w:proofErr w:type="spellStart"/>
      <w:r w:rsidRPr="002E0780">
        <w:rPr>
          <w:rFonts w:ascii="Bell MT" w:hAnsi="Bell MT"/>
          <w:sz w:val="24"/>
          <w:szCs w:val="24"/>
        </w:rPr>
        <w:t>anaphoras</w:t>
      </w:r>
      <w:proofErr w:type="spellEnd"/>
      <w:r w:rsidRPr="002E0780">
        <w:rPr>
          <w:rFonts w:ascii="Bell MT" w:hAnsi="Bell MT"/>
          <w:sz w:val="24"/>
          <w:szCs w:val="24"/>
        </w:rPr>
        <w:t xml:space="preserve">, </w:t>
      </w:r>
      <w:proofErr w:type="spellStart"/>
      <w:r w:rsidRPr="002E0780">
        <w:rPr>
          <w:rFonts w:ascii="Bell MT" w:hAnsi="Bell MT"/>
          <w:sz w:val="24"/>
          <w:szCs w:val="24"/>
        </w:rPr>
        <w:t>epistrophes</w:t>
      </w:r>
      <w:proofErr w:type="spellEnd"/>
      <w:r w:rsidRPr="002E0780">
        <w:rPr>
          <w:rFonts w:ascii="Bell MT" w:hAnsi="Bell MT"/>
          <w:sz w:val="24"/>
          <w:szCs w:val="24"/>
        </w:rPr>
        <w:t xml:space="preserve">, puns, rhymes, rhythms, elisions and </w:t>
      </w:r>
      <w:proofErr w:type="spellStart"/>
      <w:r w:rsidRPr="002E0780">
        <w:rPr>
          <w:rFonts w:ascii="Bell MT" w:hAnsi="Bell MT"/>
          <w:sz w:val="24"/>
          <w:szCs w:val="24"/>
        </w:rPr>
        <w:t>epentheses</w:t>
      </w:r>
      <w:proofErr w:type="spellEnd"/>
      <w:r w:rsidRPr="002E0780">
        <w:rPr>
          <w:rFonts w:ascii="Bell MT" w:hAnsi="Bell MT"/>
          <w:sz w:val="24"/>
          <w:szCs w:val="24"/>
        </w:rPr>
        <w:t xml:space="preserve">. The study identifies and states the roles of onomatopoeias, </w:t>
      </w:r>
      <w:proofErr w:type="spellStart"/>
      <w:r w:rsidRPr="002E0780">
        <w:rPr>
          <w:rFonts w:ascii="Bell MT" w:hAnsi="Bell MT"/>
          <w:sz w:val="24"/>
          <w:szCs w:val="24"/>
        </w:rPr>
        <w:t>anaphoras</w:t>
      </w:r>
      <w:proofErr w:type="spellEnd"/>
      <w:r w:rsidRPr="002E0780">
        <w:rPr>
          <w:rFonts w:ascii="Bell MT" w:hAnsi="Bell MT"/>
          <w:sz w:val="24"/>
          <w:szCs w:val="24"/>
        </w:rPr>
        <w:t xml:space="preserve">, rhymes, assonances and alliterations. </w:t>
      </w:r>
    </w:p>
    <w:p w:rsidR="002237BC" w:rsidRDefault="002237BC" w:rsidP="006969A4">
      <w:pPr>
        <w:autoSpaceDE w:val="0"/>
        <w:autoSpaceDN w:val="0"/>
        <w:adjustRightInd w:val="0"/>
        <w:spacing w:after="0" w:line="240" w:lineRule="auto"/>
        <w:jc w:val="both"/>
        <w:rPr>
          <w:rFonts w:ascii="Bell MT" w:hAnsi="Bell MT"/>
          <w:b/>
          <w:i/>
          <w:sz w:val="24"/>
          <w:szCs w:val="24"/>
        </w:rPr>
      </w:pPr>
    </w:p>
    <w:p w:rsidR="002E0780" w:rsidRPr="004C32D7" w:rsidRDefault="002E0780" w:rsidP="006969A4">
      <w:pPr>
        <w:autoSpaceDE w:val="0"/>
        <w:autoSpaceDN w:val="0"/>
        <w:adjustRightInd w:val="0"/>
        <w:spacing w:after="0" w:line="240" w:lineRule="auto"/>
        <w:jc w:val="both"/>
        <w:rPr>
          <w:rFonts w:ascii="Bell MT" w:hAnsi="Bell MT"/>
          <w:b/>
          <w:i/>
          <w:sz w:val="24"/>
          <w:szCs w:val="24"/>
        </w:rPr>
      </w:pPr>
      <w:r w:rsidRPr="004C32D7">
        <w:rPr>
          <w:rFonts w:ascii="Bell MT" w:hAnsi="Bell MT"/>
          <w:b/>
          <w:i/>
          <w:sz w:val="24"/>
          <w:szCs w:val="24"/>
        </w:rPr>
        <w:t xml:space="preserve">Onomatopoeia as a </w:t>
      </w:r>
      <w:r w:rsidR="004C32D7" w:rsidRPr="004C32D7">
        <w:rPr>
          <w:rFonts w:ascii="Bell MT" w:hAnsi="Bell MT"/>
          <w:b/>
          <w:i/>
          <w:sz w:val="24"/>
          <w:szCs w:val="24"/>
        </w:rPr>
        <w:t xml:space="preserve">Prominent </w:t>
      </w:r>
      <w:proofErr w:type="spellStart"/>
      <w:r w:rsidR="004C32D7" w:rsidRPr="004C32D7">
        <w:rPr>
          <w:rFonts w:ascii="Bell MT" w:hAnsi="Bell MT"/>
          <w:b/>
          <w:i/>
          <w:sz w:val="24"/>
          <w:szCs w:val="24"/>
        </w:rPr>
        <w:t>Ph</w:t>
      </w:r>
      <w:r w:rsidRPr="004C32D7">
        <w:rPr>
          <w:rFonts w:ascii="Bell MT" w:hAnsi="Bell MT"/>
          <w:b/>
          <w:i/>
          <w:sz w:val="24"/>
          <w:szCs w:val="24"/>
        </w:rPr>
        <w:t>ono</w:t>
      </w:r>
      <w:proofErr w:type="spellEnd"/>
      <w:r w:rsidRPr="004C32D7">
        <w:rPr>
          <w:rFonts w:ascii="Bell MT" w:hAnsi="Bell MT"/>
          <w:b/>
          <w:i/>
          <w:sz w:val="24"/>
          <w:szCs w:val="24"/>
        </w:rPr>
        <w:t xml:space="preserve">-stylistic Device </w:t>
      </w:r>
    </w:p>
    <w:p w:rsidR="002E0780" w:rsidRDefault="002E0780" w:rsidP="006969A4">
      <w:pPr>
        <w:autoSpaceDE w:val="0"/>
        <w:autoSpaceDN w:val="0"/>
        <w:adjustRightInd w:val="0"/>
        <w:spacing w:after="0" w:line="240" w:lineRule="auto"/>
        <w:jc w:val="both"/>
        <w:rPr>
          <w:rFonts w:ascii="Bell MT" w:hAnsi="Bell MT"/>
          <w:sz w:val="24"/>
          <w:szCs w:val="24"/>
        </w:rPr>
      </w:pPr>
      <w:r w:rsidRPr="002E0780">
        <w:rPr>
          <w:rFonts w:ascii="Bell MT" w:hAnsi="Bell MT"/>
          <w:sz w:val="24"/>
          <w:szCs w:val="24"/>
        </w:rPr>
        <w:t xml:space="preserve">The novels use words that echo their meanings. These words describe sounds, movements, feelings, perceptions and so on. The richness of this device is manifested in the various ejaculations and drumming which foreground friendly and unfriendly atmospheres in the novels under study. </w:t>
      </w:r>
      <w:proofErr w:type="spellStart"/>
      <w:proofErr w:type="gramStart"/>
      <w:r w:rsidRPr="002E0780">
        <w:rPr>
          <w:rFonts w:ascii="Bell MT" w:hAnsi="Bell MT"/>
          <w:sz w:val="24"/>
          <w:szCs w:val="24"/>
        </w:rPr>
        <w:t>Shija</w:t>
      </w:r>
      <w:proofErr w:type="spellEnd"/>
      <w:r w:rsidRPr="002E0780">
        <w:rPr>
          <w:rFonts w:ascii="Bell MT" w:hAnsi="Bell MT"/>
          <w:sz w:val="24"/>
          <w:szCs w:val="24"/>
        </w:rPr>
        <w:t>(</w:t>
      </w:r>
      <w:proofErr w:type="gramEnd"/>
      <w:r w:rsidRPr="002E0780">
        <w:rPr>
          <w:rFonts w:ascii="Bell MT" w:hAnsi="Bell MT"/>
          <w:sz w:val="24"/>
          <w:szCs w:val="24"/>
        </w:rPr>
        <w:t xml:space="preserve">2010, p. 200) uses drummed </w:t>
      </w:r>
      <w:r w:rsidRPr="002E0780">
        <w:rPr>
          <w:rFonts w:ascii="Bell MT" w:hAnsi="Bell MT"/>
          <w:sz w:val="24"/>
          <w:szCs w:val="24"/>
        </w:rPr>
        <w:lastRenderedPageBreak/>
        <w:t xml:space="preserve">onomatopoeias to announce the death of </w:t>
      </w:r>
      <w:proofErr w:type="spellStart"/>
      <w:r w:rsidRPr="002E0780">
        <w:rPr>
          <w:rFonts w:ascii="Bell MT" w:hAnsi="Bell MT"/>
          <w:sz w:val="24"/>
          <w:szCs w:val="24"/>
        </w:rPr>
        <w:t>Nyam</w:t>
      </w:r>
      <w:proofErr w:type="spellEnd"/>
      <w:r w:rsidR="00F23E4D">
        <w:rPr>
          <w:rFonts w:ascii="Bell MT" w:hAnsi="Bell MT"/>
          <w:sz w:val="24"/>
          <w:szCs w:val="24"/>
        </w:rPr>
        <w:t xml:space="preserve"> </w:t>
      </w:r>
      <w:proofErr w:type="spellStart"/>
      <w:r w:rsidR="00F23E4D" w:rsidRPr="002E0780">
        <w:rPr>
          <w:rFonts w:ascii="Bell MT" w:hAnsi="Bell MT"/>
          <w:sz w:val="24"/>
          <w:szCs w:val="24"/>
        </w:rPr>
        <w:t>Tsegba</w:t>
      </w:r>
      <w:proofErr w:type="spellEnd"/>
      <w:r w:rsidRPr="002E0780">
        <w:rPr>
          <w:rFonts w:ascii="Bell MT" w:hAnsi="Bell MT"/>
          <w:sz w:val="24"/>
          <w:szCs w:val="24"/>
        </w:rPr>
        <w:t>:</w:t>
      </w:r>
    </w:p>
    <w:p w:rsidR="007A3B47" w:rsidRPr="002E0780" w:rsidRDefault="007A3B47" w:rsidP="006969A4">
      <w:pPr>
        <w:autoSpaceDE w:val="0"/>
        <w:autoSpaceDN w:val="0"/>
        <w:adjustRightInd w:val="0"/>
        <w:spacing w:after="0" w:line="240" w:lineRule="auto"/>
        <w:jc w:val="both"/>
        <w:rPr>
          <w:rFonts w:ascii="Bell MT" w:hAnsi="Bell MT"/>
          <w:sz w:val="24"/>
          <w:szCs w:val="24"/>
        </w:rPr>
      </w:pPr>
    </w:p>
    <w:p w:rsidR="002E0780" w:rsidRPr="002E0780" w:rsidRDefault="002E0780" w:rsidP="006969A4">
      <w:pPr>
        <w:autoSpaceDE w:val="0"/>
        <w:autoSpaceDN w:val="0"/>
        <w:adjustRightInd w:val="0"/>
        <w:spacing w:after="0" w:line="240" w:lineRule="auto"/>
        <w:ind w:left="568" w:hanging="284"/>
        <w:jc w:val="both"/>
        <w:rPr>
          <w:rFonts w:ascii="Bell MT" w:hAnsi="Bell MT"/>
          <w:b/>
          <w:sz w:val="24"/>
          <w:szCs w:val="24"/>
        </w:rPr>
      </w:pPr>
      <w:proofErr w:type="spellStart"/>
      <w:r w:rsidRPr="002E0780">
        <w:rPr>
          <w:rFonts w:ascii="Bell MT" w:hAnsi="Bell MT"/>
          <w:b/>
          <w:sz w:val="24"/>
          <w:szCs w:val="24"/>
        </w:rPr>
        <w:t>Tiv</w:t>
      </w:r>
      <w:proofErr w:type="spellEnd"/>
      <w:r w:rsidRPr="002E0780">
        <w:rPr>
          <w:rFonts w:ascii="Bell MT" w:hAnsi="Bell MT"/>
          <w:b/>
          <w:sz w:val="24"/>
          <w:szCs w:val="24"/>
        </w:rPr>
        <w:t xml:space="preserve"> Version</w:t>
      </w:r>
      <w:r w:rsidR="002237BC">
        <w:rPr>
          <w:rFonts w:ascii="Bell MT" w:hAnsi="Bell MT"/>
          <w:b/>
          <w:sz w:val="24"/>
          <w:szCs w:val="24"/>
        </w:rPr>
        <w:t>/</w:t>
      </w:r>
      <w:r w:rsidRPr="002E0780">
        <w:rPr>
          <w:rFonts w:ascii="Bell MT" w:hAnsi="Bell MT"/>
          <w:b/>
          <w:sz w:val="24"/>
          <w:szCs w:val="24"/>
        </w:rPr>
        <w:t>English Version</w:t>
      </w:r>
    </w:p>
    <w:p w:rsidR="002E0780" w:rsidRPr="002E0780" w:rsidRDefault="002E0780" w:rsidP="006969A4">
      <w:pPr>
        <w:autoSpaceDE w:val="0"/>
        <w:autoSpaceDN w:val="0"/>
        <w:adjustRightInd w:val="0"/>
        <w:spacing w:after="0" w:line="240" w:lineRule="auto"/>
        <w:ind w:left="568" w:hanging="284"/>
        <w:jc w:val="both"/>
        <w:rPr>
          <w:rFonts w:ascii="Bell MT" w:hAnsi="Bell MT"/>
          <w:sz w:val="24"/>
          <w:szCs w:val="24"/>
        </w:rPr>
      </w:pPr>
      <w:proofErr w:type="spellStart"/>
      <w:r w:rsidRPr="002E0780">
        <w:rPr>
          <w:rFonts w:ascii="Bell MT" w:hAnsi="Bell MT"/>
          <w:i/>
          <w:sz w:val="24"/>
          <w:szCs w:val="24"/>
        </w:rPr>
        <w:t>Akperaka</w:t>
      </w:r>
      <w:proofErr w:type="spellEnd"/>
      <w:r w:rsidR="00F23E4D">
        <w:rPr>
          <w:rFonts w:ascii="Bell MT" w:hAnsi="Bell MT"/>
          <w:i/>
          <w:sz w:val="24"/>
          <w:szCs w:val="24"/>
        </w:rPr>
        <w:t xml:space="preserve"> </w:t>
      </w:r>
      <w:proofErr w:type="spellStart"/>
      <w:r w:rsidRPr="002E0780">
        <w:rPr>
          <w:rFonts w:ascii="Bell MT" w:hAnsi="Bell MT"/>
          <w:i/>
          <w:sz w:val="24"/>
          <w:szCs w:val="24"/>
        </w:rPr>
        <w:t>gba</w:t>
      </w:r>
      <w:proofErr w:type="spellEnd"/>
      <w:r w:rsidR="00F23E4D">
        <w:rPr>
          <w:rFonts w:ascii="Bell MT" w:hAnsi="Bell MT"/>
          <w:i/>
          <w:sz w:val="24"/>
          <w:szCs w:val="24"/>
        </w:rPr>
        <w:t xml:space="preserve"> </w:t>
      </w:r>
      <w:proofErr w:type="spellStart"/>
      <w:r w:rsidRPr="002E0780">
        <w:rPr>
          <w:rFonts w:ascii="Bell MT" w:hAnsi="Bell MT"/>
          <w:i/>
          <w:sz w:val="24"/>
          <w:szCs w:val="24"/>
        </w:rPr>
        <w:t>gede</w:t>
      </w:r>
      <w:proofErr w:type="spellEnd"/>
      <w:r w:rsidR="00F23E4D">
        <w:rPr>
          <w:rFonts w:ascii="Bell MT" w:hAnsi="Bell MT"/>
          <w:i/>
          <w:sz w:val="24"/>
          <w:szCs w:val="24"/>
        </w:rPr>
        <w:t xml:space="preserve"> </w:t>
      </w:r>
      <w:proofErr w:type="spellStart"/>
      <w:r w:rsidRPr="002E0780">
        <w:rPr>
          <w:rFonts w:ascii="Bell MT" w:hAnsi="Bell MT"/>
          <w:i/>
          <w:sz w:val="24"/>
          <w:szCs w:val="24"/>
        </w:rPr>
        <w:t>gede</w:t>
      </w:r>
      <w:proofErr w:type="spellEnd"/>
      <w:r w:rsidR="00F23E4D">
        <w:rPr>
          <w:rFonts w:ascii="Bell MT" w:hAnsi="Bell MT"/>
          <w:i/>
          <w:sz w:val="24"/>
          <w:szCs w:val="24"/>
        </w:rPr>
        <w:t xml:space="preserve"> </w:t>
      </w:r>
      <w:proofErr w:type="spellStart"/>
      <w:r w:rsidRPr="002E0780">
        <w:rPr>
          <w:rFonts w:ascii="Bell MT" w:hAnsi="Bell MT"/>
          <w:i/>
          <w:sz w:val="24"/>
          <w:szCs w:val="24"/>
        </w:rPr>
        <w:t>gede</w:t>
      </w:r>
      <w:proofErr w:type="spellEnd"/>
      <w:r w:rsidR="00F23E4D">
        <w:rPr>
          <w:rFonts w:ascii="Bell MT" w:hAnsi="Bell MT"/>
          <w:i/>
          <w:sz w:val="24"/>
          <w:szCs w:val="24"/>
        </w:rPr>
        <w:t xml:space="preserve"> </w:t>
      </w:r>
      <w:proofErr w:type="spellStart"/>
      <w:r w:rsidRPr="002E0780">
        <w:rPr>
          <w:rFonts w:ascii="Bell MT" w:hAnsi="Bell MT"/>
          <w:i/>
          <w:sz w:val="24"/>
          <w:szCs w:val="24"/>
        </w:rPr>
        <w:t>gede</w:t>
      </w:r>
      <w:proofErr w:type="spellEnd"/>
      <w:r w:rsidRPr="002E0780">
        <w:rPr>
          <w:rFonts w:ascii="Bell MT" w:hAnsi="Bell MT"/>
          <w:sz w:val="24"/>
          <w:szCs w:val="24"/>
        </w:rPr>
        <w:tab/>
      </w:r>
      <w:r w:rsidRPr="002E0780">
        <w:rPr>
          <w:rFonts w:ascii="Bell MT" w:hAnsi="Bell MT"/>
          <w:sz w:val="24"/>
          <w:szCs w:val="24"/>
        </w:rPr>
        <w:tab/>
      </w:r>
      <w:proofErr w:type="spellStart"/>
      <w:r w:rsidRPr="002E0780">
        <w:rPr>
          <w:rFonts w:ascii="Bell MT" w:hAnsi="Bell MT"/>
          <w:sz w:val="24"/>
          <w:szCs w:val="24"/>
        </w:rPr>
        <w:t>Akperaka</w:t>
      </w:r>
      <w:proofErr w:type="spellEnd"/>
      <w:r w:rsidRPr="002E0780">
        <w:rPr>
          <w:rFonts w:ascii="Bell MT" w:hAnsi="Bell MT"/>
          <w:sz w:val="24"/>
          <w:szCs w:val="24"/>
        </w:rPr>
        <w:t xml:space="preserve"> sounds </w:t>
      </w:r>
      <w:proofErr w:type="spellStart"/>
      <w:r w:rsidRPr="002E0780">
        <w:rPr>
          <w:rFonts w:ascii="Bell MT" w:hAnsi="Bell MT"/>
          <w:sz w:val="24"/>
          <w:szCs w:val="24"/>
        </w:rPr>
        <w:t>gede</w:t>
      </w:r>
      <w:proofErr w:type="spellEnd"/>
      <w:r w:rsidR="00F23E4D">
        <w:rPr>
          <w:rFonts w:ascii="Bell MT" w:hAnsi="Bell MT"/>
          <w:sz w:val="24"/>
          <w:szCs w:val="24"/>
        </w:rPr>
        <w:t xml:space="preserve"> </w:t>
      </w:r>
      <w:proofErr w:type="spellStart"/>
      <w:r w:rsidRPr="002E0780">
        <w:rPr>
          <w:rFonts w:ascii="Bell MT" w:hAnsi="Bell MT"/>
          <w:sz w:val="24"/>
          <w:szCs w:val="24"/>
        </w:rPr>
        <w:t>gede</w:t>
      </w:r>
      <w:proofErr w:type="spellEnd"/>
      <w:r w:rsidR="00F23E4D">
        <w:rPr>
          <w:rFonts w:ascii="Bell MT" w:hAnsi="Bell MT"/>
          <w:sz w:val="24"/>
          <w:szCs w:val="24"/>
        </w:rPr>
        <w:t xml:space="preserve"> </w:t>
      </w:r>
      <w:proofErr w:type="spellStart"/>
      <w:r w:rsidRPr="002E0780">
        <w:rPr>
          <w:rFonts w:ascii="Bell MT" w:hAnsi="Bell MT"/>
          <w:sz w:val="24"/>
          <w:szCs w:val="24"/>
        </w:rPr>
        <w:t>gede</w:t>
      </w:r>
      <w:proofErr w:type="spellEnd"/>
      <w:r w:rsidR="00F23E4D">
        <w:rPr>
          <w:rFonts w:ascii="Bell MT" w:hAnsi="Bell MT"/>
          <w:sz w:val="24"/>
          <w:szCs w:val="24"/>
        </w:rPr>
        <w:t xml:space="preserve"> </w:t>
      </w:r>
      <w:proofErr w:type="spellStart"/>
      <w:r w:rsidRPr="002E0780">
        <w:rPr>
          <w:rFonts w:ascii="Bell MT" w:hAnsi="Bell MT"/>
          <w:sz w:val="24"/>
          <w:szCs w:val="24"/>
        </w:rPr>
        <w:t>gede</w:t>
      </w:r>
      <w:proofErr w:type="spellEnd"/>
    </w:p>
    <w:p w:rsidR="002E0780" w:rsidRPr="002E0780" w:rsidRDefault="002E0780" w:rsidP="006969A4">
      <w:pPr>
        <w:autoSpaceDE w:val="0"/>
        <w:autoSpaceDN w:val="0"/>
        <w:adjustRightInd w:val="0"/>
        <w:spacing w:after="0" w:line="240" w:lineRule="auto"/>
        <w:ind w:left="568" w:hanging="284"/>
        <w:jc w:val="both"/>
        <w:rPr>
          <w:rFonts w:ascii="Bell MT" w:hAnsi="Bell MT"/>
          <w:sz w:val="24"/>
          <w:szCs w:val="24"/>
        </w:rPr>
      </w:pPr>
      <w:proofErr w:type="spellStart"/>
      <w:r w:rsidRPr="002E0780">
        <w:rPr>
          <w:rFonts w:ascii="Bell MT" w:hAnsi="Bell MT"/>
          <w:i/>
          <w:sz w:val="24"/>
          <w:szCs w:val="24"/>
        </w:rPr>
        <w:t>Takuruku</w:t>
      </w:r>
      <w:proofErr w:type="spellEnd"/>
      <w:r w:rsidR="00F23E4D">
        <w:rPr>
          <w:rFonts w:ascii="Bell MT" w:hAnsi="Bell MT"/>
          <w:i/>
          <w:sz w:val="24"/>
          <w:szCs w:val="24"/>
        </w:rPr>
        <w:t xml:space="preserve"> </w:t>
      </w:r>
      <w:proofErr w:type="spellStart"/>
      <w:r w:rsidRPr="002E0780">
        <w:rPr>
          <w:rFonts w:ascii="Bell MT" w:hAnsi="Bell MT"/>
          <w:i/>
          <w:sz w:val="24"/>
          <w:szCs w:val="24"/>
        </w:rPr>
        <w:t>Takuruku</w:t>
      </w:r>
      <w:proofErr w:type="spellEnd"/>
      <w:r w:rsidR="00F23E4D">
        <w:rPr>
          <w:rFonts w:ascii="Bell MT" w:hAnsi="Bell MT"/>
          <w:i/>
          <w:sz w:val="24"/>
          <w:szCs w:val="24"/>
        </w:rPr>
        <w:t xml:space="preserve"> </w:t>
      </w:r>
      <w:proofErr w:type="spellStart"/>
      <w:r w:rsidRPr="002E0780">
        <w:rPr>
          <w:rFonts w:ascii="Bell MT" w:hAnsi="Bell MT"/>
          <w:i/>
          <w:sz w:val="24"/>
          <w:szCs w:val="24"/>
        </w:rPr>
        <w:t>Takuruku</w:t>
      </w:r>
      <w:proofErr w:type="spellEnd"/>
      <w:r w:rsidRPr="002E0780">
        <w:rPr>
          <w:rFonts w:ascii="Bell MT" w:hAnsi="Bell MT"/>
          <w:sz w:val="24"/>
          <w:szCs w:val="24"/>
        </w:rPr>
        <w:tab/>
      </w:r>
      <w:r w:rsidRPr="002E0780">
        <w:rPr>
          <w:rFonts w:ascii="Bell MT" w:hAnsi="Bell MT"/>
          <w:sz w:val="24"/>
          <w:szCs w:val="24"/>
        </w:rPr>
        <w:tab/>
      </w:r>
      <w:r w:rsidRPr="002E0780">
        <w:rPr>
          <w:rFonts w:ascii="Bell MT" w:hAnsi="Bell MT"/>
          <w:sz w:val="24"/>
          <w:szCs w:val="24"/>
        </w:rPr>
        <w:tab/>
      </w:r>
      <w:proofErr w:type="spellStart"/>
      <w:r w:rsidRPr="002E0780">
        <w:rPr>
          <w:rFonts w:ascii="Bell MT" w:hAnsi="Bell MT"/>
          <w:sz w:val="24"/>
          <w:szCs w:val="24"/>
        </w:rPr>
        <w:t>Takuruku</w:t>
      </w:r>
      <w:proofErr w:type="spellEnd"/>
      <w:r w:rsidR="00F23E4D">
        <w:rPr>
          <w:rFonts w:ascii="Bell MT" w:hAnsi="Bell MT"/>
          <w:sz w:val="24"/>
          <w:szCs w:val="24"/>
        </w:rPr>
        <w:t xml:space="preserve"> </w:t>
      </w:r>
      <w:proofErr w:type="spellStart"/>
      <w:r w:rsidRPr="002E0780">
        <w:rPr>
          <w:rFonts w:ascii="Bell MT" w:hAnsi="Bell MT"/>
          <w:sz w:val="24"/>
          <w:szCs w:val="24"/>
        </w:rPr>
        <w:t>Takuruku</w:t>
      </w:r>
      <w:proofErr w:type="spellEnd"/>
      <w:r w:rsidR="00F23E4D">
        <w:rPr>
          <w:rFonts w:ascii="Bell MT" w:hAnsi="Bell MT"/>
          <w:sz w:val="24"/>
          <w:szCs w:val="24"/>
        </w:rPr>
        <w:t xml:space="preserve"> </w:t>
      </w:r>
      <w:proofErr w:type="spellStart"/>
      <w:r w:rsidRPr="002E0780">
        <w:rPr>
          <w:rFonts w:ascii="Bell MT" w:hAnsi="Bell MT"/>
          <w:sz w:val="24"/>
          <w:szCs w:val="24"/>
        </w:rPr>
        <w:t>Takuruku</w:t>
      </w:r>
      <w:proofErr w:type="spellEnd"/>
    </w:p>
    <w:p w:rsidR="002E0780" w:rsidRPr="002E0780" w:rsidRDefault="002E0780" w:rsidP="006969A4">
      <w:pPr>
        <w:autoSpaceDE w:val="0"/>
        <w:autoSpaceDN w:val="0"/>
        <w:adjustRightInd w:val="0"/>
        <w:spacing w:after="0" w:line="240" w:lineRule="auto"/>
        <w:ind w:left="568" w:hanging="284"/>
        <w:jc w:val="both"/>
        <w:rPr>
          <w:rFonts w:ascii="Bell MT" w:hAnsi="Bell MT"/>
          <w:sz w:val="24"/>
          <w:szCs w:val="24"/>
        </w:rPr>
      </w:pPr>
      <w:proofErr w:type="spellStart"/>
      <w:r w:rsidRPr="002E0780">
        <w:rPr>
          <w:rFonts w:ascii="Bell MT" w:hAnsi="Bell MT"/>
          <w:i/>
          <w:sz w:val="24"/>
          <w:szCs w:val="24"/>
        </w:rPr>
        <w:t>Akpe</w:t>
      </w:r>
      <w:proofErr w:type="spellEnd"/>
      <w:r w:rsidRPr="002E0780">
        <w:rPr>
          <w:rFonts w:ascii="Bell MT" w:hAnsi="Bell MT"/>
          <w:i/>
          <w:sz w:val="24"/>
          <w:szCs w:val="24"/>
        </w:rPr>
        <w:t xml:space="preserve"> do dodo</w:t>
      </w:r>
      <w:r w:rsidRPr="002E0780">
        <w:rPr>
          <w:rFonts w:ascii="Bell MT" w:hAnsi="Bell MT"/>
          <w:i/>
          <w:sz w:val="24"/>
          <w:szCs w:val="24"/>
        </w:rPr>
        <w:tab/>
      </w:r>
      <w:r w:rsidRPr="002E0780">
        <w:rPr>
          <w:rFonts w:ascii="Bell MT" w:hAnsi="Bell MT"/>
          <w:sz w:val="24"/>
          <w:szCs w:val="24"/>
        </w:rPr>
        <w:tab/>
      </w:r>
      <w:r w:rsidRPr="002E0780">
        <w:rPr>
          <w:rFonts w:ascii="Bell MT" w:hAnsi="Bell MT"/>
          <w:sz w:val="24"/>
          <w:szCs w:val="24"/>
        </w:rPr>
        <w:tab/>
      </w:r>
      <w:r w:rsidRPr="002E0780">
        <w:rPr>
          <w:rFonts w:ascii="Bell MT" w:hAnsi="Bell MT"/>
          <w:sz w:val="24"/>
          <w:szCs w:val="24"/>
        </w:rPr>
        <w:tab/>
      </w:r>
      <w:r w:rsidRPr="002E0780">
        <w:rPr>
          <w:rFonts w:ascii="Bell MT" w:hAnsi="Bell MT"/>
          <w:sz w:val="24"/>
          <w:szCs w:val="24"/>
        </w:rPr>
        <w:tab/>
        <w:t>He died completely (do-do-do)</w:t>
      </w:r>
    </w:p>
    <w:p w:rsidR="002237BC" w:rsidRDefault="002E0780" w:rsidP="006969A4">
      <w:pPr>
        <w:autoSpaceDE w:val="0"/>
        <w:autoSpaceDN w:val="0"/>
        <w:adjustRightInd w:val="0"/>
        <w:spacing w:after="0" w:line="240" w:lineRule="auto"/>
        <w:ind w:left="568" w:hanging="284"/>
        <w:jc w:val="both"/>
        <w:rPr>
          <w:rFonts w:ascii="Bell MT" w:hAnsi="Bell MT"/>
          <w:sz w:val="24"/>
          <w:szCs w:val="24"/>
        </w:rPr>
      </w:pPr>
      <w:proofErr w:type="spellStart"/>
      <w:r w:rsidRPr="002E0780">
        <w:rPr>
          <w:rFonts w:ascii="Bell MT" w:hAnsi="Bell MT"/>
          <w:i/>
          <w:sz w:val="24"/>
          <w:szCs w:val="24"/>
        </w:rPr>
        <w:t>Akpe</w:t>
      </w:r>
      <w:proofErr w:type="spellEnd"/>
      <w:r w:rsidR="00F23E4D">
        <w:rPr>
          <w:rFonts w:ascii="Bell MT" w:hAnsi="Bell MT"/>
          <w:i/>
          <w:sz w:val="24"/>
          <w:szCs w:val="24"/>
        </w:rPr>
        <w:t xml:space="preserve"> </w:t>
      </w:r>
      <w:proofErr w:type="spellStart"/>
      <w:r w:rsidRPr="002E0780">
        <w:rPr>
          <w:rFonts w:ascii="Bell MT" w:hAnsi="Bell MT"/>
          <w:i/>
          <w:sz w:val="24"/>
          <w:szCs w:val="24"/>
        </w:rPr>
        <w:t>kpum</w:t>
      </w:r>
      <w:proofErr w:type="spellEnd"/>
      <w:r w:rsidR="00F23E4D">
        <w:rPr>
          <w:rFonts w:ascii="Bell MT" w:hAnsi="Bell MT"/>
          <w:i/>
          <w:sz w:val="24"/>
          <w:szCs w:val="24"/>
        </w:rPr>
        <w:t xml:space="preserve"> </w:t>
      </w:r>
      <w:proofErr w:type="spellStart"/>
      <w:r w:rsidRPr="002E0780">
        <w:rPr>
          <w:rFonts w:ascii="Bell MT" w:hAnsi="Bell MT"/>
          <w:i/>
          <w:sz w:val="24"/>
          <w:szCs w:val="24"/>
        </w:rPr>
        <w:t>kpum</w:t>
      </w:r>
      <w:proofErr w:type="spellEnd"/>
      <w:r w:rsidR="00F23E4D">
        <w:rPr>
          <w:rFonts w:ascii="Bell MT" w:hAnsi="Bell MT"/>
          <w:i/>
          <w:sz w:val="24"/>
          <w:szCs w:val="24"/>
        </w:rPr>
        <w:t xml:space="preserve"> </w:t>
      </w:r>
      <w:proofErr w:type="spellStart"/>
      <w:r w:rsidRPr="002E0780">
        <w:rPr>
          <w:rFonts w:ascii="Bell MT" w:hAnsi="Bell MT"/>
          <w:i/>
          <w:sz w:val="24"/>
          <w:szCs w:val="24"/>
        </w:rPr>
        <w:t>kpum</w:t>
      </w:r>
      <w:proofErr w:type="spellEnd"/>
      <w:r w:rsidRPr="002E0780">
        <w:rPr>
          <w:rFonts w:ascii="Bell MT" w:hAnsi="Bell MT"/>
          <w:sz w:val="24"/>
          <w:szCs w:val="24"/>
        </w:rPr>
        <w:tab/>
      </w:r>
      <w:r w:rsidRPr="002E0780">
        <w:rPr>
          <w:rFonts w:ascii="Bell MT" w:hAnsi="Bell MT"/>
          <w:sz w:val="24"/>
          <w:szCs w:val="24"/>
        </w:rPr>
        <w:tab/>
      </w:r>
      <w:r w:rsidRPr="002E0780">
        <w:rPr>
          <w:rFonts w:ascii="Bell MT" w:hAnsi="Bell MT"/>
          <w:sz w:val="24"/>
          <w:szCs w:val="24"/>
        </w:rPr>
        <w:tab/>
        <w:t>He di</w:t>
      </w:r>
      <w:r w:rsidR="002237BC">
        <w:rPr>
          <w:rFonts w:ascii="Bell MT" w:hAnsi="Bell MT"/>
          <w:sz w:val="24"/>
          <w:szCs w:val="24"/>
        </w:rPr>
        <w:t>ed completely (</w:t>
      </w:r>
      <w:proofErr w:type="spellStart"/>
      <w:r w:rsidR="002237BC">
        <w:rPr>
          <w:rFonts w:ascii="Bell MT" w:hAnsi="Bell MT"/>
          <w:sz w:val="24"/>
          <w:szCs w:val="24"/>
        </w:rPr>
        <w:t>kpum</w:t>
      </w:r>
      <w:proofErr w:type="spellEnd"/>
      <w:r w:rsidR="00F23E4D">
        <w:rPr>
          <w:rFonts w:ascii="Bell MT" w:hAnsi="Bell MT"/>
          <w:sz w:val="24"/>
          <w:szCs w:val="24"/>
        </w:rPr>
        <w:t xml:space="preserve"> </w:t>
      </w:r>
      <w:proofErr w:type="spellStart"/>
      <w:r w:rsidR="002237BC">
        <w:rPr>
          <w:rFonts w:ascii="Bell MT" w:hAnsi="Bell MT"/>
          <w:sz w:val="24"/>
          <w:szCs w:val="24"/>
        </w:rPr>
        <w:t>kpum</w:t>
      </w:r>
      <w:proofErr w:type="spellEnd"/>
      <w:r w:rsidR="00F23E4D">
        <w:rPr>
          <w:rFonts w:ascii="Bell MT" w:hAnsi="Bell MT"/>
          <w:sz w:val="24"/>
          <w:szCs w:val="24"/>
        </w:rPr>
        <w:t xml:space="preserve"> </w:t>
      </w:r>
      <w:proofErr w:type="spellStart"/>
      <w:r w:rsidR="002237BC">
        <w:rPr>
          <w:rFonts w:ascii="Bell MT" w:hAnsi="Bell MT"/>
          <w:sz w:val="24"/>
          <w:szCs w:val="24"/>
        </w:rPr>
        <w:t>kpum</w:t>
      </w:r>
      <w:proofErr w:type="spellEnd"/>
      <w:r w:rsidR="002237BC">
        <w:rPr>
          <w:rFonts w:ascii="Bell MT" w:hAnsi="Bell MT"/>
          <w:sz w:val="24"/>
          <w:szCs w:val="24"/>
        </w:rPr>
        <w:t xml:space="preserve">) </w:t>
      </w:r>
    </w:p>
    <w:p w:rsidR="002237BC" w:rsidRDefault="002237BC" w:rsidP="006969A4">
      <w:pPr>
        <w:autoSpaceDE w:val="0"/>
        <w:autoSpaceDN w:val="0"/>
        <w:adjustRightInd w:val="0"/>
        <w:spacing w:after="0" w:line="240" w:lineRule="auto"/>
        <w:jc w:val="both"/>
        <w:rPr>
          <w:rFonts w:ascii="Bell MT" w:hAnsi="Bell MT"/>
          <w:sz w:val="24"/>
          <w:szCs w:val="24"/>
        </w:rPr>
      </w:pPr>
    </w:p>
    <w:p w:rsidR="002E0780" w:rsidRDefault="002E0780" w:rsidP="006969A4">
      <w:pPr>
        <w:autoSpaceDE w:val="0"/>
        <w:autoSpaceDN w:val="0"/>
        <w:adjustRightInd w:val="0"/>
        <w:spacing w:after="0" w:line="240" w:lineRule="auto"/>
        <w:jc w:val="both"/>
        <w:rPr>
          <w:rFonts w:ascii="Bell MT" w:hAnsi="Bell MT"/>
          <w:sz w:val="24"/>
          <w:szCs w:val="24"/>
        </w:rPr>
      </w:pPr>
      <w:proofErr w:type="spellStart"/>
      <w:proofErr w:type="gramStart"/>
      <w:r w:rsidRPr="002E0780">
        <w:rPr>
          <w:rFonts w:ascii="Bell MT" w:hAnsi="Bell MT"/>
          <w:sz w:val="24"/>
          <w:szCs w:val="24"/>
        </w:rPr>
        <w:t>Shijautilises</w:t>
      </w:r>
      <w:proofErr w:type="spellEnd"/>
      <w:r w:rsidRPr="002E0780">
        <w:rPr>
          <w:rFonts w:ascii="Bell MT" w:hAnsi="Bell MT"/>
          <w:sz w:val="24"/>
          <w:szCs w:val="24"/>
        </w:rPr>
        <w:t xml:space="preserve"> non</w:t>
      </w:r>
      <w:r w:rsidRPr="002E0780">
        <w:rPr>
          <w:rFonts w:ascii="Bell MT" w:hAnsi="Bell MT"/>
          <w:b/>
          <w:sz w:val="24"/>
          <w:szCs w:val="24"/>
        </w:rPr>
        <w:t>-</w:t>
      </w:r>
      <w:r w:rsidRPr="002E0780">
        <w:rPr>
          <w:rFonts w:ascii="Bell MT" w:hAnsi="Bell MT"/>
          <w:sz w:val="24"/>
          <w:szCs w:val="24"/>
        </w:rPr>
        <w:t>lexical onomatopoeias which are direct imitation of what an object sounds, how somebody exclaims and how somebody walks.</w:t>
      </w:r>
      <w:proofErr w:type="gramEnd"/>
      <w:r w:rsidRPr="002E0780">
        <w:rPr>
          <w:rFonts w:ascii="Bell MT" w:hAnsi="Bell MT"/>
          <w:sz w:val="24"/>
          <w:szCs w:val="24"/>
        </w:rPr>
        <w:t xml:space="preserve"> The above excerpt is a graphic representation of what a talking drum communicates. Phrases like ‘</w:t>
      </w:r>
      <w:proofErr w:type="spellStart"/>
      <w:r w:rsidRPr="002E0780">
        <w:rPr>
          <w:rFonts w:ascii="Bell MT" w:hAnsi="Bell MT"/>
          <w:i/>
          <w:sz w:val="24"/>
          <w:szCs w:val="24"/>
        </w:rPr>
        <w:t>gede</w:t>
      </w:r>
      <w:proofErr w:type="spellEnd"/>
      <w:r w:rsidR="00F23E4D">
        <w:rPr>
          <w:rFonts w:ascii="Bell MT" w:hAnsi="Bell MT"/>
          <w:i/>
          <w:sz w:val="24"/>
          <w:szCs w:val="24"/>
        </w:rPr>
        <w:t xml:space="preserve"> </w:t>
      </w:r>
      <w:proofErr w:type="spellStart"/>
      <w:r w:rsidRPr="002E0780">
        <w:rPr>
          <w:rFonts w:ascii="Bell MT" w:hAnsi="Bell MT"/>
          <w:i/>
          <w:sz w:val="24"/>
          <w:szCs w:val="24"/>
        </w:rPr>
        <w:t>gede</w:t>
      </w:r>
      <w:proofErr w:type="spellEnd"/>
      <w:r w:rsidR="00F23E4D">
        <w:rPr>
          <w:rFonts w:ascii="Bell MT" w:hAnsi="Bell MT"/>
          <w:i/>
          <w:sz w:val="24"/>
          <w:szCs w:val="24"/>
        </w:rPr>
        <w:t xml:space="preserve"> </w:t>
      </w:r>
      <w:proofErr w:type="spellStart"/>
      <w:r w:rsidRPr="002E0780">
        <w:rPr>
          <w:rFonts w:ascii="Bell MT" w:hAnsi="Bell MT"/>
          <w:i/>
          <w:sz w:val="24"/>
          <w:szCs w:val="24"/>
        </w:rPr>
        <w:t>gede</w:t>
      </w:r>
      <w:proofErr w:type="spellEnd"/>
      <w:r w:rsidR="00F23E4D">
        <w:rPr>
          <w:rFonts w:ascii="Bell MT" w:hAnsi="Bell MT"/>
          <w:i/>
          <w:sz w:val="24"/>
          <w:szCs w:val="24"/>
        </w:rPr>
        <w:t xml:space="preserve"> </w:t>
      </w:r>
      <w:proofErr w:type="spellStart"/>
      <w:r w:rsidRPr="002E0780">
        <w:rPr>
          <w:rFonts w:ascii="Bell MT" w:hAnsi="Bell MT"/>
          <w:i/>
          <w:sz w:val="24"/>
          <w:szCs w:val="24"/>
        </w:rPr>
        <w:t>gede</w:t>
      </w:r>
      <w:proofErr w:type="spellEnd"/>
      <w:r w:rsidRPr="002E0780">
        <w:rPr>
          <w:rFonts w:ascii="Bell MT" w:hAnsi="Bell MT"/>
          <w:sz w:val="24"/>
          <w:szCs w:val="24"/>
        </w:rPr>
        <w:t>,’ ‘</w:t>
      </w:r>
      <w:r w:rsidRPr="002E0780">
        <w:rPr>
          <w:rFonts w:ascii="Bell MT" w:hAnsi="Bell MT"/>
          <w:i/>
          <w:sz w:val="24"/>
          <w:szCs w:val="24"/>
        </w:rPr>
        <w:t>do dodo</w:t>
      </w:r>
      <w:r w:rsidRPr="002E0780">
        <w:rPr>
          <w:rFonts w:ascii="Bell MT" w:hAnsi="Bell MT"/>
          <w:sz w:val="24"/>
          <w:szCs w:val="24"/>
        </w:rPr>
        <w:t>’ and ‘</w:t>
      </w:r>
      <w:proofErr w:type="spellStart"/>
      <w:r w:rsidRPr="002E0780">
        <w:rPr>
          <w:rFonts w:ascii="Bell MT" w:hAnsi="Bell MT"/>
          <w:i/>
          <w:sz w:val="24"/>
          <w:szCs w:val="24"/>
        </w:rPr>
        <w:t>kpum</w:t>
      </w:r>
      <w:proofErr w:type="spellEnd"/>
      <w:r w:rsidR="00F23E4D">
        <w:rPr>
          <w:rFonts w:ascii="Bell MT" w:hAnsi="Bell MT"/>
          <w:i/>
          <w:sz w:val="24"/>
          <w:szCs w:val="24"/>
        </w:rPr>
        <w:t xml:space="preserve"> </w:t>
      </w:r>
      <w:proofErr w:type="spellStart"/>
      <w:r w:rsidRPr="002E0780">
        <w:rPr>
          <w:rFonts w:ascii="Bell MT" w:hAnsi="Bell MT"/>
          <w:i/>
          <w:sz w:val="24"/>
          <w:szCs w:val="24"/>
        </w:rPr>
        <w:t>kpum</w:t>
      </w:r>
      <w:proofErr w:type="spellEnd"/>
      <w:r w:rsidR="00F23E4D">
        <w:rPr>
          <w:rFonts w:ascii="Bell MT" w:hAnsi="Bell MT"/>
          <w:i/>
          <w:sz w:val="24"/>
          <w:szCs w:val="24"/>
        </w:rPr>
        <w:t xml:space="preserve"> </w:t>
      </w:r>
      <w:proofErr w:type="spellStart"/>
      <w:r w:rsidRPr="002E0780">
        <w:rPr>
          <w:rFonts w:ascii="Bell MT" w:hAnsi="Bell MT"/>
          <w:i/>
          <w:sz w:val="24"/>
          <w:szCs w:val="24"/>
        </w:rPr>
        <w:t>kpum</w:t>
      </w:r>
      <w:proofErr w:type="spellEnd"/>
      <w:r w:rsidRPr="002E0780">
        <w:rPr>
          <w:rFonts w:ascii="Bell MT" w:hAnsi="Bell MT"/>
          <w:sz w:val="24"/>
          <w:szCs w:val="24"/>
        </w:rPr>
        <w:t xml:space="preserve">’ are onomatopoeias. </w:t>
      </w:r>
    </w:p>
    <w:p w:rsidR="007A3B47" w:rsidRPr="002E0780" w:rsidRDefault="007A3B47" w:rsidP="006969A4">
      <w:pPr>
        <w:autoSpaceDE w:val="0"/>
        <w:autoSpaceDN w:val="0"/>
        <w:adjustRightInd w:val="0"/>
        <w:spacing w:after="0" w:line="240" w:lineRule="auto"/>
        <w:jc w:val="both"/>
        <w:rPr>
          <w:rFonts w:ascii="Bell MT" w:hAnsi="Bell MT"/>
          <w:sz w:val="24"/>
          <w:szCs w:val="24"/>
        </w:rPr>
      </w:pPr>
    </w:p>
    <w:p w:rsidR="002E0780" w:rsidRPr="002E0780" w:rsidRDefault="002E0780" w:rsidP="006969A4">
      <w:pPr>
        <w:autoSpaceDE w:val="0"/>
        <w:autoSpaceDN w:val="0"/>
        <w:adjustRightInd w:val="0"/>
        <w:spacing w:after="0" w:line="240" w:lineRule="auto"/>
        <w:jc w:val="both"/>
        <w:rPr>
          <w:rFonts w:ascii="Bell MT" w:hAnsi="Bell MT"/>
          <w:sz w:val="24"/>
          <w:szCs w:val="24"/>
        </w:rPr>
      </w:pPr>
      <w:r w:rsidRPr="002E0780">
        <w:rPr>
          <w:rFonts w:ascii="Bell MT" w:hAnsi="Bell MT"/>
          <w:sz w:val="24"/>
          <w:szCs w:val="24"/>
        </w:rPr>
        <w:t xml:space="preserve">Furthermore, </w:t>
      </w:r>
      <w:proofErr w:type="spellStart"/>
      <w:r w:rsidRPr="002E0780">
        <w:rPr>
          <w:rFonts w:ascii="Bell MT" w:hAnsi="Bell MT"/>
          <w:sz w:val="24"/>
          <w:szCs w:val="24"/>
        </w:rPr>
        <w:t>Shija</w:t>
      </w:r>
      <w:proofErr w:type="spellEnd"/>
      <w:r w:rsidRPr="002E0780">
        <w:rPr>
          <w:rFonts w:ascii="Bell MT" w:hAnsi="Bell MT"/>
          <w:sz w:val="24"/>
          <w:szCs w:val="24"/>
        </w:rPr>
        <w:t xml:space="preserve"> also uses onomatopoeias to suggest the action that people, musical instruments and animals perform. Some examples are</w:t>
      </w:r>
      <w:r w:rsidR="007A3B47">
        <w:rPr>
          <w:rFonts w:ascii="Bell MT" w:hAnsi="Bell MT"/>
          <w:sz w:val="24"/>
          <w:szCs w:val="24"/>
        </w:rPr>
        <w:t>:</w:t>
      </w:r>
      <w:r w:rsidRPr="002E0780">
        <w:rPr>
          <w:rFonts w:ascii="Bell MT" w:hAnsi="Bell MT"/>
          <w:sz w:val="24"/>
          <w:szCs w:val="24"/>
        </w:rPr>
        <w:t xml:space="preserve"> ‘Party slogans were </w:t>
      </w:r>
      <w:r w:rsidRPr="002E0780">
        <w:rPr>
          <w:rFonts w:ascii="Bell MT" w:hAnsi="Bell MT"/>
          <w:i/>
          <w:sz w:val="24"/>
          <w:szCs w:val="24"/>
        </w:rPr>
        <w:t>chanted</w:t>
      </w:r>
      <w:r w:rsidRPr="002E0780">
        <w:rPr>
          <w:rFonts w:ascii="Bell MT" w:hAnsi="Bell MT"/>
          <w:sz w:val="24"/>
          <w:szCs w:val="24"/>
        </w:rPr>
        <w:t xml:space="preserve">; trumpets </w:t>
      </w:r>
      <w:r w:rsidRPr="002E0780">
        <w:rPr>
          <w:rFonts w:ascii="Bell MT" w:hAnsi="Bell MT"/>
          <w:i/>
          <w:sz w:val="24"/>
          <w:szCs w:val="24"/>
        </w:rPr>
        <w:t>boosted</w:t>
      </w:r>
      <w:r w:rsidRPr="002E0780">
        <w:rPr>
          <w:rFonts w:ascii="Bell MT" w:hAnsi="Bell MT"/>
          <w:sz w:val="24"/>
          <w:szCs w:val="24"/>
        </w:rPr>
        <w:t xml:space="preserve">, flutes </w:t>
      </w:r>
      <w:proofErr w:type="gramStart"/>
      <w:r w:rsidRPr="002E0780">
        <w:rPr>
          <w:rFonts w:ascii="Bell MT" w:hAnsi="Bell MT"/>
          <w:i/>
          <w:sz w:val="24"/>
          <w:szCs w:val="24"/>
        </w:rPr>
        <w:t>sang</w:t>
      </w:r>
      <w:r w:rsidRPr="002E0780">
        <w:rPr>
          <w:rFonts w:ascii="Bell MT" w:hAnsi="Bell MT"/>
          <w:sz w:val="24"/>
          <w:szCs w:val="24"/>
        </w:rPr>
        <w:t>,</w:t>
      </w:r>
      <w:proofErr w:type="gramEnd"/>
      <w:r w:rsidRPr="002E0780">
        <w:rPr>
          <w:rFonts w:ascii="Bell MT" w:hAnsi="Bell MT"/>
          <w:sz w:val="24"/>
          <w:szCs w:val="24"/>
        </w:rPr>
        <w:t xml:space="preserve"> drums </w:t>
      </w:r>
      <w:r w:rsidRPr="002E0780">
        <w:rPr>
          <w:rFonts w:ascii="Bell MT" w:hAnsi="Bell MT"/>
          <w:i/>
          <w:sz w:val="24"/>
          <w:szCs w:val="24"/>
        </w:rPr>
        <w:t>throbbed</w:t>
      </w:r>
      <w:r w:rsidRPr="002E0780">
        <w:rPr>
          <w:rFonts w:ascii="Bell MT" w:hAnsi="Bell MT"/>
          <w:sz w:val="24"/>
          <w:szCs w:val="24"/>
        </w:rPr>
        <w:t xml:space="preserve">; metal gongs </w:t>
      </w:r>
      <w:r w:rsidRPr="002E0780">
        <w:rPr>
          <w:rFonts w:ascii="Bell MT" w:hAnsi="Bell MT"/>
          <w:i/>
          <w:sz w:val="24"/>
          <w:szCs w:val="24"/>
        </w:rPr>
        <w:t>clanged</w:t>
      </w:r>
      <w:r w:rsidRPr="002E0780">
        <w:rPr>
          <w:rFonts w:ascii="Bell MT" w:hAnsi="Bell MT"/>
          <w:sz w:val="24"/>
          <w:szCs w:val="24"/>
        </w:rPr>
        <w:t xml:space="preserve"> and solo voices </w:t>
      </w:r>
      <w:r w:rsidRPr="002E0780">
        <w:rPr>
          <w:rFonts w:ascii="Bell MT" w:hAnsi="Bell MT"/>
          <w:i/>
          <w:sz w:val="24"/>
          <w:szCs w:val="24"/>
        </w:rPr>
        <w:t>howled</w:t>
      </w:r>
      <w:r w:rsidRPr="002E0780">
        <w:rPr>
          <w:rFonts w:ascii="Bell MT" w:hAnsi="Bell MT"/>
          <w:sz w:val="24"/>
          <w:szCs w:val="24"/>
        </w:rPr>
        <w:t xml:space="preserve"> in jumbled pandemonium’ (</w:t>
      </w:r>
      <w:proofErr w:type="spellStart"/>
      <w:r w:rsidRPr="002E0780">
        <w:rPr>
          <w:rFonts w:ascii="Bell MT" w:hAnsi="Bell MT"/>
          <w:sz w:val="24"/>
          <w:szCs w:val="24"/>
        </w:rPr>
        <w:t>Shija</w:t>
      </w:r>
      <w:proofErr w:type="spellEnd"/>
      <w:r w:rsidRPr="002E0780">
        <w:rPr>
          <w:rFonts w:ascii="Bell MT" w:hAnsi="Bell MT"/>
          <w:sz w:val="24"/>
          <w:szCs w:val="24"/>
        </w:rPr>
        <w:t xml:space="preserve">, 2005, p. 69). The </w:t>
      </w:r>
      <w:proofErr w:type="spellStart"/>
      <w:r w:rsidRPr="002E0780">
        <w:rPr>
          <w:rFonts w:ascii="Bell MT" w:hAnsi="Bell MT"/>
          <w:sz w:val="24"/>
          <w:szCs w:val="24"/>
        </w:rPr>
        <w:t>italicised</w:t>
      </w:r>
      <w:proofErr w:type="spellEnd"/>
      <w:r w:rsidRPr="002E0780">
        <w:rPr>
          <w:rFonts w:ascii="Bell MT" w:hAnsi="Bell MT"/>
          <w:sz w:val="24"/>
          <w:szCs w:val="24"/>
        </w:rPr>
        <w:t xml:space="preserve"> verbs suggest various sounds that the above musical instruments emitted.  Again, ‘The drumming, singing, trumpeting, fluting and shouting…’ (</w:t>
      </w:r>
      <w:proofErr w:type="spellStart"/>
      <w:r w:rsidRPr="002E0780">
        <w:rPr>
          <w:rFonts w:ascii="Bell MT" w:hAnsi="Bell MT"/>
          <w:sz w:val="24"/>
          <w:szCs w:val="24"/>
        </w:rPr>
        <w:t>Shija</w:t>
      </w:r>
      <w:proofErr w:type="spellEnd"/>
      <w:r w:rsidRPr="002E0780">
        <w:rPr>
          <w:rFonts w:ascii="Bell MT" w:hAnsi="Bell MT"/>
          <w:sz w:val="24"/>
          <w:szCs w:val="24"/>
        </w:rPr>
        <w:t xml:space="preserve">, 2005, p. 75) are verbs that have been </w:t>
      </w:r>
      <w:proofErr w:type="spellStart"/>
      <w:r w:rsidRPr="002E0780">
        <w:rPr>
          <w:rFonts w:ascii="Bell MT" w:hAnsi="Bell MT"/>
          <w:sz w:val="24"/>
          <w:szCs w:val="24"/>
        </w:rPr>
        <w:t>nominalised</w:t>
      </w:r>
      <w:proofErr w:type="spellEnd"/>
      <w:r w:rsidRPr="002E0780">
        <w:rPr>
          <w:rFonts w:ascii="Bell MT" w:hAnsi="Bell MT"/>
          <w:sz w:val="24"/>
          <w:szCs w:val="24"/>
        </w:rPr>
        <w:t xml:space="preserve"> to suggest different sounds. </w:t>
      </w:r>
      <w:proofErr w:type="spellStart"/>
      <w:r w:rsidRPr="002E0780">
        <w:rPr>
          <w:rFonts w:ascii="Bell MT" w:hAnsi="Bell MT"/>
          <w:sz w:val="24"/>
          <w:szCs w:val="24"/>
        </w:rPr>
        <w:t>Shija</w:t>
      </w:r>
      <w:proofErr w:type="spellEnd"/>
      <w:r w:rsidRPr="002E0780">
        <w:rPr>
          <w:rFonts w:ascii="Bell MT" w:hAnsi="Bell MT"/>
          <w:sz w:val="24"/>
          <w:szCs w:val="24"/>
        </w:rPr>
        <w:t xml:space="preserve"> also laced his novel with exclamatory onomatopoeias ‘</w:t>
      </w:r>
      <w:r w:rsidRPr="002E0780">
        <w:rPr>
          <w:rFonts w:ascii="Bell MT" w:hAnsi="Bell MT"/>
          <w:i/>
          <w:sz w:val="24"/>
          <w:szCs w:val="24"/>
        </w:rPr>
        <w:t>Aye, aye…aye</w:t>
      </w:r>
      <w:r w:rsidRPr="002E0780">
        <w:rPr>
          <w:rFonts w:ascii="Bell MT" w:hAnsi="Bell MT"/>
          <w:sz w:val="24"/>
          <w:szCs w:val="24"/>
        </w:rPr>
        <w:t>’ (</w:t>
      </w:r>
      <w:proofErr w:type="spellStart"/>
      <w:r w:rsidRPr="002E0780">
        <w:rPr>
          <w:rFonts w:ascii="Bell MT" w:hAnsi="Bell MT"/>
          <w:sz w:val="24"/>
          <w:szCs w:val="24"/>
        </w:rPr>
        <w:t>Shija</w:t>
      </w:r>
      <w:proofErr w:type="spellEnd"/>
      <w:r w:rsidRPr="002E0780">
        <w:rPr>
          <w:rFonts w:ascii="Bell MT" w:hAnsi="Bell MT"/>
          <w:sz w:val="24"/>
          <w:szCs w:val="24"/>
        </w:rPr>
        <w:t xml:space="preserve">, 2005, p. 252). </w:t>
      </w:r>
      <w:proofErr w:type="gramStart"/>
      <w:r w:rsidRPr="002E0780">
        <w:rPr>
          <w:rFonts w:ascii="Bell MT" w:hAnsi="Bell MT"/>
          <w:sz w:val="24"/>
          <w:szCs w:val="24"/>
        </w:rPr>
        <w:t>‘</w:t>
      </w:r>
      <w:proofErr w:type="spellStart"/>
      <w:r w:rsidRPr="002E0780">
        <w:rPr>
          <w:rFonts w:ascii="Bell MT" w:hAnsi="Bell MT"/>
          <w:i/>
          <w:sz w:val="24"/>
          <w:szCs w:val="24"/>
        </w:rPr>
        <w:t>Ayoo</w:t>
      </w:r>
      <w:proofErr w:type="spellEnd"/>
      <w:r w:rsidRPr="002E0780">
        <w:rPr>
          <w:rFonts w:ascii="Bell MT" w:hAnsi="Bell MT"/>
          <w:sz w:val="24"/>
          <w:szCs w:val="24"/>
        </w:rPr>
        <w:t>!</w:t>
      </w:r>
      <w:proofErr w:type="gramEnd"/>
      <w:r w:rsidR="00F23E4D">
        <w:rPr>
          <w:rFonts w:ascii="Bell MT" w:hAnsi="Bell MT"/>
          <w:sz w:val="24"/>
          <w:szCs w:val="24"/>
        </w:rPr>
        <w:t xml:space="preserve"> </w:t>
      </w:r>
      <w:proofErr w:type="spellStart"/>
      <w:proofErr w:type="gramStart"/>
      <w:r w:rsidRPr="002E0780">
        <w:rPr>
          <w:rFonts w:ascii="Bell MT" w:hAnsi="Bell MT"/>
          <w:i/>
          <w:sz w:val="24"/>
          <w:szCs w:val="24"/>
        </w:rPr>
        <w:t>Ayoo</w:t>
      </w:r>
      <w:proofErr w:type="spellEnd"/>
      <w:r w:rsidRPr="002E0780">
        <w:rPr>
          <w:rFonts w:ascii="Bell MT" w:hAnsi="Bell MT"/>
          <w:sz w:val="24"/>
          <w:szCs w:val="24"/>
        </w:rPr>
        <w:t>!’</w:t>
      </w:r>
      <w:proofErr w:type="gramEnd"/>
      <w:r w:rsidR="00F23E4D">
        <w:rPr>
          <w:rFonts w:ascii="Bell MT" w:hAnsi="Bell MT"/>
          <w:sz w:val="24"/>
          <w:szCs w:val="24"/>
        </w:rPr>
        <w:t xml:space="preserve"> </w:t>
      </w:r>
      <w:r w:rsidRPr="002E0780">
        <w:rPr>
          <w:rFonts w:ascii="Bell MT" w:hAnsi="Bell MT"/>
          <w:sz w:val="24"/>
          <w:szCs w:val="24"/>
        </w:rPr>
        <w:t>(</w:t>
      </w:r>
      <w:proofErr w:type="spellStart"/>
      <w:r w:rsidRPr="002E0780">
        <w:rPr>
          <w:rFonts w:ascii="Bell MT" w:hAnsi="Bell MT"/>
          <w:sz w:val="24"/>
          <w:szCs w:val="24"/>
        </w:rPr>
        <w:t>Shija</w:t>
      </w:r>
      <w:proofErr w:type="spellEnd"/>
      <w:r w:rsidRPr="002E0780">
        <w:rPr>
          <w:rFonts w:ascii="Bell MT" w:hAnsi="Bell MT"/>
          <w:sz w:val="24"/>
          <w:szCs w:val="24"/>
        </w:rPr>
        <w:t>, 2005, p. 71).</w:t>
      </w:r>
      <w:proofErr w:type="spellStart"/>
      <w:r w:rsidRPr="002E0780">
        <w:rPr>
          <w:rFonts w:ascii="Bell MT" w:hAnsi="Bell MT"/>
          <w:sz w:val="24"/>
          <w:szCs w:val="24"/>
        </w:rPr>
        <w:t>Shija</w:t>
      </w:r>
      <w:proofErr w:type="spellEnd"/>
      <w:r w:rsidRPr="002E0780">
        <w:rPr>
          <w:rFonts w:ascii="Bell MT" w:hAnsi="Bell MT"/>
          <w:sz w:val="24"/>
          <w:szCs w:val="24"/>
        </w:rPr>
        <w:t xml:space="preserve"> also resorts to using gun onomatopoeia to show how </w:t>
      </w:r>
      <w:proofErr w:type="spellStart"/>
      <w:r w:rsidRPr="002E0780">
        <w:rPr>
          <w:rFonts w:ascii="Bell MT" w:hAnsi="Bell MT"/>
          <w:sz w:val="24"/>
          <w:szCs w:val="24"/>
        </w:rPr>
        <w:t>Adagi</w:t>
      </w:r>
      <w:proofErr w:type="spellEnd"/>
      <w:r w:rsidRPr="002E0780">
        <w:rPr>
          <w:rFonts w:ascii="Bell MT" w:hAnsi="Bell MT"/>
          <w:sz w:val="24"/>
          <w:szCs w:val="24"/>
        </w:rPr>
        <w:t xml:space="preserve"> is ruthlessly killed. </w:t>
      </w:r>
      <w:proofErr w:type="spellStart"/>
      <w:r w:rsidRPr="002E0780">
        <w:rPr>
          <w:rFonts w:ascii="Bell MT" w:hAnsi="Bell MT"/>
          <w:sz w:val="24"/>
          <w:szCs w:val="24"/>
        </w:rPr>
        <w:t>Shija</w:t>
      </w:r>
      <w:proofErr w:type="spellEnd"/>
      <w:r w:rsidRPr="002E0780">
        <w:rPr>
          <w:rFonts w:ascii="Bell MT" w:hAnsi="Bell MT"/>
          <w:sz w:val="24"/>
          <w:szCs w:val="24"/>
        </w:rPr>
        <w:t xml:space="preserve"> (2005, p. 239) captures this thus: ‘</w:t>
      </w:r>
      <w:proofErr w:type="spellStart"/>
      <w:r w:rsidRPr="002E0780">
        <w:rPr>
          <w:rFonts w:ascii="Bell MT" w:hAnsi="Bell MT"/>
          <w:sz w:val="24"/>
          <w:szCs w:val="24"/>
        </w:rPr>
        <w:t>Kpua</w:t>
      </w:r>
      <w:proofErr w:type="spellEnd"/>
      <w:r w:rsidRPr="002E0780">
        <w:rPr>
          <w:rFonts w:ascii="Bell MT" w:hAnsi="Bell MT"/>
          <w:sz w:val="24"/>
          <w:szCs w:val="24"/>
        </w:rPr>
        <w:t xml:space="preserve">! </w:t>
      </w:r>
      <w:proofErr w:type="spellStart"/>
      <w:r w:rsidRPr="002E0780">
        <w:rPr>
          <w:rFonts w:ascii="Bell MT" w:hAnsi="Bell MT"/>
          <w:sz w:val="24"/>
          <w:szCs w:val="24"/>
        </w:rPr>
        <w:t>Kpua</w:t>
      </w:r>
      <w:proofErr w:type="spellEnd"/>
      <w:r w:rsidRPr="002E0780">
        <w:rPr>
          <w:rFonts w:ascii="Bell MT" w:hAnsi="Bell MT"/>
          <w:sz w:val="24"/>
          <w:szCs w:val="24"/>
        </w:rPr>
        <w:t xml:space="preserve">! ...the two shots at rocket speed pierced the wealthy farmer with metals and the atmosphere, with profound reverberation.’ Gar’s and </w:t>
      </w:r>
      <w:proofErr w:type="spellStart"/>
      <w:r w:rsidRPr="002E0780">
        <w:rPr>
          <w:rFonts w:ascii="Bell MT" w:hAnsi="Bell MT"/>
          <w:sz w:val="24"/>
          <w:szCs w:val="24"/>
        </w:rPr>
        <w:t>Kwaghchimin’s</w:t>
      </w:r>
      <w:proofErr w:type="spellEnd"/>
      <w:r w:rsidRPr="002E0780">
        <w:rPr>
          <w:rFonts w:ascii="Bell MT" w:hAnsi="Bell MT"/>
          <w:sz w:val="24"/>
          <w:szCs w:val="24"/>
        </w:rPr>
        <w:t xml:space="preserve"> novels are fraught with laughing onomatopoeias as in ‘Hi-hi, ha! </w:t>
      </w:r>
      <w:proofErr w:type="gramStart"/>
      <w:r w:rsidRPr="002E0780">
        <w:rPr>
          <w:rFonts w:ascii="Bell MT" w:hAnsi="Bell MT"/>
          <w:sz w:val="24"/>
          <w:szCs w:val="24"/>
        </w:rPr>
        <w:t xml:space="preserve">(Gar, 2009, </w:t>
      </w:r>
      <w:r w:rsidRPr="002E0780">
        <w:rPr>
          <w:rFonts w:ascii="Bell MT" w:hAnsi="Bell MT"/>
          <w:sz w:val="24"/>
          <w:szCs w:val="24"/>
        </w:rPr>
        <w:lastRenderedPageBreak/>
        <w:t xml:space="preserve">p.163) and ‘Ha </w:t>
      </w:r>
      <w:proofErr w:type="spellStart"/>
      <w:r w:rsidRPr="002E0780">
        <w:rPr>
          <w:rFonts w:ascii="Bell MT" w:hAnsi="Bell MT"/>
          <w:sz w:val="24"/>
          <w:szCs w:val="24"/>
        </w:rPr>
        <w:t>hahahaha</w:t>
      </w:r>
      <w:proofErr w:type="spellEnd"/>
      <w:r w:rsidRPr="002E0780">
        <w:rPr>
          <w:rFonts w:ascii="Bell MT" w:hAnsi="Bell MT"/>
          <w:sz w:val="24"/>
          <w:szCs w:val="24"/>
        </w:rPr>
        <w:t>’ (</w:t>
      </w:r>
      <w:proofErr w:type="spellStart"/>
      <w:r w:rsidRPr="002E0780">
        <w:rPr>
          <w:rFonts w:ascii="Bell MT" w:hAnsi="Bell MT"/>
          <w:sz w:val="24"/>
          <w:szCs w:val="24"/>
        </w:rPr>
        <w:t>Kwaghchimin</w:t>
      </w:r>
      <w:proofErr w:type="spellEnd"/>
      <w:r w:rsidRPr="002E0780">
        <w:rPr>
          <w:rFonts w:ascii="Bell MT" w:hAnsi="Bell MT"/>
          <w:sz w:val="24"/>
          <w:szCs w:val="24"/>
        </w:rPr>
        <w:t>, 2010, p. 121).</w:t>
      </w:r>
      <w:proofErr w:type="gramEnd"/>
    </w:p>
    <w:p w:rsidR="002237BC" w:rsidRDefault="002237BC" w:rsidP="006969A4">
      <w:pPr>
        <w:autoSpaceDE w:val="0"/>
        <w:autoSpaceDN w:val="0"/>
        <w:adjustRightInd w:val="0"/>
        <w:spacing w:after="0" w:line="240" w:lineRule="auto"/>
        <w:jc w:val="both"/>
        <w:rPr>
          <w:rFonts w:ascii="Bell MT" w:hAnsi="Bell MT"/>
          <w:b/>
          <w:i/>
          <w:sz w:val="24"/>
          <w:szCs w:val="24"/>
        </w:rPr>
      </w:pPr>
    </w:p>
    <w:p w:rsidR="002E0780" w:rsidRPr="004C32D7" w:rsidRDefault="002E0780" w:rsidP="006969A4">
      <w:pPr>
        <w:autoSpaceDE w:val="0"/>
        <w:autoSpaceDN w:val="0"/>
        <w:adjustRightInd w:val="0"/>
        <w:spacing w:after="0" w:line="240" w:lineRule="auto"/>
        <w:jc w:val="both"/>
        <w:rPr>
          <w:rFonts w:ascii="Bell MT" w:hAnsi="Bell MT"/>
          <w:b/>
          <w:i/>
          <w:sz w:val="24"/>
          <w:szCs w:val="24"/>
        </w:rPr>
      </w:pPr>
      <w:r w:rsidRPr="004C32D7">
        <w:rPr>
          <w:rFonts w:ascii="Bell MT" w:hAnsi="Bell MT"/>
          <w:b/>
          <w:i/>
          <w:sz w:val="24"/>
          <w:szCs w:val="24"/>
        </w:rPr>
        <w:t xml:space="preserve">Use of Anaphora as a </w:t>
      </w:r>
      <w:proofErr w:type="spellStart"/>
      <w:r w:rsidR="00DE6EAF" w:rsidRPr="004C32D7">
        <w:rPr>
          <w:rFonts w:ascii="Bell MT" w:hAnsi="Bell MT"/>
          <w:b/>
          <w:i/>
          <w:sz w:val="24"/>
          <w:szCs w:val="24"/>
        </w:rPr>
        <w:t>Phono</w:t>
      </w:r>
      <w:proofErr w:type="spellEnd"/>
      <w:r w:rsidRPr="004C32D7">
        <w:rPr>
          <w:rFonts w:ascii="Bell MT" w:hAnsi="Bell MT"/>
          <w:b/>
          <w:i/>
          <w:sz w:val="24"/>
          <w:szCs w:val="24"/>
        </w:rPr>
        <w:t xml:space="preserve">-stylistic Device </w:t>
      </w:r>
    </w:p>
    <w:p w:rsidR="002E0780" w:rsidRDefault="002E0780" w:rsidP="006969A4">
      <w:pPr>
        <w:autoSpaceDE w:val="0"/>
        <w:autoSpaceDN w:val="0"/>
        <w:adjustRightInd w:val="0"/>
        <w:spacing w:after="0" w:line="240" w:lineRule="auto"/>
        <w:jc w:val="both"/>
        <w:rPr>
          <w:rFonts w:ascii="Bell MT" w:hAnsi="Bell MT"/>
          <w:sz w:val="24"/>
          <w:szCs w:val="24"/>
        </w:rPr>
      </w:pPr>
      <w:r w:rsidRPr="002E0780">
        <w:rPr>
          <w:rFonts w:ascii="Bell MT" w:hAnsi="Bell MT"/>
          <w:sz w:val="24"/>
          <w:szCs w:val="24"/>
        </w:rPr>
        <w:t xml:space="preserve">There are phrases that are repeated at the beginning of lines. These repeated lines enhance phonological foregrounding. The re-iterations of words and phrases draw attention to the texts where they are found. Anaphora creates memorability and </w:t>
      </w:r>
      <w:proofErr w:type="spellStart"/>
      <w:r w:rsidRPr="002E0780">
        <w:rPr>
          <w:rFonts w:ascii="Bell MT" w:hAnsi="Bell MT"/>
          <w:sz w:val="24"/>
          <w:szCs w:val="24"/>
        </w:rPr>
        <w:t>rhythmicality</w:t>
      </w:r>
      <w:proofErr w:type="spellEnd"/>
      <w:r w:rsidRPr="002E0780">
        <w:rPr>
          <w:rFonts w:ascii="Bell MT" w:hAnsi="Bell MT"/>
          <w:sz w:val="24"/>
          <w:szCs w:val="24"/>
        </w:rPr>
        <w:t xml:space="preserve"> in prose-fiction and poems. Gar (2009, p. 83) employs anaphoric device which is excerpted below:</w:t>
      </w:r>
    </w:p>
    <w:p w:rsidR="00DE6EAF" w:rsidRPr="002E0780" w:rsidRDefault="00DE6EAF" w:rsidP="006969A4">
      <w:pPr>
        <w:autoSpaceDE w:val="0"/>
        <w:autoSpaceDN w:val="0"/>
        <w:adjustRightInd w:val="0"/>
        <w:spacing w:after="0" w:line="240" w:lineRule="auto"/>
        <w:jc w:val="both"/>
        <w:rPr>
          <w:rFonts w:ascii="Bell MT" w:hAnsi="Bell MT"/>
          <w:sz w:val="24"/>
          <w:szCs w:val="24"/>
        </w:rPr>
      </w:pPr>
    </w:p>
    <w:p w:rsidR="002E0780" w:rsidRPr="002E0780" w:rsidRDefault="002237BC" w:rsidP="006969A4">
      <w:pPr>
        <w:autoSpaceDE w:val="0"/>
        <w:autoSpaceDN w:val="0"/>
        <w:adjustRightInd w:val="0"/>
        <w:spacing w:after="0" w:line="240" w:lineRule="auto"/>
        <w:ind w:left="568" w:hanging="284"/>
        <w:jc w:val="both"/>
        <w:rPr>
          <w:rFonts w:ascii="Bell MT" w:hAnsi="Bell MT"/>
          <w:b/>
          <w:sz w:val="24"/>
          <w:szCs w:val="24"/>
        </w:rPr>
      </w:pPr>
      <w:proofErr w:type="spellStart"/>
      <w:r>
        <w:rPr>
          <w:rFonts w:ascii="Bell MT" w:hAnsi="Bell MT"/>
          <w:b/>
          <w:sz w:val="24"/>
          <w:szCs w:val="24"/>
        </w:rPr>
        <w:t>Tiv</w:t>
      </w:r>
      <w:proofErr w:type="spellEnd"/>
      <w:r>
        <w:rPr>
          <w:rFonts w:ascii="Bell MT" w:hAnsi="Bell MT"/>
          <w:b/>
          <w:sz w:val="24"/>
          <w:szCs w:val="24"/>
        </w:rPr>
        <w:t xml:space="preserve"> Version/</w:t>
      </w:r>
      <w:r w:rsidR="002E0780" w:rsidRPr="002E0780">
        <w:rPr>
          <w:rFonts w:ascii="Bell MT" w:hAnsi="Bell MT"/>
          <w:b/>
          <w:sz w:val="24"/>
          <w:szCs w:val="24"/>
        </w:rPr>
        <w:t>English Version</w:t>
      </w:r>
    </w:p>
    <w:p w:rsidR="002E0780" w:rsidRPr="002E0780" w:rsidRDefault="002E0780" w:rsidP="006969A4">
      <w:pPr>
        <w:autoSpaceDE w:val="0"/>
        <w:autoSpaceDN w:val="0"/>
        <w:adjustRightInd w:val="0"/>
        <w:spacing w:after="0" w:line="240" w:lineRule="auto"/>
        <w:ind w:left="568" w:hanging="284"/>
        <w:jc w:val="both"/>
        <w:rPr>
          <w:rFonts w:ascii="Bell MT" w:hAnsi="Bell MT"/>
          <w:sz w:val="24"/>
          <w:szCs w:val="24"/>
        </w:rPr>
      </w:pPr>
      <w:r w:rsidRPr="002E0780">
        <w:rPr>
          <w:rFonts w:ascii="Bell MT" w:hAnsi="Bell MT"/>
          <w:i/>
          <w:sz w:val="24"/>
          <w:szCs w:val="24"/>
        </w:rPr>
        <w:t xml:space="preserve">Or a </w:t>
      </w:r>
      <w:proofErr w:type="spellStart"/>
      <w:r w:rsidRPr="002E0780">
        <w:rPr>
          <w:rFonts w:ascii="Bell MT" w:hAnsi="Bell MT"/>
          <w:i/>
          <w:sz w:val="24"/>
          <w:szCs w:val="24"/>
        </w:rPr>
        <w:t>vôr</w:t>
      </w:r>
      <w:proofErr w:type="spellEnd"/>
      <w:r w:rsidR="00F23E4D">
        <w:rPr>
          <w:rFonts w:ascii="Bell MT" w:hAnsi="Bell MT"/>
          <w:i/>
          <w:sz w:val="24"/>
          <w:szCs w:val="24"/>
        </w:rPr>
        <w:t xml:space="preserve"> </w:t>
      </w:r>
      <w:proofErr w:type="spellStart"/>
      <w:r w:rsidRPr="002E0780">
        <w:rPr>
          <w:rFonts w:ascii="Bell MT" w:hAnsi="Bell MT"/>
          <w:i/>
          <w:sz w:val="24"/>
          <w:szCs w:val="24"/>
        </w:rPr>
        <w:t>ka</w:t>
      </w:r>
      <w:proofErr w:type="spellEnd"/>
      <w:r w:rsidR="00F23E4D">
        <w:rPr>
          <w:rFonts w:ascii="Bell MT" w:hAnsi="Bell MT"/>
          <w:i/>
          <w:sz w:val="24"/>
          <w:szCs w:val="24"/>
        </w:rPr>
        <w:t xml:space="preserve"> </w:t>
      </w:r>
      <w:proofErr w:type="spellStart"/>
      <w:r w:rsidRPr="002E0780">
        <w:rPr>
          <w:rFonts w:ascii="Bell MT" w:hAnsi="Bell MT"/>
          <w:i/>
          <w:sz w:val="24"/>
          <w:szCs w:val="24"/>
        </w:rPr>
        <w:t>kwase</w:t>
      </w:r>
      <w:proofErr w:type="spellEnd"/>
      <w:r w:rsidRPr="002E0780">
        <w:rPr>
          <w:rFonts w:ascii="Bell MT" w:hAnsi="Bell MT"/>
          <w:i/>
          <w:sz w:val="24"/>
          <w:szCs w:val="24"/>
        </w:rPr>
        <w:t xml:space="preserve"> u </w:t>
      </w:r>
      <w:proofErr w:type="spellStart"/>
      <w:r w:rsidRPr="002E0780">
        <w:rPr>
          <w:rFonts w:ascii="Bell MT" w:hAnsi="Bell MT"/>
          <w:i/>
          <w:sz w:val="24"/>
          <w:szCs w:val="24"/>
        </w:rPr>
        <w:t>Gbilaigba</w:t>
      </w:r>
      <w:proofErr w:type="spellEnd"/>
      <w:r w:rsidRPr="002E0780">
        <w:rPr>
          <w:rFonts w:ascii="Bell MT" w:hAnsi="Bell MT"/>
          <w:sz w:val="24"/>
          <w:szCs w:val="24"/>
        </w:rPr>
        <w:t xml:space="preserve">! </w:t>
      </w:r>
      <w:r w:rsidRPr="002E0780">
        <w:rPr>
          <w:rFonts w:ascii="Bell MT" w:hAnsi="Bell MT"/>
          <w:sz w:val="24"/>
          <w:szCs w:val="24"/>
        </w:rPr>
        <w:tab/>
        <w:t xml:space="preserve">Whoever that gets tired is the wife of </w:t>
      </w:r>
      <w:proofErr w:type="spellStart"/>
      <w:r w:rsidRPr="002E0780">
        <w:rPr>
          <w:rFonts w:ascii="Bell MT" w:hAnsi="Bell MT"/>
          <w:sz w:val="24"/>
          <w:szCs w:val="24"/>
        </w:rPr>
        <w:t>Gbilaigba</w:t>
      </w:r>
      <w:proofErr w:type="spellEnd"/>
      <w:r w:rsidRPr="002E0780">
        <w:rPr>
          <w:rFonts w:ascii="Bell MT" w:hAnsi="Bell MT"/>
          <w:sz w:val="24"/>
          <w:szCs w:val="24"/>
        </w:rPr>
        <w:t>!</w:t>
      </w:r>
    </w:p>
    <w:p w:rsidR="002E0780" w:rsidRPr="002E0780" w:rsidRDefault="002E0780" w:rsidP="006969A4">
      <w:pPr>
        <w:autoSpaceDE w:val="0"/>
        <w:autoSpaceDN w:val="0"/>
        <w:adjustRightInd w:val="0"/>
        <w:spacing w:after="0" w:line="240" w:lineRule="auto"/>
        <w:ind w:left="568" w:hanging="284"/>
        <w:jc w:val="both"/>
        <w:rPr>
          <w:rFonts w:ascii="Bell MT" w:hAnsi="Bell MT"/>
          <w:i/>
          <w:sz w:val="24"/>
          <w:szCs w:val="24"/>
        </w:rPr>
      </w:pPr>
      <w:r w:rsidRPr="002E0780">
        <w:rPr>
          <w:rFonts w:ascii="Bell MT" w:hAnsi="Bell MT"/>
          <w:i/>
          <w:sz w:val="24"/>
          <w:szCs w:val="24"/>
        </w:rPr>
        <w:t xml:space="preserve">Or a </w:t>
      </w:r>
      <w:proofErr w:type="spellStart"/>
      <w:r w:rsidRPr="002E0780">
        <w:rPr>
          <w:rFonts w:ascii="Bell MT" w:hAnsi="Bell MT"/>
          <w:i/>
          <w:sz w:val="24"/>
          <w:szCs w:val="24"/>
        </w:rPr>
        <w:t>vôr</w:t>
      </w:r>
      <w:proofErr w:type="spellEnd"/>
      <w:r w:rsidR="00F23E4D">
        <w:rPr>
          <w:rFonts w:ascii="Bell MT" w:hAnsi="Bell MT"/>
          <w:i/>
          <w:sz w:val="24"/>
          <w:szCs w:val="24"/>
        </w:rPr>
        <w:t xml:space="preserve"> </w:t>
      </w:r>
      <w:proofErr w:type="spellStart"/>
      <w:r w:rsidRPr="002E0780">
        <w:rPr>
          <w:rFonts w:ascii="Bell MT" w:hAnsi="Bell MT"/>
          <w:i/>
          <w:sz w:val="24"/>
          <w:szCs w:val="24"/>
        </w:rPr>
        <w:t>ka</w:t>
      </w:r>
      <w:proofErr w:type="spellEnd"/>
      <w:r w:rsidR="00F23E4D">
        <w:rPr>
          <w:rFonts w:ascii="Bell MT" w:hAnsi="Bell MT"/>
          <w:i/>
          <w:sz w:val="24"/>
          <w:szCs w:val="24"/>
        </w:rPr>
        <w:t xml:space="preserve"> </w:t>
      </w:r>
      <w:proofErr w:type="spellStart"/>
      <w:r w:rsidRPr="002E0780">
        <w:rPr>
          <w:rFonts w:ascii="Bell MT" w:hAnsi="Bell MT"/>
          <w:i/>
          <w:sz w:val="24"/>
          <w:szCs w:val="24"/>
        </w:rPr>
        <w:t>kwase</w:t>
      </w:r>
      <w:proofErr w:type="spellEnd"/>
      <w:r w:rsidRPr="002E0780">
        <w:rPr>
          <w:rFonts w:ascii="Bell MT" w:hAnsi="Bell MT"/>
          <w:i/>
          <w:sz w:val="24"/>
          <w:szCs w:val="24"/>
        </w:rPr>
        <w:t xml:space="preserve"> u </w:t>
      </w:r>
      <w:proofErr w:type="spellStart"/>
      <w:r w:rsidRPr="002E0780">
        <w:rPr>
          <w:rFonts w:ascii="Bell MT" w:hAnsi="Bell MT"/>
          <w:i/>
          <w:sz w:val="24"/>
          <w:szCs w:val="24"/>
        </w:rPr>
        <w:t>Agon</w:t>
      </w:r>
      <w:proofErr w:type="spellEnd"/>
      <w:r w:rsidR="00F23E4D">
        <w:rPr>
          <w:rFonts w:ascii="Bell MT" w:hAnsi="Bell MT"/>
          <w:i/>
          <w:sz w:val="24"/>
          <w:szCs w:val="24"/>
        </w:rPr>
        <w:t xml:space="preserve"> </w:t>
      </w:r>
      <w:proofErr w:type="spellStart"/>
      <w:r w:rsidRPr="002E0780">
        <w:rPr>
          <w:rFonts w:ascii="Bell MT" w:hAnsi="Bell MT"/>
          <w:i/>
          <w:sz w:val="24"/>
          <w:szCs w:val="24"/>
        </w:rPr>
        <w:t>Jov</w:t>
      </w:r>
      <w:proofErr w:type="spellEnd"/>
      <w:r w:rsidRPr="002E0780">
        <w:rPr>
          <w:rFonts w:ascii="Bell MT" w:hAnsi="Bell MT"/>
          <w:sz w:val="24"/>
          <w:szCs w:val="24"/>
        </w:rPr>
        <w:t xml:space="preserve">! </w:t>
      </w:r>
      <w:r w:rsidRPr="002E0780">
        <w:rPr>
          <w:rFonts w:ascii="Bell MT" w:hAnsi="Bell MT"/>
          <w:sz w:val="24"/>
          <w:szCs w:val="24"/>
        </w:rPr>
        <w:tab/>
        <w:t xml:space="preserve">Whoever that gets tired is the wife of </w:t>
      </w:r>
      <w:proofErr w:type="spellStart"/>
      <w:r w:rsidRPr="002E0780">
        <w:rPr>
          <w:rFonts w:ascii="Bell MT" w:hAnsi="Bell MT"/>
          <w:sz w:val="24"/>
          <w:szCs w:val="24"/>
        </w:rPr>
        <w:t>Agon</w:t>
      </w:r>
      <w:proofErr w:type="spellEnd"/>
      <w:r w:rsidRPr="002E0780">
        <w:rPr>
          <w:rFonts w:ascii="Bell MT" w:hAnsi="Bell MT"/>
          <w:sz w:val="24"/>
          <w:szCs w:val="24"/>
        </w:rPr>
        <w:t xml:space="preserve"> John</w:t>
      </w:r>
    </w:p>
    <w:p w:rsidR="002E0780" w:rsidRPr="002E0780" w:rsidRDefault="002E0780" w:rsidP="006969A4">
      <w:pPr>
        <w:autoSpaceDE w:val="0"/>
        <w:autoSpaceDN w:val="0"/>
        <w:adjustRightInd w:val="0"/>
        <w:spacing w:after="0" w:line="240" w:lineRule="auto"/>
        <w:ind w:left="568" w:hanging="284"/>
        <w:jc w:val="both"/>
        <w:rPr>
          <w:rFonts w:ascii="Bell MT" w:hAnsi="Bell MT"/>
          <w:sz w:val="24"/>
          <w:szCs w:val="24"/>
        </w:rPr>
      </w:pPr>
      <w:r w:rsidRPr="002E0780">
        <w:rPr>
          <w:rFonts w:ascii="Bell MT" w:hAnsi="Bell MT"/>
          <w:i/>
          <w:sz w:val="24"/>
          <w:szCs w:val="24"/>
        </w:rPr>
        <w:t xml:space="preserve">Or a </w:t>
      </w:r>
      <w:proofErr w:type="spellStart"/>
      <w:r w:rsidRPr="002E0780">
        <w:rPr>
          <w:rFonts w:ascii="Bell MT" w:hAnsi="Bell MT"/>
          <w:i/>
          <w:sz w:val="24"/>
          <w:szCs w:val="24"/>
        </w:rPr>
        <w:t>vôr</w:t>
      </w:r>
      <w:proofErr w:type="spellEnd"/>
      <w:r w:rsidR="00F23E4D">
        <w:rPr>
          <w:rFonts w:ascii="Bell MT" w:hAnsi="Bell MT"/>
          <w:i/>
          <w:sz w:val="24"/>
          <w:szCs w:val="24"/>
        </w:rPr>
        <w:t xml:space="preserve"> </w:t>
      </w:r>
      <w:proofErr w:type="spellStart"/>
      <w:r w:rsidRPr="002E0780">
        <w:rPr>
          <w:rFonts w:ascii="Bell MT" w:hAnsi="Bell MT"/>
          <w:i/>
          <w:sz w:val="24"/>
          <w:szCs w:val="24"/>
        </w:rPr>
        <w:t>kwase</w:t>
      </w:r>
      <w:proofErr w:type="spellEnd"/>
      <w:r w:rsidRPr="002E0780">
        <w:rPr>
          <w:rFonts w:ascii="Bell MT" w:hAnsi="Bell MT"/>
          <w:i/>
          <w:sz w:val="24"/>
          <w:szCs w:val="24"/>
        </w:rPr>
        <w:t xml:space="preserve"> u </w:t>
      </w:r>
      <w:proofErr w:type="spellStart"/>
      <w:r w:rsidRPr="002E0780">
        <w:rPr>
          <w:rFonts w:ascii="Bell MT" w:hAnsi="Bell MT"/>
          <w:i/>
          <w:sz w:val="24"/>
          <w:szCs w:val="24"/>
        </w:rPr>
        <w:t>Gbilaigba</w:t>
      </w:r>
      <w:proofErr w:type="spellEnd"/>
      <w:r w:rsidRPr="002E0780">
        <w:rPr>
          <w:rFonts w:ascii="Bell MT" w:hAnsi="Bell MT"/>
          <w:sz w:val="24"/>
          <w:szCs w:val="24"/>
        </w:rPr>
        <w:t xml:space="preserve">! </w:t>
      </w:r>
      <w:r w:rsidRPr="002E0780">
        <w:rPr>
          <w:rFonts w:ascii="Bell MT" w:hAnsi="Bell MT"/>
          <w:sz w:val="24"/>
          <w:szCs w:val="24"/>
        </w:rPr>
        <w:tab/>
      </w:r>
      <w:r w:rsidRPr="002E0780">
        <w:rPr>
          <w:rFonts w:ascii="Bell MT" w:hAnsi="Bell MT"/>
          <w:sz w:val="24"/>
          <w:szCs w:val="24"/>
        </w:rPr>
        <w:tab/>
        <w:t xml:space="preserve">Whoever that gets tired is the wife of </w:t>
      </w:r>
      <w:proofErr w:type="spellStart"/>
      <w:r w:rsidRPr="002E0780">
        <w:rPr>
          <w:rFonts w:ascii="Bell MT" w:hAnsi="Bell MT"/>
          <w:sz w:val="24"/>
          <w:szCs w:val="24"/>
        </w:rPr>
        <w:t>Gbilaigba</w:t>
      </w:r>
      <w:proofErr w:type="spellEnd"/>
      <w:r w:rsidRPr="002E0780">
        <w:rPr>
          <w:rFonts w:ascii="Bell MT" w:hAnsi="Bell MT"/>
          <w:sz w:val="24"/>
          <w:szCs w:val="24"/>
        </w:rPr>
        <w:t>!</w:t>
      </w:r>
    </w:p>
    <w:p w:rsidR="002E0780" w:rsidRPr="002E0780" w:rsidRDefault="002E0780" w:rsidP="006969A4">
      <w:pPr>
        <w:autoSpaceDE w:val="0"/>
        <w:autoSpaceDN w:val="0"/>
        <w:adjustRightInd w:val="0"/>
        <w:spacing w:after="0" w:line="240" w:lineRule="auto"/>
        <w:ind w:left="568" w:hanging="284"/>
        <w:jc w:val="both"/>
        <w:rPr>
          <w:rFonts w:ascii="Bell MT" w:hAnsi="Bell MT"/>
          <w:sz w:val="24"/>
          <w:szCs w:val="24"/>
        </w:rPr>
      </w:pPr>
      <w:r w:rsidRPr="002E0780">
        <w:rPr>
          <w:rFonts w:ascii="Bell MT" w:hAnsi="Bell MT"/>
          <w:i/>
          <w:sz w:val="24"/>
          <w:szCs w:val="24"/>
        </w:rPr>
        <w:t xml:space="preserve">Or a </w:t>
      </w:r>
      <w:proofErr w:type="spellStart"/>
      <w:r w:rsidRPr="002E0780">
        <w:rPr>
          <w:rFonts w:ascii="Bell MT" w:hAnsi="Bell MT"/>
          <w:i/>
          <w:sz w:val="24"/>
          <w:szCs w:val="24"/>
        </w:rPr>
        <w:t>vôr</w:t>
      </w:r>
      <w:proofErr w:type="spellEnd"/>
      <w:r w:rsidR="00F23E4D">
        <w:rPr>
          <w:rFonts w:ascii="Bell MT" w:hAnsi="Bell MT"/>
          <w:i/>
          <w:sz w:val="24"/>
          <w:szCs w:val="24"/>
        </w:rPr>
        <w:t xml:space="preserve"> </w:t>
      </w:r>
      <w:proofErr w:type="spellStart"/>
      <w:r w:rsidRPr="002E0780">
        <w:rPr>
          <w:rFonts w:ascii="Bell MT" w:hAnsi="Bell MT"/>
          <w:i/>
          <w:sz w:val="24"/>
          <w:szCs w:val="24"/>
        </w:rPr>
        <w:t>ka</w:t>
      </w:r>
      <w:proofErr w:type="spellEnd"/>
      <w:r w:rsidR="00F23E4D">
        <w:rPr>
          <w:rFonts w:ascii="Bell MT" w:hAnsi="Bell MT"/>
          <w:i/>
          <w:sz w:val="24"/>
          <w:szCs w:val="24"/>
        </w:rPr>
        <w:t xml:space="preserve"> </w:t>
      </w:r>
      <w:proofErr w:type="spellStart"/>
      <w:r w:rsidRPr="002E0780">
        <w:rPr>
          <w:rFonts w:ascii="Bell MT" w:hAnsi="Bell MT"/>
          <w:i/>
          <w:sz w:val="24"/>
          <w:szCs w:val="24"/>
        </w:rPr>
        <w:t>kwase</w:t>
      </w:r>
      <w:proofErr w:type="spellEnd"/>
      <w:r w:rsidRPr="002E0780">
        <w:rPr>
          <w:rFonts w:ascii="Bell MT" w:hAnsi="Bell MT"/>
          <w:i/>
          <w:sz w:val="24"/>
          <w:szCs w:val="24"/>
        </w:rPr>
        <w:t xml:space="preserve"> u </w:t>
      </w:r>
      <w:proofErr w:type="spellStart"/>
      <w:r w:rsidRPr="002E0780">
        <w:rPr>
          <w:rFonts w:ascii="Bell MT" w:hAnsi="Bell MT"/>
          <w:i/>
          <w:sz w:val="24"/>
          <w:szCs w:val="24"/>
        </w:rPr>
        <w:t>Agon</w:t>
      </w:r>
      <w:proofErr w:type="spellEnd"/>
      <w:r w:rsidR="00F23E4D">
        <w:rPr>
          <w:rFonts w:ascii="Bell MT" w:hAnsi="Bell MT"/>
          <w:i/>
          <w:sz w:val="24"/>
          <w:szCs w:val="24"/>
        </w:rPr>
        <w:t xml:space="preserve"> </w:t>
      </w:r>
      <w:proofErr w:type="spellStart"/>
      <w:r w:rsidRPr="002E0780">
        <w:rPr>
          <w:rFonts w:ascii="Bell MT" w:hAnsi="Bell MT"/>
          <w:i/>
          <w:sz w:val="24"/>
          <w:szCs w:val="24"/>
        </w:rPr>
        <w:t>Jov</w:t>
      </w:r>
      <w:proofErr w:type="spellEnd"/>
      <w:r w:rsidRPr="002E0780">
        <w:rPr>
          <w:rFonts w:ascii="Bell MT" w:hAnsi="Bell MT"/>
          <w:sz w:val="24"/>
          <w:szCs w:val="24"/>
        </w:rPr>
        <w:t xml:space="preserve">! </w:t>
      </w:r>
      <w:r w:rsidRPr="002E0780">
        <w:rPr>
          <w:rFonts w:ascii="Bell MT" w:hAnsi="Bell MT"/>
          <w:sz w:val="24"/>
          <w:szCs w:val="24"/>
        </w:rPr>
        <w:tab/>
        <w:t xml:space="preserve">Whoever that gets tired is the wife of </w:t>
      </w:r>
      <w:proofErr w:type="spellStart"/>
      <w:r w:rsidRPr="002E0780">
        <w:rPr>
          <w:rFonts w:ascii="Bell MT" w:hAnsi="Bell MT"/>
          <w:sz w:val="24"/>
          <w:szCs w:val="24"/>
        </w:rPr>
        <w:t>Agon</w:t>
      </w:r>
      <w:proofErr w:type="spellEnd"/>
      <w:r w:rsidRPr="002E0780">
        <w:rPr>
          <w:rFonts w:ascii="Bell MT" w:hAnsi="Bell MT"/>
          <w:sz w:val="24"/>
          <w:szCs w:val="24"/>
        </w:rPr>
        <w:t xml:space="preserve"> John</w:t>
      </w:r>
      <w:r w:rsidRPr="002E0780">
        <w:rPr>
          <w:rFonts w:ascii="Bell MT" w:hAnsi="Bell MT"/>
          <w:sz w:val="24"/>
          <w:szCs w:val="24"/>
        </w:rPr>
        <w:tab/>
      </w:r>
    </w:p>
    <w:p w:rsidR="002E0780" w:rsidRPr="002E0780" w:rsidRDefault="002E0780" w:rsidP="006969A4">
      <w:pPr>
        <w:autoSpaceDE w:val="0"/>
        <w:autoSpaceDN w:val="0"/>
        <w:adjustRightInd w:val="0"/>
        <w:spacing w:after="0" w:line="240" w:lineRule="auto"/>
        <w:ind w:left="568" w:hanging="284"/>
        <w:jc w:val="both"/>
        <w:rPr>
          <w:rFonts w:ascii="Bell MT" w:hAnsi="Bell MT"/>
          <w:sz w:val="24"/>
          <w:szCs w:val="24"/>
        </w:rPr>
      </w:pPr>
      <w:r w:rsidRPr="002E0780">
        <w:rPr>
          <w:rFonts w:ascii="Bell MT" w:hAnsi="Bell MT"/>
          <w:sz w:val="24"/>
          <w:szCs w:val="24"/>
        </w:rPr>
        <w:tab/>
      </w:r>
    </w:p>
    <w:p w:rsidR="002E0780" w:rsidRPr="002E0780" w:rsidRDefault="002E0780" w:rsidP="006969A4">
      <w:pPr>
        <w:autoSpaceDE w:val="0"/>
        <w:autoSpaceDN w:val="0"/>
        <w:adjustRightInd w:val="0"/>
        <w:spacing w:after="0" w:line="240" w:lineRule="auto"/>
        <w:jc w:val="both"/>
        <w:rPr>
          <w:rFonts w:ascii="Bell MT" w:hAnsi="Bell MT"/>
          <w:sz w:val="24"/>
          <w:szCs w:val="24"/>
        </w:rPr>
      </w:pPr>
      <w:r w:rsidRPr="002E0780">
        <w:rPr>
          <w:rFonts w:ascii="Bell MT" w:hAnsi="Bell MT"/>
          <w:sz w:val="24"/>
          <w:szCs w:val="24"/>
        </w:rPr>
        <w:t xml:space="preserve">The above song is replete with anaphora. </w:t>
      </w:r>
      <w:proofErr w:type="spellStart"/>
      <w:r w:rsidRPr="002E0780">
        <w:rPr>
          <w:rFonts w:ascii="Bell MT" w:hAnsi="Bell MT"/>
          <w:sz w:val="24"/>
          <w:szCs w:val="24"/>
        </w:rPr>
        <w:t>Tiv</w:t>
      </w:r>
      <w:proofErr w:type="spellEnd"/>
      <w:r w:rsidRPr="002E0780">
        <w:rPr>
          <w:rFonts w:ascii="Bell MT" w:hAnsi="Bell MT"/>
          <w:sz w:val="24"/>
          <w:szCs w:val="24"/>
        </w:rPr>
        <w:t xml:space="preserve"> and English versions have anaphora – </w:t>
      </w:r>
      <w:r w:rsidRPr="002E0780">
        <w:rPr>
          <w:rFonts w:ascii="Bell MT" w:hAnsi="Bell MT"/>
          <w:i/>
          <w:sz w:val="24"/>
          <w:szCs w:val="24"/>
        </w:rPr>
        <w:t xml:space="preserve">Or a </w:t>
      </w:r>
      <w:proofErr w:type="spellStart"/>
      <w:r w:rsidRPr="002E0780">
        <w:rPr>
          <w:rFonts w:ascii="Bell MT" w:hAnsi="Bell MT"/>
          <w:i/>
          <w:sz w:val="24"/>
          <w:szCs w:val="24"/>
        </w:rPr>
        <w:t>vôr</w:t>
      </w:r>
      <w:proofErr w:type="spellEnd"/>
      <w:r w:rsidR="00F23E4D">
        <w:rPr>
          <w:rFonts w:ascii="Bell MT" w:hAnsi="Bell MT"/>
          <w:i/>
          <w:sz w:val="24"/>
          <w:szCs w:val="24"/>
        </w:rPr>
        <w:t xml:space="preserve"> </w:t>
      </w:r>
      <w:proofErr w:type="spellStart"/>
      <w:r w:rsidRPr="002E0780">
        <w:rPr>
          <w:rFonts w:ascii="Bell MT" w:hAnsi="Bell MT"/>
          <w:i/>
          <w:sz w:val="24"/>
          <w:szCs w:val="24"/>
        </w:rPr>
        <w:t>ka</w:t>
      </w:r>
      <w:proofErr w:type="spellEnd"/>
      <w:r w:rsidR="00F23E4D">
        <w:rPr>
          <w:rFonts w:ascii="Bell MT" w:hAnsi="Bell MT"/>
          <w:i/>
          <w:sz w:val="24"/>
          <w:szCs w:val="24"/>
        </w:rPr>
        <w:t xml:space="preserve"> </w:t>
      </w:r>
      <w:proofErr w:type="spellStart"/>
      <w:r w:rsidRPr="002E0780">
        <w:rPr>
          <w:rFonts w:ascii="Bell MT" w:hAnsi="Bell MT"/>
          <w:i/>
          <w:sz w:val="24"/>
          <w:szCs w:val="24"/>
        </w:rPr>
        <w:t>kwase</w:t>
      </w:r>
      <w:proofErr w:type="spellEnd"/>
      <w:r w:rsidRPr="002E0780">
        <w:rPr>
          <w:rFonts w:ascii="Bell MT" w:hAnsi="Bell MT"/>
          <w:i/>
          <w:sz w:val="24"/>
          <w:szCs w:val="24"/>
        </w:rPr>
        <w:t xml:space="preserve"> u…</w:t>
      </w:r>
      <w:r w:rsidRPr="002E0780">
        <w:rPr>
          <w:rFonts w:ascii="Bell MT" w:hAnsi="Bell MT"/>
          <w:sz w:val="24"/>
          <w:szCs w:val="24"/>
        </w:rPr>
        <w:t>’ and ‘</w:t>
      </w:r>
      <w:r w:rsidR="00F23E4D" w:rsidRPr="002E0780">
        <w:rPr>
          <w:rFonts w:ascii="Bell MT" w:hAnsi="Bell MT"/>
          <w:sz w:val="24"/>
          <w:szCs w:val="24"/>
        </w:rPr>
        <w:t>whoever</w:t>
      </w:r>
      <w:r w:rsidRPr="002E0780">
        <w:rPr>
          <w:rFonts w:ascii="Bell MT" w:hAnsi="Bell MT"/>
          <w:sz w:val="24"/>
          <w:szCs w:val="24"/>
        </w:rPr>
        <w:t xml:space="preserve"> that gets tired is the wife of…’respectively. The above lines have visual and auditory appeals. Again, the above song has alternate external rhyme scheme as: </w:t>
      </w:r>
      <w:r w:rsidRPr="002E0780">
        <w:rPr>
          <w:rFonts w:ascii="Bell MT" w:hAnsi="Bell MT"/>
          <w:i/>
          <w:sz w:val="24"/>
          <w:szCs w:val="24"/>
        </w:rPr>
        <w:t>a</w:t>
      </w:r>
      <w:r w:rsidRPr="002E0780">
        <w:rPr>
          <w:rFonts w:ascii="Bell MT" w:hAnsi="Bell MT"/>
          <w:sz w:val="24"/>
          <w:szCs w:val="24"/>
        </w:rPr>
        <w:t xml:space="preserve">, </w:t>
      </w:r>
      <w:r w:rsidRPr="002E0780">
        <w:rPr>
          <w:rFonts w:ascii="Bell MT" w:hAnsi="Bell MT"/>
          <w:i/>
          <w:sz w:val="24"/>
          <w:szCs w:val="24"/>
        </w:rPr>
        <w:t>b</w:t>
      </w:r>
      <w:r w:rsidRPr="002E0780">
        <w:rPr>
          <w:rFonts w:ascii="Bell MT" w:hAnsi="Bell MT"/>
          <w:sz w:val="24"/>
          <w:szCs w:val="24"/>
        </w:rPr>
        <w:t xml:space="preserve">, </w:t>
      </w:r>
      <w:proofErr w:type="gramStart"/>
      <w:r w:rsidRPr="002E0780">
        <w:rPr>
          <w:rFonts w:ascii="Bell MT" w:hAnsi="Bell MT"/>
          <w:i/>
          <w:sz w:val="24"/>
          <w:szCs w:val="24"/>
        </w:rPr>
        <w:t>a</w:t>
      </w:r>
      <w:proofErr w:type="gramEnd"/>
      <w:r w:rsidRPr="002E0780">
        <w:rPr>
          <w:rFonts w:ascii="Bell MT" w:hAnsi="Bell MT"/>
          <w:sz w:val="24"/>
          <w:szCs w:val="24"/>
        </w:rPr>
        <w:t xml:space="preserve"> </w:t>
      </w:r>
      <w:proofErr w:type="spellStart"/>
      <w:r w:rsidRPr="002E0780">
        <w:rPr>
          <w:rFonts w:ascii="Bell MT" w:hAnsi="Bell MT"/>
          <w:sz w:val="24"/>
          <w:szCs w:val="24"/>
        </w:rPr>
        <w:t>and</w:t>
      </w:r>
      <w:r w:rsidRPr="002E0780">
        <w:rPr>
          <w:rFonts w:ascii="Bell MT" w:hAnsi="Bell MT"/>
          <w:i/>
          <w:sz w:val="24"/>
          <w:szCs w:val="24"/>
        </w:rPr>
        <w:t>b</w:t>
      </w:r>
      <w:proofErr w:type="spellEnd"/>
      <w:r w:rsidRPr="002E0780">
        <w:rPr>
          <w:rFonts w:ascii="Bell MT" w:hAnsi="Bell MT"/>
          <w:sz w:val="24"/>
          <w:szCs w:val="24"/>
        </w:rPr>
        <w:t xml:space="preserve">. Anaphora and rhyme bring about euphony and rhythmical aesthetics to the above song. </w:t>
      </w:r>
    </w:p>
    <w:p w:rsidR="002237BC" w:rsidRDefault="002237BC" w:rsidP="006969A4">
      <w:pPr>
        <w:autoSpaceDE w:val="0"/>
        <w:autoSpaceDN w:val="0"/>
        <w:adjustRightInd w:val="0"/>
        <w:spacing w:after="0" w:line="240" w:lineRule="auto"/>
        <w:jc w:val="both"/>
        <w:rPr>
          <w:rFonts w:ascii="Bell MT" w:hAnsi="Bell MT"/>
          <w:b/>
          <w:i/>
          <w:sz w:val="24"/>
          <w:szCs w:val="24"/>
        </w:rPr>
      </w:pPr>
    </w:p>
    <w:p w:rsidR="002E0780" w:rsidRPr="004C32D7" w:rsidRDefault="002E0780" w:rsidP="006969A4">
      <w:pPr>
        <w:autoSpaceDE w:val="0"/>
        <w:autoSpaceDN w:val="0"/>
        <w:adjustRightInd w:val="0"/>
        <w:spacing w:after="0" w:line="240" w:lineRule="auto"/>
        <w:jc w:val="both"/>
        <w:rPr>
          <w:rFonts w:ascii="Bell MT" w:hAnsi="Bell MT"/>
          <w:b/>
          <w:i/>
          <w:sz w:val="24"/>
          <w:szCs w:val="24"/>
        </w:rPr>
      </w:pPr>
      <w:r w:rsidRPr="004C32D7">
        <w:rPr>
          <w:rFonts w:ascii="Bell MT" w:hAnsi="Bell MT"/>
          <w:b/>
          <w:i/>
          <w:sz w:val="24"/>
          <w:szCs w:val="24"/>
        </w:rPr>
        <w:t xml:space="preserve">Rhyme as a </w:t>
      </w:r>
      <w:proofErr w:type="spellStart"/>
      <w:r w:rsidRPr="004C32D7">
        <w:rPr>
          <w:rFonts w:ascii="Bell MT" w:hAnsi="Bell MT"/>
          <w:b/>
          <w:i/>
          <w:sz w:val="24"/>
          <w:szCs w:val="24"/>
        </w:rPr>
        <w:t>Phono</w:t>
      </w:r>
      <w:proofErr w:type="spellEnd"/>
      <w:r w:rsidRPr="004C32D7">
        <w:rPr>
          <w:rFonts w:ascii="Bell MT" w:hAnsi="Bell MT"/>
          <w:b/>
          <w:i/>
          <w:sz w:val="24"/>
          <w:szCs w:val="24"/>
        </w:rPr>
        <w:t xml:space="preserve">-stylistic Expressive Device </w:t>
      </w:r>
    </w:p>
    <w:p w:rsidR="002E0780" w:rsidRPr="002E0780" w:rsidRDefault="002E0780" w:rsidP="006969A4">
      <w:pPr>
        <w:autoSpaceDE w:val="0"/>
        <w:autoSpaceDN w:val="0"/>
        <w:adjustRightInd w:val="0"/>
        <w:spacing w:after="0" w:line="240" w:lineRule="auto"/>
        <w:jc w:val="both"/>
        <w:rPr>
          <w:rFonts w:ascii="Bell MT" w:hAnsi="Bell MT"/>
          <w:sz w:val="24"/>
          <w:szCs w:val="24"/>
        </w:rPr>
      </w:pPr>
      <w:r w:rsidRPr="002E0780">
        <w:rPr>
          <w:rFonts w:ascii="Bell MT" w:hAnsi="Bell MT"/>
          <w:sz w:val="24"/>
          <w:szCs w:val="24"/>
        </w:rPr>
        <w:t xml:space="preserve">According to </w:t>
      </w:r>
      <w:proofErr w:type="spellStart"/>
      <w:r w:rsidRPr="002E0780">
        <w:rPr>
          <w:rFonts w:ascii="Bell MT" w:hAnsi="Bell MT"/>
          <w:sz w:val="24"/>
          <w:szCs w:val="24"/>
        </w:rPr>
        <w:t>Spurr</w:t>
      </w:r>
      <w:proofErr w:type="spellEnd"/>
      <w:r w:rsidRPr="002E0780">
        <w:rPr>
          <w:rFonts w:ascii="Bell MT" w:hAnsi="Bell MT"/>
          <w:sz w:val="24"/>
          <w:szCs w:val="24"/>
        </w:rPr>
        <w:t xml:space="preserve"> (2006, p. 377), a rhyme is ‘the quality by which the same sounds in different words link those words, usually at the end of successive poetic lines, giving unity to the poem’s structure.’ Bradford (2005, p. 17) attests that rhyme ‘binds lines </w:t>
      </w:r>
      <w:r w:rsidRPr="002E0780">
        <w:rPr>
          <w:rFonts w:ascii="Bell MT" w:hAnsi="Bell MT"/>
          <w:sz w:val="24"/>
          <w:szCs w:val="24"/>
        </w:rPr>
        <w:lastRenderedPageBreak/>
        <w:t xml:space="preserve">together into larger structural units’.  The novels under discussion have both internal and external rhymes. </w:t>
      </w:r>
      <w:proofErr w:type="spellStart"/>
      <w:r w:rsidRPr="002E0780">
        <w:rPr>
          <w:rFonts w:ascii="Bell MT" w:hAnsi="Bell MT"/>
          <w:sz w:val="24"/>
          <w:szCs w:val="24"/>
        </w:rPr>
        <w:t>Shija</w:t>
      </w:r>
      <w:proofErr w:type="spellEnd"/>
      <w:r w:rsidRPr="002E0780">
        <w:rPr>
          <w:rFonts w:ascii="Bell MT" w:hAnsi="Bell MT"/>
          <w:sz w:val="24"/>
          <w:szCs w:val="24"/>
        </w:rPr>
        <w:t xml:space="preserve"> has these internal rhymes as seen in the </w:t>
      </w:r>
      <w:proofErr w:type="spellStart"/>
      <w:r w:rsidRPr="002E0780">
        <w:rPr>
          <w:rFonts w:ascii="Bell MT" w:hAnsi="Bell MT"/>
          <w:sz w:val="24"/>
          <w:szCs w:val="24"/>
        </w:rPr>
        <w:t>italicised</w:t>
      </w:r>
      <w:proofErr w:type="spellEnd"/>
      <w:r w:rsidRPr="002E0780">
        <w:rPr>
          <w:rFonts w:ascii="Bell MT" w:hAnsi="Bell MT"/>
          <w:sz w:val="24"/>
          <w:szCs w:val="24"/>
        </w:rPr>
        <w:t xml:space="preserve"> letters: </w:t>
      </w:r>
      <w:proofErr w:type="spellStart"/>
      <w:r w:rsidRPr="002E0780">
        <w:rPr>
          <w:rFonts w:ascii="Bell MT" w:hAnsi="Bell MT"/>
          <w:sz w:val="24"/>
          <w:szCs w:val="24"/>
        </w:rPr>
        <w:t>b</w:t>
      </w:r>
      <w:r w:rsidRPr="002E0780">
        <w:rPr>
          <w:rFonts w:ascii="Bell MT" w:hAnsi="Bell MT"/>
          <w:i/>
          <w:sz w:val="24"/>
          <w:szCs w:val="24"/>
        </w:rPr>
        <w:t>een</w:t>
      </w:r>
      <w:proofErr w:type="spellEnd"/>
      <w:r w:rsidRPr="002E0780">
        <w:rPr>
          <w:rFonts w:ascii="Bell MT" w:hAnsi="Bell MT"/>
          <w:sz w:val="24"/>
          <w:szCs w:val="24"/>
        </w:rPr>
        <w:t xml:space="preserve"> /</w:t>
      </w:r>
      <w:proofErr w:type="spellStart"/>
      <w:r w:rsidRPr="002E0780">
        <w:rPr>
          <w:rFonts w:ascii="Bell MT" w:hAnsi="Bell MT"/>
          <w:sz w:val="24"/>
          <w:szCs w:val="24"/>
        </w:rPr>
        <w:t>b</w:t>
      </w:r>
      <w:r w:rsidRPr="002E0780">
        <w:rPr>
          <w:rFonts w:ascii="Times New Roman" w:hAnsi="Times New Roman" w:cs="Times New Roman"/>
          <w:sz w:val="24"/>
          <w:szCs w:val="24"/>
        </w:rPr>
        <w:t>ɪ</w:t>
      </w:r>
      <w:proofErr w:type="gramStart"/>
      <w:r w:rsidRPr="002E0780">
        <w:rPr>
          <w:rFonts w:ascii="Bell MT" w:hAnsi="Bell MT"/>
          <w:sz w:val="24"/>
          <w:szCs w:val="24"/>
        </w:rPr>
        <w:t>:n</w:t>
      </w:r>
      <w:proofErr w:type="spellEnd"/>
      <w:proofErr w:type="gramEnd"/>
      <w:r w:rsidRPr="002E0780">
        <w:rPr>
          <w:rFonts w:ascii="Bell MT" w:hAnsi="Bell MT"/>
          <w:sz w:val="24"/>
          <w:szCs w:val="24"/>
        </w:rPr>
        <w:t>/ and s</w:t>
      </w:r>
      <w:r w:rsidRPr="002E0780">
        <w:rPr>
          <w:rFonts w:ascii="Bell MT" w:hAnsi="Bell MT"/>
          <w:i/>
          <w:sz w:val="24"/>
          <w:szCs w:val="24"/>
        </w:rPr>
        <w:t>een</w:t>
      </w:r>
      <w:r w:rsidRPr="002E0780">
        <w:rPr>
          <w:rFonts w:ascii="Bell MT" w:hAnsi="Bell MT"/>
          <w:sz w:val="24"/>
          <w:szCs w:val="24"/>
        </w:rPr>
        <w:t xml:space="preserve"> /</w:t>
      </w:r>
      <w:proofErr w:type="spellStart"/>
      <w:r w:rsidRPr="002E0780">
        <w:rPr>
          <w:rFonts w:ascii="Bell MT" w:hAnsi="Bell MT"/>
          <w:sz w:val="24"/>
          <w:szCs w:val="24"/>
        </w:rPr>
        <w:t>s</w:t>
      </w:r>
      <w:r w:rsidRPr="002E0780">
        <w:rPr>
          <w:rFonts w:ascii="Times New Roman" w:hAnsi="Times New Roman" w:cs="Times New Roman"/>
          <w:sz w:val="24"/>
          <w:szCs w:val="24"/>
        </w:rPr>
        <w:t>ɪ</w:t>
      </w:r>
      <w:r w:rsidRPr="002E0780">
        <w:rPr>
          <w:rFonts w:ascii="Bell MT" w:hAnsi="Bell MT"/>
          <w:sz w:val="24"/>
          <w:szCs w:val="24"/>
        </w:rPr>
        <w:t>:n</w:t>
      </w:r>
      <w:proofErr w:type="spellEnd"/>
      <w:r w:rsidRPr="002E0780">
        <w:rPr>
          <w:rFonts w:ascii="Bell MT" w:hAnsi="Bell MT"/>
          <w:sz w:val="24"/>
          <w:szCs w:val="24"/>
        </w:rPr>
        <w:t>/, d</w:t>
      </w:r>
      <w:r w:rsidRPr="002E0780">
        <w:rPr>
          <w:rFonts w:ascii="Bell MT" w:hAnsi="Bell MT"/>
          <w:i/>
          <w:sz w:val="24"/>
          <w:szCs w:val="24"/>
        </w:rPr>
        <w:t>eep</w:t>
      </w:r>
      <w:r w:rsidRPr="002E0780">
        <w:rPr>
          <w:rFonts w:ascii="Bell MT" w:hAnsi="Bell MT"/>
          <w:sz w:val="24"/>
          <w:szCs w:val="24"/>
        </w:rPr>
        <w:t xml:space="preserve"> /</w:t>
      </w:r>
      <w:proofErr w:type="spellStart"/>
      <w:r w:rsidRPr="002E0780">
        <w:rPr>
          <w:rFonts w:ascii="Bell MT" w:hAnsi="Bell MT"/>
          <w:sz w:val="24"/>
          <w:szCs w:val="24"/>
        </w:rPr>
        <w:t>d</w:t>
      </w:r>
      <w:r w:rsidRPr="002E0780">
        <w:rPr>
          <w:rFonts w:ascii="Times New Roman" w:hAnsi="Times New Roman" w:cs="Times New Roman"/>
          <w:sz w:val="24"/>
          <w:szCs w:val="24"/>
        </w:rPr>
        <w:t>ɪ</w:t>
      </w:r>
      <w:r w:rsidRPr="002E0780">
        <w:rPr>
          <w:rFonts w:ascii="Bell MT" w:hAnsi="Bell MT"/>
          <w:sz w:val="24"/>
          <w:szCs w:val="24"/>
        </w:rPr>
        <w:t>:p</w:t>
      </w:r>
      <w:proofErr w:type="spellEnd"/>
      <w:r w:rsidRPr="002E0780">
        <w:rPr>
          <w:rFonts w:ascii="Bell MT" w:hAnsi="Bell MT"/>
          <w:sz w:val="24"/>
          <w:szCs w:val="24"/>
        </w:rPr>
        <w:t>/ sl</w:t>
      </w:r>
      <w:r w:rsidRPr="002E0780">
        <w:rPr>
          <w:rFonts w:ascii="Bell MT" w:hAnsi="Bell MT"/>
          <w:i/>
          <w:sz w:val="24"/>
          <w:szCs w:val="24"/>
        </w:rPr>
        <w:t>eep</w:t>
      </w:r>
      <w:r w:rsidRPr="002E0780">
        <w:rPr>
          <w:rFonts w:ascii="Bell MT" w:hAnsi="Bell MT"/>
          <w:sz w:val="24"/>
          <w:szCs w:val="24"/>
        </w:rPr>
        <w:t xml:space="preserve"> /</w:t>
      </w:r>
      <w:proofErr w:type="spellStart"/>
      <w:r w:rsidRPr="002E0780">
        <w:rPr>
          <w:rFonts w:ascii="Bell MT" w:hAnsi="Bell MT"/>
          <w:sz w:val="24"/>
          <w:szCs w:val="24"/>
        </w:rPr>
        <w:t>sl</w:t>
      </w:r>
      <w:r w:rsidRPr="002E0780">
        <w:rPr>
          <w:rFonts w:ascii="Times New Roman" w:hAnsi="Times New Roman" w:cs="Times New Roman"/>
          <w:sz w:val="24"/>
          <w:szCs w:val="24"/>
        </w:rPr>
        <w:t>ɪ</w:t>
      </w:r>
      <w:r w:rsidRPr="002E0780">
        <w:rPr>
          <w:rFonts w:ascii="Bell MT" w:hAnsi="Bell MT"/>
          <w:sz w:val="24"/>
          <w:szCs w:val="24"/>
        </w:rPr>
        <w:t>:p</w:t>
      </w:r>
      <w:proofErr w:type="spellEnd"/>
      <w:r w:rsidRPr="002E0780">
        <w:rPr>
          <w:rFonts w:ascii="Bell MT" w:hAnsi="Bell MT"/>
          <w:sz w:val="24"/>
          <w:szCs w:val="24"/>
        </w:rPr>
        <w:t xml:space="preserve"> /; th</w:t>
      </w:r>
      <w:r w:rsidRPr="002E0780">
        <w:rPr>
          <w:rFonts w:ascii="Bell MT" w:hAnsi="Bell MT"/>
          <w:i/>
          <w:sz w:val="24"/>
          <w:szCs w:val="24"/>
        </w:rPr>
        <w:t>ere</w:t>
      </w:r>
      <w:r w:rsidRPr="002E0780">
        <w:rPr>
          <w:rFonts w:ascii="Bell MT" w:hAnsi="Bell MT"/>
          <w:sz w:val="24"/>
          <w:szCs w:val="24"/>
        </w:rPr>
        <w:t xml:space="preserve"> /</w:t>
      </w:r>
      <w:proofErr w:type="spellStart"/>
      <w:r w:rsidRPr="002E0780">
        <w:rPr>
          <w:rFonts w:ascii="Bell MT" w:hAnsi="Bell MT"/>
          <w:sz w:val="24"/>
          <w:szCs w:val="24"/>
        </w:rPr>
        <w:t>ðe</w:t>
      </w:r>
      <w:r w:rsidRPr="002E0780">
        <w:rPr>
          <w:rFonts w:ascii="Times New Roman" w:hAnsi="Times New Roman" w:cs="Times New Roman"/>
          <w:sz w:val="24"/>
          <w:szCs w:val="24"/>
        </w:rPr>
        <w:t>ə</w:t>
      </w:r>
      <w:proofErr w:type="spellEnd"/>
      <w:r w:rsidRPr="002E0780">
        <w:rPr>
          <w:rFonts w:ascii="Bell MT" w:hAnsi="Bell MT"/>
          <w:sz w:val="24"/>
          <w:szCs w:val="24"/>
        </w:rPr>
        <w:t>/ and w</w:t>
      </w:r>
      <w:r w:rsidRPr="002E0780">
        <w:rPr>
          <w:rFonts w:ascii="Bell MT" w:hAnsi="Bell MT"/>
          <w:i/>
          <w:sz w:val="24"/>
          <w:szCs w:val="24"/>
        </w:rPr>
        <w:t>ere</w:t>
      </w:r>
      <w:r w:rsidRPr="002E0780">
        <w:rPr>
          <w:rFonts w:ascii="Bell MT" w:hAnsi="Bell MT"/>
          <w:sz w:val="24"/>
          <w:szCs w:val="24"/>
        </w:rPr>
        <w:t xml:space="preserve"> /</w:t>
      </w:r>
      <w:proofErr w:type="spellStart"/>
      <w:r w:rsidRPr="002E0780">
        <w:rPr>
          <w:rFonts w:ascii="Bell MT" w:hAnsi="Bell MT"/>
          <w:sz w:val="24"/>
          <w:szCs w:val="24"/>
        </w:rPr>
        <w:t>we</w:t>
      </w:r>
      <w:r w:rsidRPr="002E0780">
        <w:rPr>
          <w:rFonts w:ascii="Times New Roman" w:hAnsi="Times New Roman" w:cs="Times New Roman"/>
          <w:sz w:val="24"/>
          <w:szCs w:val="24"/>
        </w:rPr>
        <w:t>ə</w:t>
      </w:r>
      <w:proofErr w:type="spellEnd"/>
      <w:r w:rsidRPr="002E0780">
        <w:rPr>
          <w:rFonts w:ascii="Bell MT" w:hAnsi="Bell MT"/>
          <w:sz w:val="24"/>
          <w:szCs w:val="24"/>
        </w:rPr>
        <w:t>/; Gar has w</w:t>
      </w:r>
      <w:r w:rsidRPr="002E0780">
        <w:rPr>
          <w:rFonts w:ascii="Bell MT" w:hAnsi="Bell MT"/>
          <w:i/>
          <w:sz w:val="24"/>
          <w:szCs w:val="24"/>
        </w:rPr>
        <w:t>ill</w:t>
      </w:r>
      <w:r w:rsidRPr="002E0780">
        <w:rPr>
          <w:rFonts w:ascii="Bell MT" w:hAnsi="Bell MT"/>
          <w:sz w:val="24"/>
          <w:szCs w:val="24"/>
        </w:rPr>
        <w:t xml:space="preserve"> /</w:t>
      </w:r>
      <w:proofErr w:type="spellStart"/>
      <w:r w:rsidRPr="002E0780">
        <w:rPr>
          <w:rFonts w:ascii="Bell MT" w:hAnsi="Bell MT"/>
          <w:sz w:val="24"/>
          <w:szCs w:val="24"/>
        </w:rPr>
        <w:t>w</w:t>
      </w:r>
      <w:r w:rsidRPr="002E0780">
        <w:rPr>
          <w:rFonts w:ascii="Times New Roman" w:hAnsi="Times New Roman" w:cs="Times New Roman"/>
          <w:sz w:val="24"/>
          <w:szCs w:val="24"/>
        </w:rPr>
        <w:t>ɪ</w:t>
      </w:r>
      <w:r w:rsidRPr="002E0780">
        <w:rPr>
          <w:rFonts w:ascii="Bell MT" w:hAnsi="Bell MT"/>
          <w:sz w:val="24"/>
          <w:szCs w:val="24"/>
        </w:rPr>
        <w:t>l</w:t>
      </w:r>
      <w:proofErr w:type="spellEnd"/>
      <w:r w:rsidRPr="002E0780">
        <w:rPr>
          <w:rFonts w:ascii="Bell MT" w:hAnsi="Bell MT"/>
          <w:sz w:val="24"/>
          <w:szCs w:val="24"/>
        </w:rPr>
        <w:t>/ and st</w:t>
      </w:r>
      <w:r w:rsidRPr="002E0780">
        <w:rPr>
          <w:rFonts w:ascii="Bell MT" w:hAnsi="Bell MT"/>
          <w:i/>
          <w:sz w:val="24"/>
          <w:szCs w:val="24"/>
        </w:rPr>
        <w:t>ill</w:t>
      </w:r>
      <w:r w:rsidRPr="002E0780">
        <w:rPr>
          <w:rFonts w:ascii="Bell MT" w:hAnsi="Bell MT"/>
          <w:sz w:val="24"/>
          <w:szCs w:val="24"/>
        </w:rPr>
        <w:t xml:space="preserve"> /</w:t>
      </w:r>
      <w:proofErr w:type="spellStart"/>
      <w:r w:rsidRPr="002E0780">
        <w:rPr>
          <w:rFonts w:ascii="Bell MT" w:hAnsi="Bell MT"/>
          <w:sz w:val="24"/>
          <w:szCs w:val="24"/>
        </w:rPr>
        <w:t>st</w:t>
      </w:r>
      <w:r w:rsidRPr="002E0780">
        <w:rPr>
          <w:rFonts w:ascii="Times New Roman" w:hAnsi="Times New Roman" w:cs="Times New Roman"/>
          <w:sz w:val="24"/>
          <w:szCs w:val="24"/>
        </w:rPr>
        <w:t>ɪ</w:t>
      </w:r>
      <w:r w:rsidRPr="002E0780">
        <w:rPr>
          <w:rFonts w:ascii="Bell MT" w:hAnsi="Bell MT"/>
          <w:sz w:val="24"/>
          <w:szCs w:val="24"/>
        </w:rPr>
        <w:t>l</w:t>
      </w:r>
      <w:proofErr w:type="spellEnd"/>
      <w:r w:rsidRPr="002E0780">
        <w:rPr>
          <w:rFonts w:ascii="Bell MT" w:hAnsi="Bell MT"/>
          <w:sz w:val="24"/>
          <w:szCs w:val="24"/>
        </w:rPr>
        <w:t>/, t</w:t>
      </w:r>
      <w:r w:rsidRPr="002E0780">
        <w:rPr>
          <w:rFonts w:ascii="Bell MT" w:hAnsi="Bell MT"/>
          <w:i/>
          <w:sz w:val="24"/>
          <w:szCs w:val="24"/>
        </w:rPr>
        <w:t>ook</w:t>
      </w:r>
      <w:r w:rsidRPr="002E0780">
        <w:rPr>
          <w:rFonts w:ascii="Bell MT" w:hAnsi="Bell MT"/>
          <w:sz w:val="24"/>
          <w:szCs w:val="24"/>
        </w:rPr>
        <w:t>/</w:t>
      </w:r>
      <w:proofErr w:type="spellStart"/>
      <w:r w:rsidRPr="002E0780">
        <w:rPr>
          <w:rFonts w:ascii="Bell MT" w:hAnsi="Bell MT"/>
          <w:sz w:val="24"/>
          <w:szCs w:val="24"/>
        </w:rPr>
        <w:t>t</w:t>
      </w:r>
      <w:r w:rsidRPr="002E0780">
        <w:rPr>
          <w:rFonts w:ascii="Times New Roman" w:hAnsi="Times New Roman" w:cs="Times New Roman"/>
          <w:sz w:val="24"/>
          <w:szCs w:val="24"/>
        </w:rPr>
        <w:t>ʊ</w:t>
      </w:r>
      <w:r w:rsidRPr="002E0780">
        <w:rPr>
          <w:rFonts w:ascii="Bell MT" w:hAnsi="Bell MT"/>
          <w:sz w:val="24"/>
          <w:szCs w:val="24"/>
        </w:rPr>
        <w:t>k</w:t>
      </w:r>
      <w:proofErr w:type="spellEnd"/>
      <w:r w:rsidRPr="002E0780">
        <w:rPr>
          <w:rFonts w:ascii="Bell MT" w:hAnsi="Bell MT"/>
          <w:sz w:val="24"/>
          <w:szCs w:val="24"/>
        </w:rPr>
        <w:t>/ and l</w:t>
      </w:r>
      <w:r w:rsidRPr="002E0780">
        <w:rPr>
          <w:rFonts w:ascii="Bell MT" w:hAnsi="Bell MT"/>
          <w:i/>
          <w:sz w:val="24"/>
          <w:szCs w:val="24"/>
        </w:rPr>
        <w:t>ook</w:t>
      </w:r>
      <w:r w:rsidRPr="002E0780">
        <w:rPr>
          <w:rFonts w:ascii="Bell MT" w:hAnsi="Bell MT"/>
          <w:sz w:val="24"/>
          <w:szCs w:val="24"/>
        </w:rPr>
        <w:t xml:space="preserve"> /</w:t>
      </w:r>
      <w:proofErr w:type="spellStart"/>
      <w:r w:rsidRPr="002E0780">
        <w:rPr>
          <w:rFonts w:ascii="Bell MT" w:hAnsi="Bell MT"/>
          <w:sz w:val="24"/>
          <w:szCs w:val="24"/>
        </w:rPr>
        <w:t>l</w:t>
      </w:r>
      <w:r w:rsidRPr="002E0780">
        <w:rPr>
          <w:rFonts w:ascii="Times New Roman" w:hAnsi="Times New Roman" w:cs="Times New Roman"/>
          <w:sz w:val="24"/>
          <w:szCs w:val="24"/>
        </w:rPr>
        <w:t>ʊ</w:t>
      </w:r>
      <w:r w:rsidRPr="002E0780">
        <w:rPr>
          <w:rFonts w:ascii="Bell MT" w:hAnsi="Bell MT"/>
          <w:sz w:val="24"/>
          <w:szCs w:val="24"/>
        </w:rPr>
        <w:t>k</w:t>
      </w:r>
      <w:proofErr w:type="spellEnd"/>
      <w:r w:rsidRPr="002E0780">
        <w:rPr>
          <w:rFonts w:ascii="Bell MT" w:hAnsi="Bell MT"/>
          <w:sz w:val="24"/>
          <w:szCs w:val="24"/>
        </w:rPr>
        <w:t xml:space="preserve">/; </w:t>
      </w:r>
      <w:proofErr w:type="spellStart"/>
      <w:r w:rsidRPr="002E0780">
        <w:rPr>
          <w:rFonts w:ascii="Bell MT" w:hAnsi="Bell MT"/>
          <w:sz w:val="24"/>
          <w:szCs w:val="24"/>
        </w:rPr>
        <w:t>Tijah</w:t>
      </w:r>
      <w:proofErr w:type="spellEnd"/>
      <w:r w:rsidRPr="002E0780">
        <w:rPr>
          <w:rFonts w:ascii="Bell MT" w:hAnsi="Bell MT"/>
          <w:sz w:val="24"/>
          <w:szCs w:val="24"/>
        </w:rPr>
        <w:t xml:space="preserve"> uses a</w:t>
      </w:r>
      <w:r w:rsidRPr="002E0780">
        <w:rPr>
          <w:rFonts w:ascii="Bell MT" w:hAnsi="Bell MT"/>
          <w:i/>
          <w:sz w:val="24"/>
          <w:szCs w:val="24"/>
        </w:rPr>
        <w:t>way</w:t>
      </w:r>
      <w:r w:rsidRPr="002E0780">
        <w:rPr>
          <w:rFonts w:ascii="Bell MT" w:hAnsi="Bell MT"/>
          <w:sz w:val="24"/>
          <w:szCs w:val="24"/>
        </w:rPr>
        <w:t xml:space="preserve"> /</w:t>
      </w:r>
      <w:proofErr w:type="spellStart"/>
      <w:r w:rsidRPr="002E0780">
        <w:rPr>
          <w:rFonts w:ascii="Times New Roman" w:hAnsi="Times New Roman" w:cs="Times New Roman"/>
          <w:sz w:val="24"/>
          <w:szCs w:val="24"/>
        </w:rPr>
        <w:t>ə</w:t>
      </w:r>
      <w:r w:rsidRPr="002E0780">
        <w:rPr>
          <w:rFonts w:ascii="Bell MT" w:hAnsi="Bell MT"/>
          <w:sz w:val="24"/>
          <w:szCs w:val="24"/>
        </w:rPr>
        <w:t>`we</w:t>
      </w:r>
      <w:r w:rsidRPr="002E0780">
        <w:rPr>
          <w:rFonts w:ascii="Times New Roman" w:hAnsi="Times New Roman" w:cs="Times New Roman"/>
          <w:sz w:val="24"/>
          <w:szCs w:val="24"/>
        </w:rPr>
        <w:t>ɪ</w:t>
      </w:r>
      <w:proofErr w:type="spellEnd"/>
      <w:r w:rsidRPr="002E0780">
        <w:rPr>
          <w:rFonts w:ascii="Bell MT" w:hAnsi="Bell MT"/>
          <w:sz w:val="24"/>
          <w:szCs w:val="24"/>
        </w:rPr>
        <w:t>/ and any</w:t>
      </w:r>
      <w:r w:rsidRPr="002E0780">
        <w:rPr>
          <w:rFonts w:ascii="Bell MT" w:hAnsi="Bell MT"/>
          <w:i/>
          <w:sz w:val="24"/>
          <w:szCs w:val="24"/>
        </w:rPr>
        <w:t>way</w:t>
      </w:r>
      <w:r w:rsidRPr="002E0780">
        <w:rPr>
          <w:rFonts w:ascii="Bell MT" w:hAnsi="Bell MT"/>
          <w:sz w:val="24"/>
          <w:szCs w:val="24"/>
        </w:rPr>
        <w:t>/</w:t>
      </w:r>
      <w:proofErr w:type="spellStart"/>
      <w:r w:rsidRPr="002E0780">
        <w:rPr>
          <w:rFonts w:ascii="Bell MT" w:hAnsi="Bell MT"/>
          <w:sz w:val="24"/>
          <w:szCs w:val="24"/>
        </w:rPr>
        <w:t>en</w:t>
      </w:r>
      <w:r w:rsidRPr="002E0780">
        <w:rPr>
          <w:rFonts w:ascii="Times New Roman" w:hAnsi="Times New Roman" w:cs="Times New Roman"/>
          <w:sz w:val="24"/>
          <w:szCs w:val="24"/>
        </w:rPr>
        <w:t>ɪ</w:t>
      </w:r>
      <w:r w:rsidRPr="002E0780">
        <w:rPr>
          <w:rFonts w:ascii="Bell MT" w:hAnsi="Bell MT"/>
          <w:sz w:val="24"/>
          <w:szCs w:val="24"/>
        </w:rPr>
        <w:t>we</w:t>
      </w:r>
      <w:r w:rsidRPr="002E0780">
        <w:rPr>
          <w:rFonts w:ascii="Times New Roman" w:hAnsi="Times New Roman" w:cs="Times New Roman"/>
          <w:sz w:val="24"/>
          <w:szCs w:val="24"/>
        </w:rPr>
        <w:t>ɪ</w:t>
      </w:r>
      <w:proofErr w:type="spellEnd"/>
      <w:r w:rsidRPr="002E0780">
        <w:rPr>
          <w:rFonts w:ascii="Bell MT" w:hAnsi="Bell MT"/>
          <w:sz w:val="24"/>
          <w:szCs w:val="24"/>
        </w:rPr>
        <w:t>/ and fet</w:t>
      </w:r>
      <w:r w:rsidRPr="002E0780">
        <w:rPr>
          <w:rFonts w:ascii="Bell MT" w:hAnsi="Bell MT"/>
          <w:i/>
          <w:sz w:val="24"/>
          <w:szCs w:val="24"/>
        </w:rPr>
        <w:t>id</w:t>
      </w:r>
      <w:r w:rsidRPr="002E0780">
        <w:rPr>
          <w:rFonts w:ascii="Bell MT" w:hAnsi="Bell MT"/>
          <w:sz w:val="24"/>
          <w:szCs w:val="24"/>
        </w:rPr>
        <w:t xml:space="preserve"> and tep</w:t>
      </w:r>
      <w:r w:rsidRPr="002E0780">
        <w:rPr>
          <w:rFonts w:ascii="Bell MT" w:hAnsi="Bell MT"/>
          <w:i/>
          <w:sz w:val="24"/>
          <w:szCs w:val="24"/>
        </w:rPr>
        <w:t>id</w:t>
      </w:r>
      <w:r w:rsidRPr="002E0780">
        <w:rPr>
          <w:rFonts w:ascii="Bell MT" w:hAnsi="Bell MT"/>
          <w:sz w:val="24"/>
          <w:szCs w:val="24"/>
        </w:rPr>
        <w:t xml:space="preserve">  /</w:t>
      </w:r>
      <w:proofErr w:type="spellStart"/>
      <w:r w:rsidRPr="002E0780">
        <w:rPr>
          <w:rFonts w:ascii="Bell MT" w:hAnsi="Bell MT"/>
          <w:sz w:val="24"/>
          <w:szCs w:val="24"/>
        </w:rPr>
        <w:t>fet</w:t>
      </w:r>
      <w:r w:rsidRPr="002E0780">
        <w:rPr>
          <w:rFonts w:ascii="Times New Roman" w:hAnsi="Times New Roman" w:cs="Times New Roman"/>
          <w:sz w:val="24"/>
          <w:szCs w:val="24"/>
        </w:rPr>
        <w:t>ɪ</w:t>
      </w:r>
      <w:r w:rsidRPr="002E0780">
        <w:rPr>
          <w:rFonts w:ascii="Bell MT" w:hAnsi="Bell MT"/>
          <w:sz w:val="24"/>
          <w:szCs w:val="24"/>
        </w:rPr>
        <w:t>d</w:t>
      </w:r>
      <w:proofErr w:type="spellEnd"/>
      <w:r w:rsidRPr="002E0780">
        <w:rPr>
          <w:rFonts w:ascii="Bell MT" w:hAnsi="Bell MT"/>
          <w:sz w:val="24"/>
          <w:szCs w:val="24"/>
        </w:rPr>
        <w:t>/ and /</w:t>
      </w:r>
      <w:proofErr w:type="spellStart"/>
      <w:r w:rsidRPr="002E0780">
        <w:rPr>
          <w:rFonts w:ascii="Bell MT" w:hAnsi="Bell MT"/>
          <w:sz w:val="24"/>
          <w:szCs w:val="24"/>
        </w:rPr>
        <w:t>tep</w:t>
      </w:r>
      <w:r w:rsidRPr="002E0780">
        <w:rPr>
          <w:rFonts w:ascii="Times New Roman" w:hAnsi="Times New Roman" w:cs="Times New Roman"/>
          <w:sz w:val="24"/>
          <w:szCs w:val="24"/>
        </w:rPr>
        <w:t>ɪ</w:t>
      </w:r>
      <w:r w:rsidRPr="002E0780">
        <w:rPr>
          <w:rFonts w:ascii="Bell MT" w:hAnsi="Bell MT"/>
          <w:sz w:val="24"/>
          <w:szCs w:val="24"/>
        </w:rPr>
        <w:t>d</w:t>
      </w:r>
      <w:proofErr w:type="spellEnd"/>
      <w:r w:rsidRPr="002E0780">
        <w:rPr>
          <w:rFonts w:ascii="Bell MT" w:hAnsi="Bell MT"/>
          <w:sz w:val="24"/>
          <w:szCs w:val="24"/>
        </w:rPr>
        <w:t xml:space="preserve">/ as internal rhymes. </w:t>
      </w:r>
      <w:proofErr w:type="spellStart"/>
      <w:r w:rsidRPr="002E0780">
        <w:rPr>
          <w:rFonts w:ascii="Bell MT" w:hAnsi="Bell MT"/>
          <w:sz w:val="24"/>
          <w:szCs w:val="24"/>
        </w:rPr>
        <w:t>Kwaghchimin</w:t>
      </w:r>
      <w:proofErr w:type="spellEnd"/>
      <w:r w:rsidRPr="002E0780">
        <w:rPr>
          <w:rFonts w:ascii="Bell MT" w:hAnsi="Bell MT"/>
          <w:sz w:val="24"/>
          <w:szCs w:val="24"/>
        </w:rPr>
        <w:t xml:space="preserve"> (2010, p. 8) employs external rhyme in </w:t>
      </w:r>
      <w:r w:rsidRPr="002E0780">
        <w:rPr>
          <w:rFonts w:ascii="Bell MT" w:hAnsi="Bell MT"/>
          <w:i/>
          <w:sz w:val="24"/>
          <w:szCs w:val="24"/>
        </w:rPr>
        <w:t>A Star of Hope</w:t>
      </w:r>
      <w:r w:rsidR="00F23E4D">
        <w:rPr>
          <w:rFonts w:ascii="Bell MT" w:hAnsi="Bell MT"/>
          <w:i/>
          <w:sz w:val="24"/>
          <w:szCs w:val="24"/>
        </w:rPr>
        <w:t xml:space="preserve"> </w:t>
      </w:r>
      <w:r w:rsidR="00DE6EAF">
        <w:rPr>
          <w:rFonts w:ascii="Bell MT" w:hAnsi="Bell MT"/>
          <w:sz w:val="24"/>
          <w:szCs w:val="24"/>
        </w:rPr>
        <w:t>as in the following examples</w:t>
      </w:r>
      <w:r w:rsidRPr="002E0780">
        <w:rPr>
          <w:rFonts w:ascii="Bell MT" w:hAnsi="Bell MT"/>
          <w:sz w:val="24"/>
          <w:szCs w:val="24"/>
        </w:rPr>
        <w:t>:</w:t>
      </w:r>
    </w:p>
    <w:p w:rsidR="002237BC" w:rsidRDefault="002237BC" w:rsidP="006969A4">
      <w:pPr>
        <w:autoSpaceDE w:val="0"/>
        <w:autoSpaceDN w:val="0"/>
        <w:adjustRightInd w:val="0"/>
        <w:spacing w:after="0" w:line="240" w:lineRule="auto"/>
        <w:jc w:val="both"/>
        <w:rPr>
          <w:rFonts w:ascii="Bell MT" w:hAnsi="Bell MT"/>
          <w:b/>
          <w:sz w:val="24"/>
          <w:szCs w:val="24"/>
        </w:rPr>
      </w:pPr>
    </w:p>
    <w:p w:rsidR="002E0780" w:rsidRPr="002E0780" w:rsidRDefault="002237BC" w:rsidP="006969A4">
      <w:pPr>
        <w:autoSpaceDE w:val="0"/>
        <w:autoSpaceDN w:val="0"/>
        <w:adjustRightInd w:val="0"/>
        <w:spacing w:after="0" w:line="240" w:lineRule="auto"/>
        <w:jc w:val="both"/>
        <w:rPr>
          <w:rFonts w:ascii="Bell MT" w:hAnsi="Bell MT"/>
          <w:b/>
          <w:sz w:val="24"/>
          <w:szCs w:val="24"/>
        </w:rPr>
      </w:pPr>
      <w:proofErr w:type="spellStart"/>
      <w:r>
        <w:rPr>
          <w:rFonts w:ascii="Bell MT" w:hAnsi="Bell MT"/>
          <w:b/>
          <w:sz w:val="24"/>
          <w:szCs w:val="24"/>
        </w:rPr>
        <w:t>Tiv</w:t>
      </w:r>
      <w:proofErr w:type="spellEnd"/>
      <w:r>
        <w:rPr>
          <w:rFonts w:ascii="Bell MT" w:hAnsi="Bell MT"/>
          <w:b/>
          <w:sz w:val="24"/>
          <w:szCs w:val="24"/>
        </w:rPr>
        <w:t xml:space="preserve"> Version/</w:t>
      </w:r>
      <w:r w:rsidR="002E0780" w:rsidRPr="002E0780">
        <w:rPr>
          <w:rFonts w:ascii="Bell MT" w:hAnsi="Bell MT"/>
          <w:b/>
          <w:sz w:val="24"/>
          <w:szCs w:val="24"/>
        </w:rPr>
        <w:t>English Version</w:t>
      </w:r>
    </w:p>
    <w:p w:rsidR="002E0780" w:rsidRPr="002E0780" w:rsidRDefault="002E0780" w:rsidP="006969A4">
      <w:pPr>
        <w:autoSpaceDE w:val="0"/>
        <w:autoSpaceDN w:val="0"/>
        <w:adjustRightInd w:val="0"/>
        <w:spacing w:after="0" w:line="240" w:lineRule="auto"/>
        <w:ind w:left="568" w:hanging="284"/>
        <w:jc w:val="both"/>
        <w:rPr>
          <w:rFonts w:ascii="Bell MT" w:hAnsi="Bell MT"/>
          <w:sz w:val="24"/>
          <w:szCs w:val="24"/>
        </w:rPr>
      </w:pPr>
      <w:proofErr w:type="spellStart"/>
      <w:r w:rsidRPr="002E0780">
        <w:rPr>
          <w:rFonts w:ascii="Bell MT" w:hAnsi="Bell MT"/>
          <w:i/>
          <w:sz w:val="24"/>
          <w:szCs w:val="24"/>
        </w:rPr>
        <w:t>Mnyam</w:t>
      </w:r>
      <w:proofErr w:type="spellEnd"/>
      <w:r w:rsidR="00832C04">
        <w:rPr>
          <w:rFonts w:ascii="Bell MT" w:hAnsi="Bell MT"/>
          <w:i/>
          <w:sz w:val="24"/>
          <w:szCs w:val="24"/>
        </w:rPr>
        <w:t xml:space="preserve"> </w:t>
      </w:r>
      <w:proofErr w:type="spellStart"/>
      <w:r w:rsidRPr="002E0780">
        <w:rPr>
          <w:rFonts w:ascii="Bell MT" w:hAnsi="Bell MT"/>
          <w:i/>
          <w:sz w:val="24"/>
          <w:szCs w:val="24"/>
        </w:rPr>
        <w:t>chiem</w:t>
      </w:r>
      <w:proofErr w:type="spellEnd"/>
      <w:r w:rsidR="00F23E4D">
        <w:rPr>
          <w:rFonts w:ascii="Bell MT" w:hAnsi="Bell MT"/>
          <w:i/>
          <w:sz w:val="24"/>
          <w:szCs w:val="24"/>
        </w:rPr>
        <w:t xml:space="preserve"> </w:t>
      </w:r>
      <w:proofErr w:type="spellStart"/>
      <w:r w:rsidRPr="002E0780">
        <w:rPr>
          <w:rFonts w:ascii="Bell MT" w:hAnsi="Bell MT"/>
          <w:i/>
          <w:sz w:val="24"/>
          <w:szCs w:val="24"/>
        </w:rPr>
        <w:t>er</w:t>
      </w:r>
      <w:proofErr w:type="spellEnd"/>
      <w:r w:rsidR="00F23E4D">
        <w:rPr>
          <w:rFonts w:ascii="Bell MT" w:hAnsi="Bell MT"/>
          <w:i/>
          <w:sz w:val="24"/>
          <w:szCs w:val="24"/>
        </w:rPr>
        <w:t xml:space="preserve"> </w:t>
      </w:r>
      <w:proofErr w:type="spellStart"/>
      <w:r w:rsidRPr="002E0780">
        <w:rPr>
          <w:rFonts w:ascii="Bell MT" w:hAnsi="Bell MT"/>
          <w:i/>
          <w:sz w:val="24"/>
          <w:szCs w:val="24"/>
        </w:rPr>
        <w:t>Uke</w:t>
      </w:r>
      <w:proofErr w:type="spellEnd"/>
      <w:r w:rsidRPr="002E0780">
        <w:rPr>
          <w:rFonts w:ascii="Bell MT" w:hAnsi="Bell MT"/>
          <w:i/>
          <w:sz w:val="24"/>
          <w:szCs w:val="24"/>
        </w:rPr>
        <w:t xml:space="preserve"> mile </w:t>
      </w:r>
      <w:r w:rsidRPr="002E0780">
        <w:rPr>
          <w:rFonts w:ascii="Bell MT" w:hAnsi="Bell MT"/>
          <w:i/>
          <w:sz w:val="24"/>
          <w:szCs w:val="24"/>
        </w:rPr>
        <w:tab/>
      </w:r>
      <w:r w:rsidRPr="002E0780">
        <w:rPr>
          <w:rFonts w:ascii="Bell MT" w:hAnsi="Bell MT"/>
          <w:sz w:val="24"/>
          <w:szCs w:val="24"/>
        </w:rPr>
        <w:tab/>
      </w:r>
      <w:r w:rsidRPr="002E0780">
        <w:rPr>
          <w:rFonts w:ascii="Bell MT" w:hAnsi="Bell MT"/>
          <w:sz w:val="24"/>
          <w:szCs w:val="24"/>
        </w:rPr>
        <w:tab/>
        <w:t>I have dreamed that the strangers have gone</w:t>
      </w:r>
      <w:r w:rsidRPr="002E0780">
        <w:rPr>
          <w:rFonts w:ascii="Bell MT" w:hAnsi="Bell MT"/>
          <w:sz w:val="24"/>
          <w:szCs w:val="24"/>
        </w:rPr>
        <w:tab/>
      </w:r>
    </w:p>
    <w:p w:rsidR="002E0780" w:rsidRPr="002E0780" w:rsidRDefault="002E0780" w:rsidP="006969A4">
      <w:pPr>
        <w:autoSpaceDE w:val="0"/>
        <w:autoSpaceDN w:val="0"/>
        <w:adjustRightInd w:val="0"/>
        <w:spacing w:after="0" w:line="240" w:lineRule="auto"/>
        <w:ind w:left="568" w:hanging="284"/>
        <w:jc w:val="both"/>
        <w:rPr>
          <w:rFonts w:ascii="Bell MT" w:hAnsi="Bell MT"/>
          <w:sz w:val="24"/>
          <w:szCs w:val="24"/>
        </w:rPr>
      </w:pPr>
      <w:r w:rsidRPr="002E0780">
        <w:rPr>
          <w:rFonts w:ascii="Bell MT" w:hAnsi="Bell MT"/>
          <w:i/>
          <w:sz w:val="24"/>
          <w:szCs w:val="24"/>
        </w:rPr>
        <w:t xml:space="preserve">Ooh </w:t>
      </w:r>
      <w:proofErr w:type="spellStart"/>
      <w:r w:rsidRPr="002E0780">
        <w:rPr>
          <w:rFonts w:ascii="Bell MT" w:hAnsi="Bell MT"/>
          <w:i/>
          <w:sz w:val="24"/>
          <w:szCs w:val="24"/>
        </w:rPr>
        <w:t>Uke</w:t>
      </w:r>
      <w:proofErr w:type="spellEnd"/>
      <w:r w:rsidRPr="002E0780">
        <w:rPr>
          <w:rFonts w:ascii="Bell MT" w:hAnsi="Bell MT"/>
          <w:i/>
          <w:sz w:val="24"/>
          <w:szCs w:val="24"/>
        </w:rPr>
        <w:t xml:space="preserve"> mile</w:t>
      </w:r>
      <w:r w:rsidRPr="002E0780">
        <w:rPr>
          <w:rFonts w:ascii="Bell MT" w:hAnsi="Bell MT"/>
          <w:sz w:val="24"/>
          <w:szCs w:val="24"/>
        </w:rPr>
        <w:tab/>
      </w:r>
      <w:r w:rsidRPr="002E0780">
        <w:rPr>
          <w:rFonts w:ascii="Bell MT" w:hAnsi="Bell MT"/>
          <w:sz w:val="24"/>
          <w:szCs w:val="24"/>
        </w:rPr>
        <w:tab/>
      </w:r>
      <w:r w:rsidRPr="002E0780">
        <w:rPr>
          <w:rFonts w:ascii="Bell MT" w:hAnsi="Bell MT"/>
          <w:sz w:val="24"/>
          <w:szCs w:val="24"/>
        </w:rPr>
        <w:tab/>
      </w:r>
      <w:r w:rsidRPr="002E0780">
        <w:rPr>
          <w:rFonts w:ascii="Bell MT" w:hAnsi="Bell MT"/>
          <w:sz w:val="24"/>
          <w:szCs w:val="24"/>
        </w:rPr>
        <w:tab/>
      </w:r>
      <w:r w:rsidRPr="002E0780">
        <w:rPr>
          <w:rFonts w:ascii="Bell MT" w:hAnsi="Bell MT"/>
          <w:sz w:val="24"/>
          <w:szCs w:val="24"/>
        </w:rPr>
        <w:tab/>
        <w:t>Oh the strangers have gone</w:t>
      </w:r>
    </w:p>
    <w:p w:rsidR="002E0780" w:rsidRPr="002E0780" w:rsidRDefault="002E0780" w:rsidP="006969A4">
      <w:pPr>
        <w:autoSpaceDE w:val="0"/>
        <w:autoSpaceDN w:val="0"/>
        <w:adjustRightInd w:val="0"/>
        <w:spacing w:after="0" w:line="240" w:lineRule="auto"/>
        <w:ind w:left="568" w:hanging="284"/>
        <w:jc w:val="both"/>
        <w:rPr>
          <w:rFonts w:ascii="Bell MT" w:hAnsi="Bell MT"/>
          <w:sz w:val="24"/>
          <w:szCs w:val="24"/>
        </w:rPr>
      </w:pPr>
      <w:proofErr w:type="spellStart"/>
      <w:r w:rsidRPr="002E0780">
        <w:rPr>
          <w:rFonts w:ascii="Bell MT" w:hAnsi="Bell MT"/>
          <w:i/>
          <w:sz w:val="24"/>
          <w:szCs w:val="24"/>
        </w:rPr>
        <w:t>Shima</w:t>
      </w:r>
      <w:proofErr w:type="spellEnd"/>
      <w:r w:rsidRPr="002E0780">
        <w:rPr>
          <w:rFonts w:ascii="Bell MT" w:hAnsi="Bell MT"/>
          <w:i/>
          <w:sz w:val="24"/>
          <w:szCs w:val="24"/>
        </w:rPr>
        <w:t xml:space="preserve"> yam </w:t>
      </w:r>
      <w:proofErr w:type="spellStart"/>
      <w:r w:rsidRPr="002E0780">
        <w:rPr>
          <w:rFonts w:ascii="Bell MT" w:hAnsi="Bell MT"/>
          <w:i/>
          <w:sz w:val="24"/>
          <w:szCs w:val="24"/>
        </w:rPr>
        <w:t>ngi</w:t>
      </w:r>
      <w:proofErr w:type="spellEnd"/>
      <w:r w:rsidR="00832C04">
        <w:rPr>
          <w:rFonts w:ascii="Bell MT" w:hAnsi="Bell MT"/>
          <w:i/>
          <w:sz w:val="24"/>
          <w:szCs w:val="24"/>
        </w:rPr>
        <w:t xml:space="preserve"> </w:t>
      </w:r>
      <w:proofErr w:type="spellStart"/>
      <w:r w:rsidRPr="002E0780">
        <w:rPr>
          <w:rFonts w:ascii="Bell MT" w:hAnsi="Bell MT"/>
          <w:i/>
          <w:sz w:val="24"/>
          <w:szCs w:val="24"/>
        </w:rPr>
        <w:t>awambe</w:t>
      </w:r>
      <w:proofErr w:type="spellEnd"/>
      <w:r w:rsidR="00832C04">
        <w:rPr>
          <w:rFonts w:ascii="Bell MT" w:hAnsi="Bell MT"/>
          <w:i/>
          <w:sz w:val="24"/>
          <w:szCs w:val="24"/>
        </w:rPr>
        <w:t xml:space="preserve"> </w:t>
      </w:r>
      <w:proofErr w:type="spellStart"/>
      <w:r w:rsidRPr="002E0780">
        <w:rPr>
          <w:rFonts w:ascii="Bell MT" w:hAnsi="Bell MT"/>
          <w:i/>
          <w:sz w:val="24"/>
          <w:szCs w:val="24"/>
        </w:rPr>
        <w:t>awambe</w:t>
      </w:r>
      <w:proofErr w:type="spellEnd"/>
      <w:r w:rsidRPr="002E0780">
        <w:rPr>
          <w:rFonts w:ascii="Bell MT" w:hAnsi="Bell MT"/>
          <w:sz w:val="24"/>
          <w:szCs w:val="24"/>
        </w:rPr>
        <w:tab/>
      </w:r>
      <w:r w:rsidRPr="002E0780">
        <w:rPr>
          <w:rFonts w:ascii="Bell MT" w:hAnsi="Bell MT"/>
          <w:sz w:val="24"/>
          <w:szCs w:val="24"/>
        </w:rPr>
        <w:tab/>
      </w:r>
      <w:proofErr w:type="gramStart"/>
      <w:r w:rsidRPr="002E0780">
        <w:rPr>
          <w:rFonts w:ascii="Bell MT" w:hAnsi="Bell MT"/>
          <w:sz w:val="24"/>
          <w:szCs w:val="24"/>
        </w:rPr>
        <w:t>My</w:t>
      </w:r>
      <w:proofErr w:type="gramEnd"/>
      <w:r w:rsidRPr="002E0780">
        <w:rPr>
          <w:rFonts w:ascii="Bell MT" w:hAnsi="Bell MT"/>
          <w:sz w:val="24"/>
          <w:szCs w:val="24"/>
        </w:rPr>
        <w:t xml:space="preserve"> heart is bloody</w:t>
      </w:r>
    </w:p>
    <w:p w:rsidR="002E0780" w:rsidRPr="002E0780" w:rsidRDefault="002E0780" w:rsidP="006969A4">
      <w:pPr>
        <w:autoSpaceDE w:val="0"/>
        <w:autoSpaceDN w:val="0"/>
        <w:adjustRightInd w:val="0"/>
        <w:spacing w:after="0" w:line="240" w:lineRule="auto"/>
        <w:ind w:left="568" w:hanging="284"/>
        <w:jc w:val="both"/>
        <w:rPr>
          <w:rFonts w:ascii="Bell MT" w:hAnsi="Bell MT"/>
          <w:sz w:val="24"/>
          <w:szCs w:val="24"/>
        </w:rPr>
      </w:pPr>
      <w:proofErr w:type="spellStart"/>
      <w:r w:rsidRPr="002E0780">
        <w:rPr>
          <w:rFonts w:ascii="Bell MT" w:hAnsi="Bell MT"/>
          <w:i/>
          <w:sz w:val="24"/>
          <w:szCs w:val="24"/>
        </w:rPr>
        <w:t>Oon</w:t>
      </w:r>
      <w:proofErr w:type="spellEnd"/>
      <w:r w:rsidRPr="002E0780">
        <w:rPr>
          <w:rFonts w:ascii="Bell MT" w:hAnsi="Bell MT"/>
          <w:i/>
          <w:sz w:val="24"/>
          <w:szCs w:val="24"/>
        </w:rPr>
        <w:t xml:space="preserve">, </w:t>
      </w:r>
      <w:proofErr w:type="spellStart"/>
      <w:r w:rsidRPr="002E0780">
        <w:rPr>
          <w:rFonts w:ascii="Bell MT" w:hAnsi="Bell MT"/>
          <w:i/>
          <w:sz w:val="24"/>
          <w:szCs w:val="24"/>
        </w:rPr>
        <w:t>ngi</w:t>
      </w:r>
      <w:proofErr w:type="spellEnd"/>
      <w:r w:rsidR="00832C04">
        <w:rPr>
          <w:rFonts w:ascii="Bell MT" w:hAnsi="Bell MT"/>
          <w:i/>
          <w:sz w:val="24"/>
          <w:szCs w:val="24"/>
        </w:rPr>
        <w:t xml:space="preserve"> </w:t>
      </w:r>
      <w:proofErr w:type="spellStart"/>
      <w:r w:rsidRPr="002E0780">
        <w:rPr>
          <w:rFonts w:ascii="Bell MT" w:hAnsi="Bell MT"/>
          <w:i/>
          <w:sz w:val="24"/>
          <w:szCs w:val="24"/>
        </w:rPr>
        <w:t>awambe</w:t>
      </w:r>
      <w:proofErr w:type="spellEnd"/>
      <w:r w:rsidR="00832C04">
        <w:rPr>
          <w:rFonts w:ascii="Bell MT" w:hAnsi="Bell MT"/>
          <w:i/>
          <w:sz w:val="24"/>
          <w:szCs w:val="24"/>
        </w:rPr>
        <w:t xml:space="preserve"> </w:t>
      </w:r>
      <w:proofErr w:type="spellStart"/>
      <w:r w:rsidRPr="002E0780">
        <w:rPr>
          <w:rFonts w:ascii="Bell MT" w:hAnsi="Bell MT"/>
          <w:i/>
          <w:sz w:val="24"/>
          <w:szCs w:val="24"/>
        </w:rPr>
        <w:t>awambe</w:t>
      </w:r>
      <w:proofErr w:type="spellEnd"/>
      <w:r w:rsidRPr="002E0780">
        <w:rPr>
          <w:rFonts w:ascii="Bell MT" w:hAnsi="Bell MT"/>
          <w:sz w:val="24"/>
          <w:szCs w:val="24"/>
        </w:rPr>
        <w:tab/>
      </w:r>
      <w:r w:rsidRPr="002E0780">
        <w:rPr>
          <w:rFonts w:ascii="Bell MT" w:hAnsi="Bell MT"/>
          <w:sz w:val="24"/>
          <w:szCs w:val="24"/>
        </w:rPr>
        <w:tab/>
      </w:r>
      <w:r w:rsidRPr="002E0780">
        <w:rPr>
          <w:rFonts w:ascii="Bell MT" w:hAnsi="Bell MT"/>
          <w:sz w:val="24"/>
          <w:szCs w:val="24"/>
        </w:rPr>
        <w:tab/>
        <w:t>Yes it is bloody</w:t>
      </w:r>
    </w:p>
    <w:p w:rsidR="002E0780" w:rsidRPr="002E0780" w:rsidRDefault="002E0780" w:rsidP="006969A4">
      <w:pPr>
        <w:autoSpaceDE w:val="0"/>
        <w:autoSpaceDN w:val="0"/>
        <w:adjustRightInd w:val="0"/>
        <w:spacing w:after="0" w:line="240" w:lineRule="auto"/>
        <w:ind w:left="568" w:hanging="284"/>
        <w:jc w:val="both"/>
        <w:rPr>
          <w:rFonts w:ascii="Bell MT" w:hAnsi="Bell MT"/>
          <w:sz w:val="24"/>
          <w:szCs w:val="24"/>
        </w:rPr>
      </w:pPr>
    </w:p>
    <w:p w:rsidR="002E0780" w:rsidRPr="002E0780" w:rsidRDefault="002E0780" w:rsidP="006969A4">
      <w:pPr>
        <w:autoSpaceDE w:val="0"/>
        <w:autoSpaceDN w:val="0"/>
        <w:adjustRightInd w:val="0"/>
        <w:spacing w:after="0" w:line="240" w:lineRule="auto"/>
        <w:jc w:val="both"/>
        <w:rPr>
          <w:rFonts w:ascii="Bell MT" w:hAnsi="Bell MT"/>
          <w:sz w:val="24"/>
          <w:szCs w:val="24"/>
        </w:rPr>
      </w:pPr>
      <w:r w:rsidRPr="002E0780">
        <w:rPr>
          <w:rFonts w:ascii="Bell MT" w:hAnsi="Bell MT"/>
          <w:sz w:val="24"/>
          <w:szCs w:val="24"/>
        </w:rPr>
        <w:t xml:space="preserve">The rhyme scheme of the above excerpt is </w:t>
      </w:r>
      <w:r w:rsidRPr="002E0780">
        <w:rPr>
          <w:rFonts w:ascii="Bell MT" w:hAnsi="Bell MT"/>
          <w:i/>
          <w:sz w:val="24"/>
          <w:szCs w:val="24"/>
        </w:rPr>
        <w:t>a</w:t>
      </w:r>
      <w:r w:rsidRPr="002E0780">
        <w:rPr>
          <w:rFonts w:ascii="Bell MT" w:hAnsi="Bell MT"/>
          <w:sz w:val="24"/>
          <w:szCs w:val="24"/>
        </w:rPr>
        <w:t xml:space="preserve">, </w:t>
      </w:r>
      <w:r w:rsidRPr="002E0780">
        <w:rPr>
          <w:rFonts w:ascii="Bell MT" w:hAnsi="Bell MT"/>
          <w:i/>
          <w:sz w:val="24"/>
          <w:szCs w:val="24"/>
        </w:rPr>
        <w:t>a</w:t>
      </w:r>
      <w:r w:rsidRPr="002E0780">
        <w:rPr>
          <w:rFonts w:ascii="Bell MT" w:hAnsi="Bell MT"/>
          <w:sz w:val="24"/>
          <w:szCs w:val="24"/>
        </w:rPr>
        <w:t xml:space="preserve">, </w:t>
      </w:r>
      <w:r w:rsidRPr="002E0780">
        <w:rPr>
          <w:rFonts w:ascii="Bell MT" w:hAnsi="Bell MT"/>
          <w:i/>
          <w:sz w:val="24"/>
          <w:szCs w:val="24"/>
        </w:rPr>
        <w:t>b</w:t>
      </w:r>
      <w:r w:rsidRPr="002E0780">
        <w:rPr>
          <w:rFonts w:ascii="Bell MT" w:hAnsi="Bell MT"/>
          <w:sz w:val="24"/>
          <w:szCs w:val="24"/>
        </w:rPr>
        <w:t xml:space="preserve"> and </w:t>
      </w:r>
      <w:r w:rsidRPr="002E0780">
        <w:rPr>
          <w:rFonts w:ascii="Bell MT" w:hAnsi="Bell MT"/>
          <w:i/>
          <w:sz w:val="24"/>
          <w:szCs w:val="24"/>
        </w:rPr>
        <w:t>b</w:t>
      </w:r>
      <w:r w:rsidRPr="002E0780">
        <w:rPr>
          <w:rFonts w:ascii="Bell MT" w:hAnsi="Bell MT"/>
          <w:sz w:val="24"/>
          <w:szCs w:val="24"/>
        </w:rPr>
        <w:t xml:space="preserve">, that is, </w:t>
      </w:r>
      <w:r w:rsidRPr="002E0780">
        <w:rPr>
          <w:rFonts w:ascii="Bell MT" w:hAnsi="Bell MT"/>
          <w:i/>
          <w:sz w:val="24"/>
          <w:szCs w:val="24"/>
        </w:rPr>
        <w:t>mile</w:t>
      </w:r>
      <w:r w:rsidRPr="002E0780">
        <w:rPr>
          <w:rFonts w:ascii="Bell MT" w:hAnsi="Bell MT"/>
          <w:sz w:val="24"/>
          <w:szCs w:val="24"/>
        </w:rPr>
        <w:t xml:space="preserve"> and </w:t>
      </w:r>
      <w:r w:rsidRPr="002E0780">
        <w:rPr>
          <w:rFonts w:ascii="Bell MT" w:hAnsi="Bell MT"/>
          <w:i/>
          <w:sz w:val="24"/>
          <w:szCs w:val="24"/>
        </w:rPr>
        <w:t>mile</w:t>
      </w:r>
      <w:r w:rsidRPr="002E0780">
        <w:rPr>
          <w:rFonts w:ascii="Bell MT" w:hAnsi="Bell MT"/>
          <w:sz w:val="24"/>
          <w:szCs w:val="24"/>
        </w:rPr>
        <w:t xml:space="preserve"> have </w:t>
      </w:r>
      <w:proofErr w:type="spellStart"/>
      <w:proofErr w:type="gramStart"/>
      <w:r w:rsidRPr="002E0780">
        <w:rPr>
          <w:rFonts w:ascii="Bell MT" w:hAnsi="Bell MT"/>
          <w:i/>
          <w:sz w:val="24"/>
          <w:szCs w:val="24"/>
        </w:rPr>
        <w:t>aa</w:t>
      </w:r>
      <w:proofErr w:type="spellEnd"/>
      <w:proofErr w:type="gramEnd"/>
      <w:r w:rsidRPr="002E0780">
        <w:rPr>
          <w:rFonts w:ascii="Bell MT" w:hAnsi="Bell MT"/>
          <w:sz w:val="24"/>
          <w:szCs w:val="24"/>
        </w:rPr>
        <w:t xml:space="preserve"> rhyming scheme whereas </w:t>
      </w:r>
      <w:proofErr w:type="spellStart"/>
      <w:r w:rsidRPr="002E0780">
        <w:rPr>
          <w:rFonts w:ascii="Bell MT" w:hAnsi="Bell MT"/>
          <w:sz w:val="24"/>
          <w:szCs w:val="24"/>
        </w:rPr>
        <w:t>awambe</w:t>
      </w:r>
      <w:proofErr w:type="spellEnd"/>
      <w:r w:rsidRPr="002E0780">
        <w:rPr>
          <w:rFonts w:ascii="Bell MT" w:hAnsi="Bell MT"/>
          <w:sz w:val="24"/>
          <w:szCs w:val="24"/>
        </w:rPr>
        <w:t xml:space="preserve"> and </w:t>
      </w:r>
      <w:proofErr w:type="spellStart"/>
      <w:r w:rsidRPr="002E0780">
        <w:rPr>
          <w:rFonts w:ascii="Bell MT" w:hAnsi="Bell MT"/>
          <w:sz w:val="24"/>
          <w:szCs w:val="24"/>
        </w:rPr>
        <w:t>awambe</w:t>
      </w:r>
      <w:proofErr w:type="spellEnd"/>
      <w:r w:rsidRPr="002E0780">
        <w:rPr>
          <w:rFonts w:ascii="Bell MT" w:hAnsi="Bell MT"/>
          <w:sz w:val="24"/>
          <w:szCs w:val="24"/>
        </w:rPr>
        <w:t xml:space="preserve"> have </w:t>
      </w:r>
      <w:r w:rsidRPr="002E0780">
        <w:rPr>
          <w:rFonts w:ascii="Bell MT" w:hAnsi="Bell MT"/>
          <w:i/>
          <w:sz w:val="24"/>
          <w:szCs w:val="24"/>
        </w:rPr>
        <w:t>bb</w:t>
      </w:r>
      <w:r w:rsidRPr="002E0780">
        <w:rPr>
          <w:rFonts w:ascii="Bell MT" w:hAnsi="Bell MT"/>
          <w:sz w:val="24"/>
          <w:szCs w:val="24"/>
        </w:rPr>
        <w:t xml:space="preserve"> rhyming scheme. Furthermore, </w:t>
      </w:r>
      <w:proofErr w:type="spellStart"/>
      <w:r w:rsidRPr="002E0780">
        <w:rPr>
          <w:rFonts w:ascii="Bell MT" w:hAnsi="Bell MT"/>
          <w:sz w:val="24"/>
          <w:szCs w:val="24"/>
        </w:rPr>
        <w:t>Shija</w:t>
      </w:r>
      <w:proofErr w:type="spellEnd"/>
      <w:r w:rsidRPr="002E0780">
        <w:rPr>
          <w:rFonts w:ascii="Bell MT" w:hAnsi="Bell MT"/>
          <w:sz w:val="24"/>
          <w:szCs w:val="24"/>
        </w:rPr>
        <w:t xml:space="preserve"> (2010, p. 143). The repetition of final words brings about the beauty and cadence in the above song.</w:t>
      </w:r>
    </w:p>
    <w:p w:rsidR="002237BC" w:rsidRDefault="002237BC" w:rsidP="006969A4">
      <w:pPr>
        <w:autoSpaceDE w:val="0"/>
        <w:autoSpaceDN w:val="0"/>
        <w:adjustRightInd w:val="0"/>
        <w:spacing w:after="0" w:line="240" w:lineRule="auto"/>
        <w:jc w:val="both"/>
        <w:rPr>
          <w:rFonts w:ascii="Bell MT" w:hAnsi="Bell MT"/>
          <w:b/>
          <w:i/>
          <w:sz w:val="24"/>
          <w:szCs w:val="24"/>
        </w:rPr>
      </w:pPr>
    </w:p>
    <w:p w:rsidR="002E0780" w:rsidRPr="002E0780" w:rsidRDefault="002E0780" w:rsidP="006969A4">
      <w:pPr>
        <w:autoSpaceDE w:val="0"/>
        <w:autoSpaceDN w:val="0"/>
        <w:adjustRightInd w:val="0"/>
        <w:spacing w:after="0" w:line="240" w:lineRule="auto"/>
        <w:jc w:val="both"/>
        <w:rPr>
          <w:rFonts w:ascii="Bell MT" w:hAnsi="Bell MT"/>
          <w:b/>
          <w:i/>
          <w:sz w:val="24"/>
          <w:szCs w:val="24"/>
        </w:rPr>
      </w:pPr>
      <w:r w:rsidRPr="002E0780">
        <w:rPr>
          <w:rFonts w:ascii="Bell MT" w:hAnsi="Bell MT"/>
          <w:b/>
          <w:i/>
          <w:sz w:val="24"/>
          <w:szCs w:val="24"/>
        </w:rPr>
        <w:t xml:space="preserve">Assonance </w:t>
      </w:r>
    </w:p>
    <w:p w:rsidR="002E0780" w:rsidRPr="002E0780" w:rsidRDefault="002E0780" w:rsidP="006969A4">
      <w:pPr>
        <w:autoSpaceDE w:val="0"/>
        <w:autoSpaceDN w:val="0"/>
        <w:adjustRightInd w:val="0"/>
        <w:spacing w:after="0" w:line="240" w:lineRule="auto"/>
        <w:jc w:val="both"/>
        <w:rPr>
          <w:rFonts w:ascii="Bell MT" w:hAnsi="Bell MT"/>
          <w:sz w:val="24"/>
          <w:szCs w:val="24"/>
        </w:rPr>
      </w:pPr>
      <w:r w:rsidRPr="002E0780">
        <w:rPr>
          <w:rFonts w:ascii="Bell MT" w:hAnsi="Bell MT"/>
          <w:sz w:val="24"/>
          <w:szCs w:val="24"/>
        </w:rPr>
        <w:t xml:space="preserve">Vowels are repeated for musicality, euphony and rhythm. </w:t>
      </w:r>
      <w:proofErr w:type="spellStart"/>
      <w:r w:rsidRPr="002E0780">
        <w:rPr>
          <w:rFonts w:ascii="Bell MT" w:hAnsi="Bell MT"/>
          <w:bCs/>
          <w:sz w:val="24"/>
          <w:szCs w:val="24"/>
        </w:rPr>
        <w:t>Nørgaard</w:t>
      </w:r>
      <w:proofErr w:type="spellEnd"/>
      <w:r w:rsidRPr="002E0780">
        <w:rPr>
          <w:rFonts w:ascii="Bell MT" w:hAnsi="Bell MT"/>
          <w:bCs/>
          <w:sz w:val="24"/>
          <w:szCs w:val="24"/>
        </w:rPr>
        <w:t xml:space="preserve">, </w:t>
      </w:r>
      <w:proofErr w:type="spellStart"/>
      <w:r w:rsidRPr="002E0780">
        <w:rPr>
          <w:rFonts w:ascii="Bell MT" w:hAnsi="Bell MT"/>
          <w:bCs/>
          <w:sz w:val="24"/>
          <w:szCs w:val="24"/>
        </w:rPr>
        <w:t>Montoro</w:t>
      </w:r>
      <w:proofErr w:type="spellEnd"/>
      <w:r w:rsidRPr="002E0780">
        <w:rPr>
          <w:rFonts w:ascii="Bell MT" w:hAnsi="Bell MT"/>
          <w:bCs/>
          <w:sz w:val="24"/>
          <w:szCs w:val="24"/>
        </w:rPr>
        <w:t xml:space="preserve"> and </w:t>
      </w:r>
      <w:proofErr w:type="spellStart"/>
      <w:r w:rsidRPr="002E0780">
        <w:rPr>
          <w:rFonts w:ascii="Bell MT" w:hAnsi="Bell MT"/>
          <w:bCs/>
          <w:sz w:val="24"/>
          <w:szCs w:val="24"/>
        </w:rPr>
        <w:t>Busse</w:t>
      </w:r>
      <w:proofErr w:type="spellEnd"/>
      <w:r w:rsidRPr="002E0780">
        <w:rPr>
          <w:rFonts w:ascii="Bell MT" w:hAnsi="Bell MT"/>
          <w:bCs/>
          <w:sz w:val="24"/>
          <w:szCs w:val="24"/>
        </w:rPr>
        <w:t xml:space="preserve"> (2010, p. 50) state that </w:t>
      </w:r>
      <w:r w:rsidRPr="002E0780">
        <w:rPr>
          <w:rFonts w:ascii="Bell MT" w:hAnsi="Bell MT"/>
          <w:sz w:val="24"/>
          <w:szCs w:val="24"/>
        </w:rPr>
        <w:t xml:space="preserve">assonance is a stylistic device consisting of the repetition of the same vowel sound in nearby words, usually in stressed syllables. As a cohesive effect, assonance tends to tie words together if they occur in a sequence of nearby words. </w:t>
      </w:r>
      <w:proofErr w:type="spellStart"/>
      <w:r w:rsidRPr="002E0780">
        <w:rPr>
          <w:rFonts w:ascii="Bell MT" w:hAnsi="Bell MT"/>
          <w:sz w:val="24"/>
          <w:szCs w:val="24"/>
        </w:rPr>
        <w:t>Shija</w:t>
      </w:r>
      <w:proofErr w:type="spellEnd"/>
      <w:r w:rsidRPr="002E0780">
        <w:rPr>
          <w:rFonts w:ascii="Bell MT" w:hAnsi="Bell MT"/>
          <w:sz w:val="24"/>
          <w:szCs w:val="24"/>
        </w:rPr>
        <w:t xml:space="preserve"> (2005, p. 191) repeats /</w:t>
      </w:r>
      <w:r w:rsidRPr="002E0780">
        <w:rPr>
          <w:rFonts w:ascii="Times New Roman" w:hAnsi="Times New Roman" w:cs="Times New Roman"/>
          <w:sz w:val="24"/>
          <w:szCs w:val="24"/>
        </w:rPr>
        <w:t>ɪ</w:t>
      </w:r>
      <w:proofErr w:type="gramStart"/>
      <w:r w:rsidRPr="002E0780">
        <w:rPr>
          <w:rFonts w:ascii="Bell MT" w:hAnsi="Bell MT"/>
          <w:sz w:val="24"/>
          <w:szCs w:val="24"/>
        </w:rPr>
        <w:t>:/</w:t>
      </w:r>
      <w:proofErr w:type="gramEnd"/>
      <w:r w:rsidRPr="002E0780">
        <w:rPr>
          <w:rFonts w:ascii="Bell MT" w:hAnsi="Bell MT"/>
          <w:sz w:val="24"/>
          <w:szCs w:val="24"/>
        </w:rPr>
        <w:t>sound in ‘No t</w:t>
      </w:r>
      <w:r w:rsidRPr="002E0780">
        <w:rPr>
          <w:rFonts w:ascii="Bell MT" w:hAnsi="Bell MT"/>
          <w:i/>
          <w:sz w:val="24"/>
          <w:szCs w:val="24"/>
        </w:rPr>
        <w:t>ea</w:t>
      </w:r>
      <w:r w:rsidRPr="002E0780">
        <w:rPr>
          <w:rFonts w:ascii="Bell MT" w:hAnsi="Bell MT"/>
          <w:sz w:val="24"/>
          <w:szCs w:val="24"/>
        </w:rPr>
        <w:t>cher had b</w:t>
      </w:r>
      <w:r w:rsidRPr="002E0780">
        <w:rPr>
          <w:rFonts w:ascii="Bell MT" w:hAnsi="Bell MT"/>
          <w:i/>
          <w:sz w:val="24"/>
          <w:szCs w:val="24"/>
        </w:rPr>
        <w:t>ee</w:t>
      </w:r>
      <w:r w:rsidRPr="002E0780">
        <w:rPr>
          <w:rFonts w:ascii="Bell MT" w:hAnsi="Bell MT"/>
          <w:sz w:val="24"/>
          <w:szCs w:val="24"/>
        </w:rPr>
        <w:t>n s</w:t>
      </w:r>
      <w:r w:rsidRPr="002E0780">
        <w:rPr>
          <w:rFonts w:ascii="Bell MT" w:hAnsi="Bell MT"/>
          <w:i/>
          <w:sz w:val="24"/>
          <w:szCs w:val="24"/>
        </w:rPr>
        <w:t>ee</w:t>
      </w:r>
      <w:r w:rsidRPr="002E0780">
        <w:rPr>
          <w:rFonts w:ascii="Bell MT" w:hAnsi="Bell MT"/>
          <w:sz w:val="24"/>
          <w:szCs w:val="24"/>
        </w:rPr>
        <w:t>n…’ /</w:t>
      </w:r>
      <w:proofErr w:type="spellStart"/>
      <w:r w:rsidRPr="002E0780">
        <w:rPr>
          <w:rFonts w:ascii="Bell MT" w:hAnsi="Bell MT"/>
          <w:sz w:val="24"/>
          <w:szCs w:val="24"/>
        </w:rPr>
        <w:t>t</w:t>
      </w:r>
      <w:r w:rsidRPr="002E0780">
        <w:rPr>
          <w:rFonts w:ascii="Times New Roman" w:hAnsi="Times New Roman" w:cs="Times New Roman"/>
          <w:sz w:val="24"/>
          <w:szCs w:val="24"/>
        </w:rPr>
        <w:t>ɪ</w:t>
      </w:r>
      <w:r w:rsidRPr="002E0780">
        <w:rPr>
          <w:rFonts w:ascii="Bell MT" w:hAnsi="Bell MT"/>
          <w:sz w:val="24"/>
          <w:szCs w:val="24"/>
        </w:rPr>
        <w:t>:</w:t>
      </w:r>
      <w:r w:rsidRPr="002E0780">
        <w:rPr>
          <w:rFonts w:ascii="Times New Roman" w:hAnsi="Times New Roman" w:cs="Times New Roman"/>
          <w:sz w:val="24"/>
          <w:szCs w:val="24"/>
        </w:rPr>
        <w:t>ʧə</w:t>
      </w:r>
      <w:proofErr w:type="spellEnd"/>
      <w:r w:rsidRPr="002E0780">
        <w:rPr>
          <w:rFonts w:ascii="Bell MT" w:hAnsi="Bell MT"/>
          <w:sz w:val="24"/>
          <w:szCs w:val="24"/>
        </w:rPr>
        <w:t>…</w:t>
      </w:r>
      <w:proofErr w:type="spellStart"/>
      <w:r w:rsidRPr="002E0780">
        <w:rPr>
          <w:rFonts w:ascii="Bell MT" w:hAnsi="Bell MT"/>
          <w:sz w:val="24"/>
          <w:szCs w:val="24"/>
        </w:rPr>
        <w:t>b</w:t>
      </w:r>
      <w:r w:rsidRPr="002E0780">
        <w:rPr>
          <w:rFonts w:ascii="Times New Roman" w:hAnsi="Times New Roman" w:cs="Times New Roman"/>
          <w:sz w:val="24"/>
          <w:szCs w:val="24"/>
        </w:rPr>
        <w:t>ɪ</w:t>
      </w:r>
      <w:r w:rsidRPr="002E0780">
        <w:rPr>
          <w:rFonts w:ascii="Bell MT" w:hAnsi="Bell MT"/>
          <w:sz w:val="24"/>
          <w:szCs w:val="24"/>
        </w:rPr>
        <w:t>:ns</w:t>
      </w:r>
      <w:r w:rsidRPr="002E0780">
        <w:rPr>
          <w:rFonts w:ascii="Times New Roman" w:hAnsi="Times New Roman" w:cs="Times New Roman"/>
          <w:sz w:val="24"/>
          <w:szCs w:val="24"/>
        </w:rPr>
        <w:t>ɪ</w:t>
      </w:r>
      <w:r w:rsidRPr="002E0780">
        <w:rPr>
          <w:rFonts w:ascii="Bell MT" w:hAnsi="Bell MT"/>
          <w:sz w:val="24"/>
          <w:szCs w:val="24"/>
        </w:rPr>
        <w:t>:n</w:t>
      </w:r>
      <w:proofErr w:type="spellEnd"/>
      <w:r w:rsidRPr="002E0780">
        <w:rPr>
          <w:rFonts w:ascii="Bell MT" w:hAnsi="Bell MT"/>
          <w:sz w:val="24"/>
          <w:szCs w:val="24"/>
        </w:rPr>
        <w:t>/;  Gar (2009, p.86) uses assonance in ‘fr</w:t>
      </w:r>
      <w:r w:rsidRPr="002E0780">
        <w:rPr>
          <w:rFonts w:ascii="Bell MT" w:hAnsi="Bell MT"/>
          <w:i/>
          <w:sz w:val="24"/>
          <w:szCs w:val="24"/>
        </w:rPr>
        <w:t>ee</w:t>
      </w:r>
      <w:r w:rsidRPr="002E0780">
        <w:rPr>
          <w:rFonts w:ascii="Bell MT" w:hAnsi="Bell MT"/>
          <w:sz w:val="24"/>
          <w:szCs w:val="24"/>
        </w:rPr>
        <w:t>ze s</w:t>
      </w:r>
      <w:r w:rsidRPr="002E0780">
        <w:rPr>
          <w:rFonts w:ascii="Bell MT" w:hAnsi="Bell MT"/>
          <w:i/>
          <w:sz w:val="24"/>
          <w:szCs w:val="24"/>
        </w:rPr>
        <w:t>ee</w:t>
      </w:r>
      <w:r w:rsidRPr="002E0780">
        <w:rPr>
          <w:rFonts w:ascii="Bell MT" w:hAnsi="Bell MT"/>
          <w:sz w:val="24"/>
          <w:szCs w:val="24"/>
        </w:rPr>
        <w:t>med /</w:t>
      </w:r>
      <w:proofErr w:type="spellStart"/>
      <w:r w:rsidRPr="002E0780">
        <w:rPr>
          <w:rFonts w:ascii="Bell MT" w:hAnsi="Bell MT"/>
          <w:sz w:val="24"/>
          <w:szCs w:val="24"/>
        </w:rPr>
        <w:t>fr</w:t>
      </w:r>
      <w:r w:rsidRPr="002E0780">
        <w:rPr>
          <w:rFonts w:ascii="Times New Roman" w:hAnsi="Times New Roman" w:cs="Times New Roman"/>
          <w:sz w:val="24"/>
          <w:szCs w:val="24"/>
        </w:rPr>
        <w:t>ɪ</w:t>
      </w:r>
      <w:r w:rsidRPr="002E0780">
        <w:rPr>
          <w:rFonts w:ascii="Bell MT" w:hAnsi="Bell MT"/>
          <w:sz w:val="24"/>
          <w:szCs w:val="24"/>
        </w:rPr>
        <w:t>:zs</w:t>
      </w:r>
      <w:r w:rsidRPr="002E0780">
        <w:rPr>
          <w:rFonts w:ascii="Times New Roman" w:hAnsi="Times New Roman" w:cs="Times New Roman"/>
          <w:sz w:val="24"/>
          <w:szCs w:val="24"/>
        </w:rPr>
        <w:t>ɪ</w:t>
      </w:r>
      <w:r w:rsidRPr="002E0780">
        <w:rPr>
          <w:rFonts w:ascii="Bell MT" w:hAnsi="Bell MT"/>
          <w:sz w:val="24"/>
          <w:szCs w:val="24"/>
        </w:rPr>
        <w:t>:md</w:t>
      </w:r>
      <w:proofErr w:type="spellEnd"/>
      <w:r w:rsidRPr="002E0780">
        <w:rPr>
          <w:rFonts w:ascii="Bell MT" w:hAnsi="Bell MT"/>
          <w:sz w:val="24"/>
          <w:szCs w:val="24"/>
        </w:rPr>
        <w:t>/’ for emphasis. The same /</w:t>
      </w:r>
      <w:r w:rsidRPr="002E0780">
        <w:rPr>
          <w:rFonts w:ascii="Times New Roman" w:hAnsi="Times New Roman" w:cs="Times New Roman"/>
          <w:sz w:val="24"/>
          <w:szCs w:val="24"/>
        </w:rPr>
        <w:t>ɪ</w:t>
      </w:r>
      <w:r w:rsidRPr="002E0780">
        <w:rPr>
          <w:rFonts w:ascii="Bell MT" w:hAnsi="Bell MT"/>
          <w:sz w:val="24"/>
          <w:szCs w:val="24"/>
        </w:rPr>
        <w:t xml:space="preserve">:/ sound is repeated in </w:t>
      </w:r>
      <w:proofErr w:type="spellStart"/>
      <w:r w:rsidRPr="002E0780">
        <w:rPr>
          <w:rFonts w:ascii="Bell MT" w:hAnsi="Bell MT"/>
          <w:sz w:val="24"/>
          <w:szCs w:val="24"/>
        </w:rPr>
        <w:t>Kwaghchimin</w:t>
      </w:r>
      <w:proofErr w:type="spellEnd"/>
      <w:r w:rsidRPr="002E0780">
        <w:rPr>
          <w:rFonts w:ascii="Bell MT" w:hAnsi="Bell MT"/>
          <w:sz w:val="24"/>
          <w:szCs w:val="24"/>
        </w:rPr>
        <w:t xml:space="preserve"> (2010, </w:t>
      </w:r>
      <w:r w:rsidRPr="002E0780">
        <w:rPr>
          <w:rFonts w:ascii="Bell MT" w:hAnsi="Bell MT"/>
          <w:sz w:val="24"/>
          <w:szCs w:val="24"/>
        </w:rPr>
        <w:lastRenderedPageBreak/>
        <w:t>pp. 39, 40 and 89): ‘…s</w:t>
      </w:r>
      <w:r w:rsidRPr="002E0780">
        <w:rPr>
          <w:rFonts w:ascii="Bell MT" w:hAnsi="Bell MT"/>
          <w:i/>
          <w:sz w:val="24"/>
          <w:szCs w:val="24"/>
        </w:rPr>
        <w:t>ee</w:t>
      </w:r>
      <w:r w:rsidRPr="002E0780">
        <w:rPr>
          <w:rFonts w:ascii="Bell MT" w:hAnsi="Bell MT"/>
          <w:sz w:val="24"/>
          <w:szCs w:val="24"/>
        </w:rPr>
        <w:t xml:space="preserve"> br</w:t>
      </w:r>
      <w:r w:rsidRPr="002E0780">
        <w:rPr>
          <w:rFonts w:ascii="Bell MT" w:hAnsi="Bell MT"/>
          <w:i/>
          <w:sz w:val="24"/>
          <w:szCs w:val="24"/>
        </w:rPr>
        <w:t>ee</w:t>
      </w:r>
      <w:r w:rsidRPr="002E0780">
        <w:rPr>
          <w:rFonts w:ascii="Bell MT" w:hAnsi="Bell MT"/>
          <w:sz w:val="24"/>
          <w:szCs w:val="24"/>
        </w:rPr>
        <w:t>ze…’ /</w:t>
      </w:r>
      <w:proofErr w:type="spellStart"/>
      <w:r w:rsidRPr="002E0780">
        <w:rPr>
          <w:rFonts w:ascii="Bell MT" w:hAnsi="Bell MT"/>
          <w:sz w:val="24"/>
          <w:szCs w:val="24"/>
        </w:rPr>
        <w:t>s</w:t>
      </w:r>
      <w:r w:rsidRPr="002E0780">
        <w:rPr>
          <w:rFonts w:ascii="Times New Roman" w:hAnsi="Times New Roman" w:cs="Times New Roman"/>
          <w:sz w:val="24"/>
          <w:szCs w:val="24"/>
        </w:rPr>
        <w:t>ɪ</w:t>
      </w:r>
      <w:proofErr w:type="spellEnd"/>
      <w:r w:rsidRPr="002E0780">
        <w:rPr>
          <w:rFonts w:ascii="Bell MT" w:hAnsi="Bell MT"/>
          <w:sz w:val="24"/>
          <w:szCs w:val="24"/>
        </w:rPr>
        <w:t xml:space="preserve">: </w:t>
      </w:r>
      <w:proofErr w:type="spellStart"/>
      <w:r w:rsidRPr="002E0780">
        <w:rPr>
          <w:rFonts w:ascii="Bell MT" w:hAnsi="Bell MT"/>
          <w:sz w:val="24"/>
          <w:szCs w:val="24"/>
        </w:rPr>
        <w:t>br</w:t>
      </w:r>
      <w:r w:rsidRPr="002E0780">
        <w:rPr>
          <w:rFonts w:ascii="Times New Roman" w:hAnsi="Times New Roman" w:cs="Times New Roman"/>
          <w:sz w:val="24"/>
          <w:szCs w:val="24"/>
        </w:rPr>
        <w:t>ɪ</w:t>
      </w:r>
      <w:r w:rsidRPr="002E0780">
        <w:rPr>
          <w:rFonts w:ascii="Bell MT" w:hAnsi="Bell MT"/>
          <w:sz w:val="24"/>
          <w:szCs w:val="24"/>
        </w:rPr>
        <w:t>:z</w:t>
      </w:r>
      <w:proofErr w:type="spellEnd"/>
      <w:r w:rsidRPr="002E0780">
        <w:rPr>
          <w:rFonts w:ascii="Bell MT" w:hAnsi="Bell MT"/>
          <w:sz w:val="24"/>
          <w:szCs w:val="24"/>
        </w:rPr>
        <w:t>/, ‘…k</w:t>
      </w:r>
      <w:r w:rsidRPr="002E0780">
        <w:rPr>
          <w:rFonts w:ascii="Bell MT" w:hAnsi="Bell MT"/>
          <w:i/>
          <w:sz w:val="24"/>
          <w:szCs w:val="24"/>
        </w:rPr>
        <w:t>ee</w:t>
      </w:r>
      <w:r w:rsidRPr="002E0780">
        <w:rPr>
          <w:rFonts w:ascii="Bell MT" w:hAnsi="Bell MT"/>
          <w:sz w:val="24"/>
          <w:szCs w:val="24"/>
        </w:rPr>
        <w:t>p p</w:t>
      </w:r>
      <w:r w:rsidRPr="002E0780">
        <w:rPr>
          <w:rFonts w:ascii="Bell MT" w:hAnsi="Bell MT"/>
          <w:i/>
          <w:sz w:val="24"/>
          <w:szCs w:val="24"/>
        </w:rPr>
        <w:t>ea</w:t>
      </w:r>
      <w:r w:rsidRPr="002E0780">
        <w:rPr>
          <w:rFonts w:ascii="Bell MT" w:hAnsi="Bell MT"/>
          <w:sz w:val="24"/>
          <w:szCs w:val="24"/>
        </w:rPr>
        <w:t>ce…’ /</w:t>
      </w:r>
      <w:proofErr w:type="spellStart"/>
      <w:r w:rsidRPr="002E0780">
        <w:rPr>
          <w:rFonts w:ascii="Bell MT" w:hAnsi="Bell MT"/>
          <w:sz w:val="24"/>
          <w:szCs w:val="24"/>
        </w:rPr>
        <w:t>k</w:t>
      </w:r>
      <w:r w:rsidRPr="002E0780">
        <w:rPr>
          <w:rFonts w:ascii="Times New Roman" w:hAnsi="Times New Roman" w:cs="Times New Roman"/>
          <w:sz w:val="24"/>
          <w:szCs w:val="24"/>
        </w:rPr>
        <w:t>ɪ</w:t>
      </w:r>
      <w:r w:rsidRPr="002E0780">
        <w:rPr>
          <w:rFonts w:ascii="Bell MT" w:hAnsi="Bell MT"/>
          <w:sz w:val="24"/>
          <w:szCs w:val="24"/>
        </w:rPr>
        <w:t>:pp</w:t>
      </w:r>
      <w:r w:rsidRPr="002E0780">
        <w:rPr>
          <w:rFonts w:ascii="Times New Roman" w:hAnsi="Times New Roman" w:cs="Times New Roman"/>
          <w:sz w:val="24"/>
          <w:szCs w:val="24"/>
        </w:rPr>
        <w:t>ɪ</w:t>
      </w:r>
      <w:r w:rsidRPr="002E0780">
        <w:rPr>
          <w:rFonts w:ascii="Bell MT" w:hAnsi="Bell MT"/>
          <w:sz w:val="24"/>
          <w:szCs w:val="24"/>
        </w:rPr>
        <w:t>:s</w:t>
      </w:r>
      <w:proofErr w:type="spellEnd"/>
      <w:r w:rsidRPr="002E0780">
        <w:rPr>
          <w:rFonts w:ascii="Bell MT" w:hAnsi="Bell MT"/>
          <w:sz w:val="24"/>
          <w:szCs w:val="24"/>
        </w:rPr>
        <w:t>/ and ‘… th</w:t>
      </w:r>
      <w:r w:rsidRPr="002E0780">
        <w:rPr>
          <w:rFonts w:ascii="Bell MT" w:hAnsi="Bell MT"/>
          <w:i/>
          <w:sz w:val="24"/>
          <w:szCs w:val="24"/>
        </w:rPr>
        <w:t>e</w:t>
      </w:r>
      <w:r w:rsidRPr="002E0780">
        <w:rPr>
          <w:rFonts w:ascii="Bell MT" w:hAnsi="Bell MT"/>
          <w:sz w:val="24"/>
          <w:szCs w:val="24"/>
        </w:rPr>
        <w:t xml:space="preserve"> s</w:t>
      </w:r>
      <w:r w:rsidRPr="002E0780">
        <w:rPr>
          <w:rFonts w:ascii="Bell MT" w:hAnsi="Bell MT"/>
          <w:i/>
          <w:sz w:val="24"/>
          <w:szCs w:val="24"/>
        </w:rPr>
        <w:t>ea</w:t>
      </w:r>
      <w:r w:rsidRPr="002E0780">
        <w:rPr>
          <w:rFonts w:ascii="Bell MT" w:hAnsi="Bell MT"/>
          <w:sz w:val="24"/>
          <w:szCs w:val="24"/>
        </w:rPr>
        <w:t>t, go in p</w:t>
      </w:r>
      <w:r w:rsidRPr="002E0780">
        <w:rPr>
          <w:rFonts w:ascii="Bell MT" w:hAnsi="Bell MT"/>
          <w:i/>
          <w:sz w:val="24"/>
          <w:szCs w:val="24"/>
        </w:rPr>
        <w:t>ea</w:t>
      </w:r>
      <w:r w:rsidRPr="002E0780">
        <w:rPr>
          <w:rFonts w:ascii="Bell MT" w:hAnsi="Bell MT"/>
          <w:sz w:val="24"/>
          <w:szCs w:val="24"/>
        </w:rPr>
        <w:t>ce and bring us that s</w:t>
      </w:r>
      <w:r w:rsidRPr="002E0780">
        <w:rPr>
          <w:rFonts w:ascii="Bell MT" w:hAnsi="Bell MT"/>
          <w:i/>
          <w:sz w:val="24"/>
          <w:szCs w:val="24"/>
        </w:rPr>
        <w:t>ea</w:t>
      </w:r>
      <w:r w:rsidRPr="002E0780">
        <w:rPr>
          <w:rFonts w:ascii="Bell MT" w:hAnsi="Bell MT"/>
          <w:sz w:val="24"/>
          <w:szCs w:val="24"/>
        </w:rPr>
        <w:t>t…’ /</w:t>
      </w:r>
      <w:r w:rsidRPr="002E0780">
        <w:rPr>
          <w:rFonts w:ascii="Times New Roman" w:hAnsi="Times New Roman" w:cs="Times New Roman"/>
          <w:sz w:val="24"/>
          <w:szCs w:val="24"/>
        </w:rPr>
        <w:t>ɪ</w:t>
      </w:r>
      <w:r w:rsidRPr="002E0780">
        <w:rPr>
          <w:rFonts w:ascii="Bell MT" w:hAnsi="Bell MT"/>
          <w:sz w:val="24"/>
          <w:szCs w:val="24"/>
        </w:rPr>
        <w:t xml:space="preserve">:/ sound is also foregrounded in </w:t>
      </w:r>
      <w:proofErr w:type="spellStart"/>
      <w:r w:rsidRPr="002E0780">
        <w:rPr>
          <w:rFonts w:ascii="Bell MT" w:hAnsi="Bell MT"/>
          <w:sz w:val="24"/>
          <w:szCs w:val="24"/>
        </w:rPr>
        <w:t>Tijah</w:t>
      </w:r>
      <w:proofErr w:type="spellEnd"/>
      <w:r w:rsidRPr="002E0780">
        <w:rPr>
          <w:rFonts w:ascii="Bell MT" w:hAnsi="Bell MT"/>
          <w:sz w:val="24"/>
          <w:szCs w:val="24"/>
        </w:rPr>
        <w:t xml:space="preserve"> (2012, p. 153) as seen in ‘…k</w:t>
      </w:r>
      <w:r w:rsidRPr="002E0780">
        <w:rPr>
          <w:rFonts w:ascii="Bell MT" w:hAnsi="Bell MT"/>
          <w:i/>
          <w:sz w:val="24"/>
          <w:szCs w:val="24"/>
        </w:rPr>
        <w:t>ee</w:t>
      </w:r>
      <w:r w:rsidRPr="002E0780">
        <w:rPr>
          <w:rFonts w:ascii="Bell MT" w:hAnsi="Bell MT"/>
          <w:sz w:val="24"/>
          <w:szCs w:val="24"/>
        </w:rPr>
        <w:t>p tr</w:t>
      </w:r>
      <w:r w:rsidRPr="002E0780">
        <w:rPr>
          <w:rFonts w:ascii="Bell MT" w:hAnsi="Bell MT"/>
          <w:i/>
          <w:sz w:val="24"/>
          <w:szCs w:val="24"/>
        </w:rPr>
        <w:t>ea</w:t>
      </w:r>
      <w:r w:rsidRPr="002E0780">
        <w:rPr>
          <w:rFonts w:ascii="Bell MT" w:hAnsi="Bell MT"/>
          <w:sz w:val="24"/>
          <w:szCs w:val="24"/>
        </w:rPr>
        <w:t>ting m</w:t>
      </w:r>
      <w:r w:rsidRPr="002E0780">
        <w:rPr>
          <w:rFonts w:ascii="Bell MT" w:hAnsi="Bell MT"/>
          <w:i/>
          <w:sz w:val="24"/>
          <w:szCs w:val="24"/>
        </w:rPr>
        <w:t>e</w:t>
      </w:r>
      <w:r w:rsidRPr="002E0780">
        <w:rPr>
          <w:rFonts w:ascii="Bell MT" w:hAnsi="Bell MT"/>
          <w:sz w:val="24"/>
          <w:szCs w:val="24"/>
        </w:rPr>
        <w:t>…’ /</w:t>
      </w:r>
      <w:proofErr w:type="spellStart"/>
      <w:r w:rsidRPr="002E0780">
        <w:rPr>
          <w:rFonts w:ascii="Bell MT" w:hAnsi="Bell MT"/>
          <w:sz w:val="24"/>
          <w:szCs w:val="24"/>
        </w:rPr>
        <w:t>k</w:t>
      </w:r>
      <w:r w:rsidRPr="002E0780">
        <w:rPr>
          <w:rFonts w:ascii="Times New Roman" w:hAnsi="Times New Roman" w:cs="Times New Roman"/>
          <w:sz w:val="24"/>
          <w:szCs w:val="24"/>
        </w:rPr>
        <w:t>ɪ</w:t>
      </w:r>
      <w:r w:rsidRPr="002E0780">
        <w:rPr>
          <w:rFonts w:ascii="Bell MT" w:hAnsi="Bell MT"/>
          <w:sz w:val="24"/>
          <w:szCs w:val="24"/>
        </w:rPr>
        <w:t>:ptr</w:t>
      </w:r>
      <w:r w:rsidRPr="002E0780">
        <w:rPr>
          <w:rFonts w:ascii="Times New Roman" w:hAnsi="Times New Roman" w:cs="Times New Roman"/>
          <w:sz w:val="24"/>
          <w:szCs w:val="24"/>
        </w:rPr>
        <w:t>ɪ</w:t>
      </w:r>
      <w:r w:rsidRPr="002E0780">
        <w:rPr>
          <w:rFonts w:ascii="Bell MT" w:hAnsi="Bell MT"/>
          <w:sz w:val="24"/>
          <w:szCs w:val="24"/>
        </w:rPr>
        <w:t>:t</w:t>
      </w:r>
      <w:r w:rsidRPr="002E0780">
        <w:rPr>
          <w:rFonts w:ascii="Times New Roman" w:hAnsi="Times New Roman" w:cs="Times New Roman"/>
          <w:sz w:val="24"/>
          <w:szCs w:val="24"/>
        </w:rPr>
        <w:t>ɪŋ</w:t>
      </w:r>
      <w:r w:rsidRPr="002E0780">
        <w:rPr>
          <w:rFonts w:ascii="Bell MT" w:hAnsi="Bell MT"/>
          <w:sz w:val="24"/>
          <w:szCs w:val="24"/>
        </w:rPr>
        <w:t>m</w:t>
      </w:r>
      <w:r w:rsidRPr="002E0780">
        <w:rPr>
          <w:rFonts w:ascii="Times New Roman" w:hAnsi="Times New Roman" w:cs="Times New Roman"/>
          <w:sz w:val="24"/>
          <w:szCs w:val="24"/>
        </w:rPr>
        <w:t>ɪ</w:t>
      </w:r>
      <w:proofErr w:type="spellEnd"/>
      <w:r w:rsidRPr="002E0780">
        <w:rPr>
          <w:rFonts w:ascii="Bell MT" w:hAnsi="Bell MT"/>
          <w:sz w:val="24"/>
          <w:szCs w:val="24"/>
        </w:rPr>
        <w:t xml:space="preserve">:/ and </w:t>
      </w:r>
      <w:proofErr w:type="spellStart"/>
      <w:r w:rsidRPr="002E0780">
        <w:rPr>
          <w:rFonts w:ascii="Bell MT" w:hAnsi="Bell MT"/>
          <w:sz w:val="24"/>
          <w:szCs w:val="24"/>
        </w:rPr>
        <w:t>Norya</w:t>
      </w:r>
      <w:proofErr w:type="spellEnd"/>
      <w:r w:rsidRPr="002E0780">
        <w:rPr>
          <w:rFonts w:ascii="Bell MT" w:hAnsi="Bell MT"/>
          <w:sz w:val="24"/>
          <w:szCs w:val="24"/>
        </w:rPr>
        <w:t xml:space="preserve"> (2014, p. 66) reiterates /</w:t>
      </w:r>
      <w:r w:rsidRPr="002E0780">
        <w:rPr>
          <w:rFonts w:ascii="Times New Roman" w:hAnsi="Times New Roman" w:cs="Times New Roman"/>
          <w:sz w:val="24"/>
          <w:szCs w:val="24"/>
        </w:rPr>
        <w:t>ɪ</w:t>
      </w:r>
      <w:r w:rsidRPr="002E0780">
        <w:rPr>
          <w:rFonts w:ascii="Bell MT" w:hAnsi="Bell MT"/>
          <w:sz w:val="24"/>
          <w:szCs w:val="24"/>
        </w:rPr>
        <w:t>:/ in ‘...br</w:t>
      </w:r>
      <w:r w:rsidRPr="002E0780">
        <w:rPr>
          <w:rFonts w:ascii="Bell MT" w:hAnsi="Bell MT"/>
          <w:i/>
          <w:sz w:val="24"/>
          <w:szCs w:val="24"/>
        </w:rPr>
        <w:t>ee</w:t>
      </w:r>
      <w:r w:rsidRPr="002E0780">
        <w:rPr>
          <w:rFonts w:ascii="Bell MT" w:hAnsi="Bell MT"/>
          <w:sz w:val="24"/>
          <w:szCs w:val="24"/>
        </w:rPr>
        <w:t>ze s</w:t>
      </w:r>
      <w:r w:rsidRPr="002E0780">
        <w:rPr>
          <w:rFonts w:ascii="Bell MT" w:hAnsi="Bell MT"/>
          <w:i/>
          <w:sz w:val="24"/>
          <w:szCs w:val="24"/>
        </w:rPr>
        <w:t>ee</w:t>
      </w:r>
      <w:r w:rsidRPr="002E0780">
        <w:rPr>
          <w:rFonts w:ascii="Bell MT" w:hAnsi="Bell MT"/>
          <w:sz w:val="24"/>
          <w:szCs w:val="24"/>
        </w:rPr>
        <w:t>ping…’ /</w:t>
      </w:r>
      <w:proofErr w:type="spellStart"/>
      <w:r w:rsidRPr="002E0780">
        <w:rPr>
          <w:rFonts w:ascii="Bell MT" w:hAnsi="Bell MT"/>
          <w:sz w:val="24"/>
          <w:szCs w:val="24"/>
        </w:rPr>
        <w:t>br</w:t>
      </w:r>
      <w:r w:rsidRPr="002E0780">
        <w:rPr>
          <w:rFonts w:ascii="Times New Roman" w:hAnsi="Times New Roman" w:cs="Times New Roman"/>
          <w:sz w:val="24"/>
          <w:szCs w:val="24"/>
        </w:rPr>
        <w:t>ɪ</w:t>
      </w:r>
      <w:r w:rsidRPr="002E0780">
        <w:rPr>
          <w:rFonts w:ascii="Bell MT" w:hAnsi="Bell MT"/>
          <w:sz w:val="24"/>
          <w:szCs w:val="24"/>
        </w:rPr>
        <w:t>:zs</w:t>
      </w:r>
      <w:r w:rsidRPr="002E0780">
        <w:rPr>
          <w:rFonts w:ascii="Times New Roman" w:hAnsi="Times New Roman" w:cs="Times New Roman"/>
          <w:sz w:val="24"/>
          <w:szCs w:val="24"/>
        </w:rPr>
        <w:t>ɪ</w:t>
      </w:r>
      <w:r w:rsidRPr="002E0780">
        <w:rPr>
          <w:rFonts w:ascii="Bell MT" w:hAnsi="Bell MT"/>
          <w:sz w:val="24"/>
          <w:szCs w:val="24"/>
        </w:rPr>
        <w:t>:p</w:t>
      </w:r>
      <w:r w:rsidRPr="002E0780">
        <w:rPr>
          <w:rFonts w:ascii="Times New Roman" w:hAnsi="Times New Roman" w:cs="Times New Roman"/>
          <w:sz w:val="24"/>
          <w:szCs w:val="24"/>
        </w:rPr>
        <w:t>ɪŋ</w:t>
      </w:r>
      <w:proofErr w:type="spellEnd"/>
      <w:r w:rsidRPr="002E0780">
        <w:rPr>
          <w:rFonts w:ascii="Bell MT" w:hAnsi="Bell MT"/>
          <w:sz w:val="24"/>
          <w:szCs w:val="24"/>
        </w:rPr>
        <w:t>/. The repetition of /</w:t>
      </w:r>
      <w:r w:rsidRPr="002E0780">
        <w:rPr>
          <w:rFonts w:ascii="Times New Roman" w:hAnsi="Times New Roman" w:cs="Times New Roman"/>
          <w:sz w:val="24"/>
          <w:szCs w:val="24"/>
        </w:rPr>
        <w:t>ɪ</w:t>
      </w:r>
      <w:proofErr w:type="gramStart"/>
      <w:r w:rsidRPr="002E0780">
        <w:rPr>
          <w:rFonts w:ascii="Bell MT" w:hAnsi="Bell MT"/>
          <w:sz w:val="24"/>
          <w:szCs w:val="24"/>
        </w:rPr>
        <w:t>:/</w:t>
      </w:r>
      <w:proofErr w:type="gramEnd"/>
      <w:r w:rsidRPr="002E0780">
        <w:rPr>
          <w:rFonts w:ascii="Bell MT" w:hAnsi="Bell MT"/>
          <w:sz w:val="24"/>
          <w:szCs w:val="24"/>
        </w:rPr>
        <w:t xml:space="preserve"> in all the select novels foregrounds the phonological role of the close, front and long vowel /</w:t>
      </w:r>
      <w:r w:rsidRPr="002E0780">
        <w:rPr>
          <w:rFonts w:ascii="Times New Roman" w:hAnsi="Times New Roman" w:cs="Times New Roman"/>
          <w:sz w:val="24"/>
          <w:szCs w:val="24"/>
        </w:rPr>
        <w:t>ɪ</w:t>
      </w:r>
      <w:r w:rsidRPr="002E0780">
        <w:rPr>
          <w:rFonts w:ascii="Bell MT" w:hAnsi="Bell MT"/>
          <w:sz w:val="24"/>
          <w:szCs w:val="24"/>
        </w:rPr>
        <w:t xml:space="preserve">:/. This reiteration constitutes half rhyme and adds rhythmical appeals to the entire novels. </w:t>
      </w:r>
    </w:p>
    <w:p w:rsidR="002237BC" w:rsidRDefault="002237BC" w:rsidP="006969A4">
      <w:pPr>
        <w:autoSpaceDE w:val="0"/>
        <w:autoSpaceDN w:val="0"/>
        <w:adjustRightInd w:val="0"/>
        <w:spacing w:after="0" w:line="240" w:lineRule="auto"/>
        <w:jc w:val="both"/>
        <w:rPr>
          <w:rFonts w:ascii="Bell MT" w:hAnsi="Bell MT"/>
          <w:b/>
          <w:i/>
          <w:sz w:val="24"/>
          <w:szCs w:val="24"/>
        </w:rPr>
      </w:pPr>
    </w:p>
    <w:p w:rsidR="002E0780" w:rsidRPr="002E0780" w:rsidRDefault="002E0780" w:rsidP="006969A4">
      <w:pPr>
        <w:autoSpaceDE w:val="0"/>
        <w:autoSpaceDN w:val="0"/>
        <w:adjustRightInd w:val="0"/>
        <w:spacing w:after="0" w:line="240" w:lineRule="auto"/>
        <w:jc w:val="both"/>
        <w:rPr>
          <w:rFonts w:ascii="Bell MT" w:hAnsi="Bell MT"/>
          <w:b/>
          <w:i/>
          <w:sz w:val="24"/>
          <w:szCs w:val="24"/>
        </w:rPr>
      </w:pPr>
      <w:r w:rsidRPr="002E0780">
        <w:rPr>
          <w:rFonts w:ascii="Bell MT" w:hAnsi="Bell MT"/>
          <w:b/>
          <w:i/>
          <w:sz w:val="24"/>
          <w:szCs w:val="24"/>
        </w:rPr>
        <w:t xml:space="preserve">Alliterations </w:t>
      </w:r>
    </w:p>
    <w:p w:rsidR="002E0780" w:rsidRDefault="002E0780" w:rsidP="006969A4">
      <w:pPr>
        <w:autoSpaceDE w:val="0"/>
        <w:autoSpaceDN w:val="0"/>
        <w:adjustRightInd w:val="0"/>
        <w:spacing w:after="0" w:line="240" w:lineRule="auto"/>
        <w:jc w:val="both"/>
        <w:rPr>
          <w:rFonts w:ascii="Bell MT" w:hAnsi="Bell MT"/>
          <w:sz w:val="24"/>
          <w:szCs w:val="24"/>
        </w:rPr>
      </w:pPr>
      <w:r w:rsidRPr="002E0780">
        <w:rPr>
          <w:rFonts w:ascii="Bell MT" w:hAnsi="Bell MT"/>
          <w:sz w:val="24"/>
          <w:szCs w:val="24"/>
        </w:rPr>
        <w:t xml:space="preserve">In his words, Trask (1996, p.15) defines alliteration as a ‘phonological device used where we have the repeated use of the same initial consonant sound in a string of words in a connected text.’ </w:t>
      </w:r>
      <w:r w:rsidRPr="002E0780">
        <w:rPr>
          <w:rFonts w:ascii="Bell MT" w:hAnsi="Bell MT"/>
          <w:bCs/>
          <w:sz w:val="24"/>
          <w:szCs w:val="24"/>
        </w:rPr>
        <w:t xml:space="preserve">Wales (2011, pp. 14-5) refers to alliteration </w:t>
      </w:r>
      <w:r w:rsidRPr="002E0780">
        <w:rPr>
          <w:rFonts w:ascii="Bell MT" w:hAnsi="Bell MT"/>
          <w:sz w:val="24"/>
          <w:szCs w:val="24"/>
        </w:rPr>
        <w:t>as ‘the repetition of the initial consonant in two or more words.’ Wales further states that ‘the foregrounding of the sounds can be used for emphasis, and to aid memorability.’ In poetry, alliteration is characteristically used also for onomatopoeic effects, to suggest by the association of sounds what is being described. It is an important sound device that all the select authors subscribe to. Some instances of alliteration in the novels under discussion are:</w:t>
      </w:r>
    </w:p>
    <w:p w:rsidR="00DE6EAF" w:rsidRPr="002E0780" w:rsidRDefault="00DE6EAF" w:rsidP="006969A4">
      <w:pPr>
        <w:autoSpaceDE w:val="0"/>
        <w:autoSpaceDN w:val="0"/>
        <w:adjustRightInd w:val="0"/>
        <w:spacing w:after="0" w:line="240" w:lineRule="auto"/>
        <w:jc w:val="both"/>
        <w:rPr>
          <w:rFonts w:ascii="Bell MT" w:hAnsi="Bell MT"/>
          <w:sz w:val="24"/>
          <w:szCs w:val="24"/>
        </w:rPr>
      </w:pPr>
    </w:p>
    <w:p w:rsidR="00CB7D23" w:rsidRDefault="00CB7D23" w:rsidP="006969A4">
      <w:pPr>
        <w:autoSpaceDE w:val="0"/>
        <w:autoSpaceDN w:val="0"/>
        <w:adjustRightInd w:val="0"/>
        <w:spacing w:after="0" w:line="240" w:lineRule="auto"/>
        <w:ind w:left="720" w:hanging="578"/>
        <w:jc w:val="both"/>
        <w:rPr>
          <w:rFonts w:ascii="Bell MT" w:hAnsi="Bell MT"/>
          <w:sz w:val="24"/>
          <w:szCs w:val="24"/>
        </w:rPr>
      </w:pPr>
      <w:proofErr w:type="gramStart"/>
      <w:r>
        <w:rPr>
          <w:rFonts w:ascii="Bell MT" w:hAnsi="Bell MT"/>
          <w:sz w:val="24"/>
          <w:szCs w:val="24"/>
        </w:rPr>
        <w:t xml:space="preserve">i.  </w:t>
      </w:r>
      <w:r w:rsidR="002E0780" w:rsidRPr="002E0780">
        <w:rPr>
          <w:rFonts w:ascii="Bell MT" w:hAnsi="Bell MT"/>
          <w:sz w:val="24"/>
          <w:szCs w:val="24"/>
        </w:rPr>
        <w:t>‘</w:t>
      </w:r>
      <w:proofErr w:type="gramEnd"/>
      <w:r w:rsidR="002E0780" w:rsidRPr="002E0780">
        <w:rPr>
          <w:rFonts w:ascii="Bell MT" w:hAnsi="Bell MT"/>
          <w:sz w:val="24"/>
          <w:szCs w:val="24"/>
        </w:rPr>
        <w:t xml:space="preserve">… his </w:t>
      </w:r>
      <w:r w:rsidR="002E0780" w:rsidRPr="002E0780">
        <w:rPr>
          <w:rFonts w:ascii="Bell MT" w:hAnsi="Bell MT"/>
          <w:i/>
          <w:sz w:val="24"/>
          <w:szCs w:val="24"/>
        </w:rPr>
        <w:t>f</w:t>
      </w:r>
      <w:r w:rsidR="002E0780" w:rsidRPr="002E0780">
        <w:rPr>
          <w:rFonts w:ascii="Bell MT" w:hAnsi="Bell MT"/>
          <w:sz w:val="24"/>
          <w:szCs w:val="24"/>
        </w:rPr>
        <w:t>ather…</w:t>
      </w:r>
      <w:r w:rsidR="002E0780" w:rsidRPr="002E0780">
        <w:rPr>
          <w:rFonts w:ascii="Bell MT" w:hAnsi="Bell MT"/>
          <w:i/>
          <w:sz w:val="24"/>
          <w:szCs w:val="24"/>
        </w:rPr>
        <w:t>f</w:t>
      </w:r>
      <w:r w:rsidR="002E0780" w:rsidRPr="002E0780">
        <w:rPr>
          <w:rFonts w:ascii="Bell MT" w:hAnsi="Bell MT"/>
          <w:sz w:val="24"/>
          <w:szCs w:val="24"/>
        </w:rPr>
        <w:t>ul</w:t>
      </w:r>
      <w:r w:rsidR="002E0780" w:rsidRPr="002E0780">
        <w:rPr>
          <w:rFonts w:ascii="Bell MT" w:hAnsi="Bell MT"/>
          <w:i/>
          <w:sz w:val="24"/>
          <w:szCs w:val="24"/>
        </w:rPr>
        <w:t>f</w:t>
      </w:r>
      <w:r w:rsidR="002E0780" w:rsidRPr="002E0780">
        <w:rPr>
          <w:rFonts w:ascii="Bell MT" w:hAnsi="Bell MT"/>
          <w:sz w:val="24"/>
          <w:szCs w:val="24"/>
        </w:rPr>
        <w:t>illed…</w:t>
      </w:r>
      <w:r w:rsidR="002E0780" w:rsidRPr="002E0780">
        <w:rPr>
          <w:rFonts w:ascii="Bell MT" w:hAnsi="Bell MT"/>
          <w:i/>
          <w:sz w:val="24"/>
          <w:szCs w:val="24"/>
        </w:rPr>
        <w:t>f</w:t>
      </w:r>
      <w:r w:rsidR="002E0780" w:rsidRPr="002E0780">
        <w:rPr>
          <w:rFonts w:ascii="Bell MT" w:hAnsi="Bell MT"/>
          <w:sz w:val="24"/>
          <w:szCs w:val="24"/>
        </w:rPr>
        <w:t>ine…o</w:t>
      </w:r>
      <w:r w:rsidR="002E0780" w:rsidRPr="002E0780">
        <w:rPr>
          <w:rFonts w:ascii="Bell MT" w:hAnsi="Bell MT"/>
          <w:i/>
          <w:sz w:val="24"/>
          <w:szCs w:val="24"/>
        </w:rPr>
        <w:t>ff</w:t>
      </w:r>
      <w:r w:rsidR="002E0780" w:rsidRPr="002E0780">
        <w:rPr>
          <w:rFonts w:ascii="Bell MT" w:hAnsi="Bell MT"/>
          <w:sz w:val="24"/>
          <w:szCs w:val="24"/>
        </w:rPr>
        <w:t xml:space="preserve">ice…’ </w:t>
      </w:r>
      <w:proofErr w:type="gramStart"/>
      <w:r w:rsidR="002E0780" w:rsidRPr="002E0780">
        <w:rPr>
          <w:rFonts w:ascii="Bell MT" w:hAnsi="Bell MT"/>
          <w:sz w:val="24"/>
          <w:szCs w:val="24"/>
        </w:rPr>
        <w:t>(</w:t>
      </w:r>
      <w:proofErr w:type="spellStart"/>
      <w:r w:rsidR="002E0780" w:rsidRPr="002E0780">
        <w:rPr>
          <w:rFonts w:ascii="Bell MT" w:hAnsi="Bell MT"/>
          <w:sz w:val="24"/>
          <w:szCs w:val="24"/>
        </w:rPr>
        <w:t>Shija</w:t>
      </w:r>
      <w:proofErr w:type="spellEnd"/>
      <w:r w:rsidR="002E0780" w:rsidRPr="002E0780">
        <w:rPr>
          <w:rFonts w:ascii="Bell MT" w:hAnsi="Bell MT"/>
          <w:sz w:val="24"/>
          <w:szCs w:val="24"/>
        </w:rPr>
        <w:t>, 2005, p.98).</w:t>
      </w:r>
      <w:proofErr w:type="gramEnd"/>
    </w:p>
    <w:p w:rsidR="00CB7D23" w:rsidRDefault="00CB7D23" w:rsidP="006969A4">
      <w:pPr>
        <w:autoSpaceDE w:val="0"/>
        <w:autoSpaceDN w:val="0"/>
        <w:adjustRightInd w:val="0"/>
        <w:spacing w:after="0" w:line="240" w:lineRule="auto"/>
        <w:ind w:left="720" w:hanging="578"/>
        <w:jc w:val="both"/>
        <w:rPr>
          <w:rFonts w:ascii="Bell MT" w:hAnsi="Bell MT"/>
          <w:sz w:val="24"/>
          <w:szCs w:val="24"/>
        </w:rPr>
      </w:pPr>
      <w:r>
        <w:rPr>
          <w:rFonts w:ascii="Bell MT" w:hAnsi="Bell MT"/>
          <w:sz w:val="24"/>
          <w:szCs w:val="24"/>
        </w:rPr>
        <w:t xml:space="preserve">ii. </w:t>
      </w:r>
      <w:r w:rsidR="002E0780" w:rsidRPr="002E0780">
        <w:rPr>
          <w:rFonts w:ascii="Bell MT" w:hAnsi="Bell MT"/>
          <w:sz w:val="24"/>
          <w:szCs w:val="24"/>
        </w:rPr>
        <w:t>‘…</w:t>
      </w:r>
      <w:r w:rsidR="002E0780" w:rsidRPr="002E0780">
        <w:rPr>
          <w:rFonts w:ascii="Bell MT" w:hAnsi="Bell MT"/>
          <w:i/>
          <w:sz w:val="24"/>
          <w:szCs w:val="24"/>
        </w:rPr>
        <w:t>f</w:t>
      </w:r>
      <w:r w:rsidR="002E0780" w:rsidRPr="002E0780">
        <w:rPr>
          <w:rFonts w:ascii="Bell MT" w:hAnsi="Bell MT"/>
          <w:sz w:val="24"/>
          <w:szCs w:val="24"/>
        </w:rPr>
        <w:t xml:space="preserve">ight he </w:t>
      </w:r>
      <w:r w:rsidR="002E0780" w:rsidRPr="002E0780">
        <w:rPr>
          <w:rFonts w:ascii="Bell MT" w:hAnsi="Bell MT"/>
          <w:i/>
          <w:sz w:val="24"/>
          <w:szCs w:val="24"/>
        </w:rPr>
        <w:t>f</w:t>
      </w:r>
      <w:r w:rsidR="002E0780" w:rsidRPr="002E0780">
        <w:rPr>
          <w:rFonts w:ascii="Bell MT" w:hAnsi="Bell MT"/>
          <w:sz w:val="24"/>
          <w:szCs w:val="24"/>
        </w:rPr>
        <w:t xml:space="preserve">ought with his </w:t>
      </w:r>
      <w:r w:rsidR="002E0780" w:rsidRPr="002E0780">
        <w:rPr>
          <w:rFonts w:ascii="Bell MT" w:hAnsi="Bell MT"/>
          <w:i/>
          <w:sz w:val="24"/>
          <w:szCs w:val="24"/>
        </w:rPr>
        <w:t>f</w:t>
      </w:r>
      <w:r w:rsidR="002E0780" w:rsidRPr="002E0780">
        <w:rPr>
          <w:rFonts w:ascii="Bell MT" w:hAnsi="Bell MT"/>
          <w:sz w:val="24"/>
          <w:szCs w:val="24"/>
        </w:rPr>
        <w:t>a</w:t>
      </w:r>
      <w:r>
        <w:rPr>
          <w:rFonts w:ascii="Bell MT" w:hAnsi="Bell MT"/>
          <w:sz w:val="24"/>
          <w:szCs w:val="24"/>
        </w:rPr>
        <w:t xml:space="preserve">ther’s…’ </w:t>
      </w:r>
      <w:proofErr w:type="gramStart"/>
      <w:r>
        <w:rPr>
          <w:rFonts w:ascii="Bell MT" w:hAnsi="Bell MT"/>
          <w:sz w:val="24"/>
          <w:szCs w:val="24"/>
        </w:rPr>
        <w:t>(</w:t>
      </w:r>
      <w:proofErr w:type="spellStart"/>
      <w:r>
        <w:rPr>
          <w:rFonts w:ascii="Bell MT" w:hAnsi="Bell MT"/>
          <w:sz w:val="24"/>
          <w:szCs w:val="24"/>
        </w:rPr>
        <w:t>Shija</w:t>
      </w:r>
      <w:proofErr w:type="spellEnd"/>
      <w:r>
        <w:rPr>
          <w:rFonts w:ascii="Bell MT" w:hAnsi="Bell MT"/>
          <w:sz w:val="24"/>
          <w:szCs w:val="24"/>
        </w:rPr>
        <w:t>, 2005, p. 102).</w:t>
      </w:r>
      <w:proofErr w:type="gramEnd"/>
    </w:p>
    <w:p w:rsidR="00CB7D23" w:rsidRDefault="00CB7D23" w:rsidP="006969A4">
      <w:pPr>
        <w:autoSpaceDE w:val="0"/>
        <w:autoSpaceDN w:val="0"/>
        <w:adjustRightInd w:val="0"/>
        <w:spacing w:after="0" w:line="240" w:lineRule="auto"/>
        <w:ind w:left="720" w:hanging="578"/>
        <w:jc w:val="both"/>
        <w:rPr>
          <w:rFonts w:ascii="Bell MT" w:hAnsi="Bell MT"/>
          <w:sz w:val="24"/>
          <w:szCs w:val="24"/>
        </w:rPr>
      </w:pPr>
      <w:r>
        <w:rPr>
          <w:rFonts w:ascii="Bell MT" w:hAnsi="Bell MT"/>
          <w:sz w:val="24"/>
          <w:szCs w:val="24"/>
        </w:rPr>
        <w:t xml:space="preserve">iii. </w:t>
      </w:r>
      <w:r w:rsidR="002E0780" w:rsidRPr="002E0780">
        <w:rPr>
          <w:rFonts w:ascii="Bell MT" w:hAnsi="Bell MT"/>
          <w:sz w:val="24"/>
          <w:szCs w:val="24"/>
        </w:rPr>
        <w:t>‘…</w:t>
      </w:r>
      <w:r w:rsidR="002E0780" w:rsidRPr="002E0780">
        <w:rPr>
          <w:rFonts w:ascii="Bell MT" w:hAnsi="Bell MT"/>
          <w:i/>
          <w:sz w:val="24"/>
          <w:szCs w:val="24"/>
        </w:rPr>
        <w:t>h</w:t>
      </w:r>
      <w:r w:rsidR="002E0780" w:rsidRPr="002E0780">
        <w:rPr>
          <w:rFonts w:ascii="Bell MT" w:hAnsi="Bell MT"/>
          <w:sz w:val="24"/>
          <w:szCs w:val="24"/>
        </w:rPr>
        <w:t xml:space="preserve">e was sure </w:t>
      </w:r>
      <w:r w:rsidR="002E0780" w:rsidRPr="002E0780">
        <w:rPr>
          <w:rFonts w:ascii="Bell MT" w:hAnsi="Bell MT"/>
          <w:i/>
          <w:sz w:val="24"/>
          <w:szCs w:val="24"/>
        </w:rPr>
        <w:t>h</w:t>
      </w:r>
      <w:r w:rsidR="002E0780" w:rsidRPr="002E0780">
        <w:rPr>
          <w:rFonts w:ascii="Bell MT" w:hAnsi="Bell MT"/>
          <w:sz w:val="24"/>
          <w:szCs w:val="24"/>
        </w:rPr>
        <w:t xml:space="preserve">e </w:t>
      </w:r>
      <w:r w:rsidR="002E0780" w:rsidRPr="002E0780">
        <w:rPr>
          <w:rFonts w:ascii="Bell MT" w:hAnsi="Bell MT"/>
          <w:i/>
          <w:sz w:val="24"/>
          <w:szCs w:val="24"/>
        </w:rPr>
        <w:t>h</w:t>
      </w:r>
      <w:r w:rsidR="002E0780" w:rsidRPr="002E0780">
        <w:rPr>
          <w:rFonts w:ascii="Bell MT" w:hAnsi="Bell MT"/>
          <w:sz w:val="24"/>
          <w:szCs w:val="24"/>
        </w:rPr>
        <w:t>ad…</w:t>
      </w:r>
      <w:r w:rsidR="002E0780" w:rsidRPr="002E0780">
        <w:rPr>
          <w:rFonts w:ascii="Bell MT" w:hAnsi="Bell MT"/>
          <w:i/>
          <w:sz w:val="24"/>
          <w:szCs w:val="24"/>
        </w:rPr>
        <w:t>h</w:t>
      </w:r>
      <w:r w:rsidR="002E0780" w:rsidRPr="002E0780">
        <w:rPr>
          <w:rFonts w:ascii="Bell MT" w:hAnsi="Bell MT"/>
          <w:sz w:val="24"/>
          <w:szCs w:val="24"/>
        </w:rPr>
        <w:t>is au</w:t>
      </w:r>
      <w:r>
        <w:rPr>
          <w:rFonts w:ascii="Bell MT" w:hAnsi="Bell MT"/>
          <w:sz w:val="24"/>
          <w:szCs w:val="24"/>
        </w:rPr>
        <w:t xml:space="preserve">dience…’ </w:t>
      </w:r>
      <w:proofErr w:type="gramStart"/>
      <w:r>
        <w:rPr>
          <w:rFonts w:ascii="Bell MT" w:hAnsi="Bell MT"/>
          <w:sz w:val="24"/>
          <w:szCs w:val="24"/>
        </w:rPr>
        <w:t>(</w:t>
      </w:r>
      <w:proofErr w:type="spellStart"/>
      <w:r>
        <w:rPr>
          <w:rFonts w:ascii="Bell MT" w:hAnsi="Bell MT"/>
          <w:sz w:val="24"/>
          <w:szCs w:val="24"/>
        </w:rPr>
        <w:t>Shija</w:t>
      </w:r>
      <w:proofErr w:type="spellEnd"/>
      <w:r>
        <w:rPr>
          <w:rFonts w:ascii="Bell MT" w:hAnsi="Bell MT"/>
          <w:sz w:val="24"/>
          <w:szCs w:val="24"/>
        </w:rPr>
        <w:t>, 2005, p. 109).</w:t>
      </w:r>
      <w:proofErr w:type="gramEnd"/>
    </w:p>
    <w:p w:rsidR="00CB7D23" w:rsidRDefault="00CB7D23" w:rsidP="006969A4">
      <w:pPr>
        <w:autoSpaceDE w:val="0"/>
        <w:autoSpaceDN w:val="0"/>
        <w:adjustRightInd w:val="0"/>
        <w:spacing w:after="0" w:line="240" w:lineRule="auto"/>
        <w:ind w:left="720" w:hanging="578"/>
        <w:jc w:val="both"/>
        <w:rPr>
          <w:rFonts w:ascii="Bell MT" w:hAnsi="Bell MT"/>
          <w:sz w:val="24"/>
          <w:szCs w:val="24"/>
        </w:rPr>
      </w:pPr>
      <w:r>
        <w:rPr>
          <w:rFonts w:ascii="Bell MT" w:hAnsi="Bell MT"/>
          <w:sz w:val="24"/>
          <w:szCs w:val="24"/>
        </w:rPr>
        <w:t xml:space="preserve">iv. </w:t>
      </w:r>
      <w:r w:rsidR="002E0780" w:rsidRPr="002E0780">
        <w:rPr>
          <w:rFonts w:ascii="Bell MT" w:hAnsi="Bell MT"/>
          <w:sz w:val="24"/>
          <w:szCs w:val="24"/>
        </w:rPr>
        <w:t>‘</w:t>
      </w:r>
      <w:r w:rsidR="002E0780" w:rsidRPr="002E0780">
        <w:rPr>
          <w:rFonts w:ascii="Bell MT" w:hAnsi="Bell MT"/>
          <w:i/>
          <w:sz w:val="24"/>
          <w:szCs w:val="24"/>
        </w:rPr>
        <w:t>H</w:t>
      </w:r>
      <w:r w:rsidR="002E0780" w:rsidRPr="002E0780">
        <w:rPr>
          <w:rFonts w:ascii="Bell MT" w:hAnsi="Bell MT"/>
          <w:sz w:val="24"/>
          <w:szCs w:val="24"/>
        </w:rPr>
        <w:t xml:space="preserve">e </w:t>
      </w:r>
      <w:r w:rsidR="002E0780" w:rsidRPr="002E0780">
        <w:rPr>
          <w:rFonts w:ascii="Bell MT" w:hAnsi="Bell MT"/>
          <w:i/>
          <w:sz w:val="24"/>
          <w:szCs w:val="24"/>
        </w:rPr>
        <w:t>h</w:t>
      </w:r>
      <w:r w:rsidR="002E0780" w:rsidRPr="002E0780">
        <w:rPr>
          <w:rFonts w:ascii="Bell MT" w:hAnsi="Bell MT"/>
          <w:sz w:val="24"/>
          <w:szCs w:val="24"/>
        </w:rPr>
        <w:t>ad…</w:t>
      </w:r>
      <w:r w:rsidR="002E0780" w:rsidRPr="002E0780">
        <w:rPr>
          <w:rFonts w:ascii="Bell MT" w:hAnsi="Bell MT"/>
          <w:i/>
          <w:sz w:val="24"/>
          <w:szCs w:val="24"/>
        </w:rPr>
        <w:t>h</w:t>
      </w:r>
      <w:r w:rsidR="002E0780" w:rsidRPr="002E0780">
        <w:rPr>
          <w:rFonts w:ascii="Bell MT" w:hAnsi="Bell MT"/>
          <w:sz w:val="24"/>
          <w:szCs w:val="24"/>
        </w:rPr>
        <w:t>e…</w:t>
      </w:r>
      <w:r w:rsidR="002E0780" w:rsidRPr="002E0780">
        <w:rPr>
          <w:rFonts w:ascii="Bell MT" w:hAnsi="Bell MT"/>
          <w:i/>
          <w:sz w:val="24"/>
          <w:szCs w:val="24"/>
        </w:rPr>
        <w:t>h</w:t>
      </w:r>
      <w:r w:rsidR="002E0780" w:rsidRPr="002E0780">
        <w:rPr>
          <w:rFonts w:ascii="Bell MT" w:hAnsi="Bell MT"/>
          <w:sz w:val="24"/>
          <w:szCs w:val="24"/>
        </w:rPr>
        <w:t>is…</w:t>
      </w:r>
      <w:r w:rsidR="002E0780" w:rsidRPr="002E0780">
        <w:rPr>
          <w:rFonts w:ascii="Bell MT" w:hAnsi="Bell MT"/>
          <w:i/>
          <w:sz w:val="24"/>
          <w:szCs w:val="24"/>
        </w:rPr>
        <w:t>h</w:t>
      </w:r>
      <w:r>
        <w:rPr>
          <w:rFonts w:ascii="Bell MT" w:hAnsi="Bell MT"/>
          <w:sz w:val="24"/>
          <w:szCs w:val="24"/>
        </w:rPr>
        <w:t xml:space="preserve">im…’ </w:t>
      </w:r>
      <w:proofErr w:type="gramStart"/>
      <w:r>
        <w:rPr>
          <w:rFonts w:ascii="Bell MT" w:hAnsi="Bell MT"/>
          <w:sz w:val="24"/>
          <w:szCs w:val="24"/>
        </w:rPr>
        <w:t>(</w:t>
      </w:r>
      <w:proofErr w:type="spellStart"/>
      <w:r>
        <w:rPr>
          <w:rFonts w:ascii="Bell MT" w:hAnsi="Bell MT"/>
          <w:sz w:val="24"/>
          <w:szCs w:val="24"/>
        </w:rPr>
        <w:t>Shija</w:t>
      </w:r>
      <w:proofErr w:type="spellEnd"/>
      <w:r>
        <w:rPr>
          <w:rFonts w:ascii="Bell MT" w:hAnsi="Bell MT"/>
          <w:sz w:val="24"/>
          <w:szCs w:val="24"/>
        </w:rPr>
        <w:t>, 2005, p.101).</w:t>
      </w:r>
      <w:proofErr w:type="gramEnd"/>
    </w:p>
    <w:p w:rsidR="00CB7D23" w:rsidRDefault="00CB7D23" w:rsidP="006969A4">
      <w:pPr>
        <w:autoSpaceDE w:val="0"/>
        <w:autoSpaceDN w:val="0"/>
        <w:adjustRightInd w:val="0"/>
        <w:spacing w:after="0" w:line="240" w:lineRule="auto"/>
        <w:ind w:left="720" w:hanging="578"/>
        <w:jc w:val="both"/>
        <w:rPr>
          <w:rFonts w:ascii="Bell MT" w:hAnsi="Bell MT"/>
          <w:sz w:val="24"/>
          <w:szCs w:val="24"/>
        </w:rPr>
      </w:pPr>
      <w:r>
        <w:rPr>
          <w:rFonts w:ascii="Bell MT" w:hAnsi="Bell MT"/>
          <w:sz w:val="24"/>
          <w:szCs w:val="24"/>
        </w:rPr>
        <w:t xml:space="preserve">v. </w:t>
      </w:r>
      <w:r w:rsidR="002E0780" w:rsidRPr="002E0780">
        <w:rPr>
          <w:rFonts w:ascii="Bell MT" w:hAnsi="Bell MT"/>
          <w:sz w:val="24"/>
          <w:szCs w:val="24"/>
        </w:rPr>
        <w:t xml:space="preserve">‘… </w:t>
      </w:r>
      <w:r w:rsidR="002E0780" w:rsidRPr="002E0780">
        <w:rPr>
          <w:rFonts w:ascii="Bell MT" w:hAnsi="Bell MT"/>
          <w:i/>
          <w:sz w:val="24"/>
          <w:szCs w:val="24"/>
        </w:rPr>
        <w:t>sh</w:t>
      </w:r>
      <w:r w:rsidR="002E0780" w:rsidRPr="002E0780">
        <w:rPr>
          <w:rFonts w:ascii="Bell MT" w:hAnsi="Bell MT"/>
          <w:sz w:val="24"/>
          <w:szCs w:val="24"/>
        </w:rPr>
        <w:t xml:space="preserve">e </w:t>
      </w:r>
      <w:r w:rsidR="002E0780" w:rsidRPr="002E0780">
        <w:rPr>
          <w:rFonts w:ascii="Bell MT" w:hAnsi="Bell MT"/>
          <w:i/>
          <w:sz w:val="24"/>
          <w:szCs w:val="24"/>
        </w:rPr>
        <w:t>s</w:t>
      </w:r>
      <w:r w:rsidR="002E0780" w:rsidRPr="002E0780">
        <w:rPr>
          <w:rFonts w:ascii="Bell MT" w:hAnsi="Bell MT"/>
          <w:sz w:val="24"/>
          <w:szCs w:val="24"/>
        </w:rPr>
        <w:t xml:space="preserve">ure that </w:t>
      </w:r>
      <w:r w:rsidR="002E0780" w:rsidRPr="002E0780">
        <w:rPr>
          <w:rFonts w:ascii="Bell MT" w:hAnsi="Bell MT"/>
          <w:i/>
          <w:sz w:val="24"/>
          <w:szCs w:val="24"/>
        </w:rPr>
        <w:t>sh</w:t>
      </w:r>
      <w:r w:rsidR="002E0780" w:rsidRPr="002E0780">
        <w:rPr>
          <w:rFonts w:ascii="Bell MT" w:hAnsi="Bell MT"/>
          <w:sz w:val="24"/>
          <w:szCs w:val="24"/>
        </w:rPr>
        <w:t xml:space="preserve">e … </w:t>
      </w:r>
      <w:proofErr w:type="gramStart"/>
      <w:r w:rsidR="002E0780" w:rsidRPr="002E0780">
        <w:rPr>
          <w:rFonts w:ascii="Bell MT" w:hAnsi="Bell MT"/>
          <w:i/>
          <w:sz w:val="24"/>
          <w:szCs w:val="24"/>
        </w:rPr>
        <w:t>sh</w:t>
      </w:r>
      <w:r w:rsidR="002E0780" w:rsidRPr="002E0780">
        <w:rPr>
          <w:rFonts w:ascii="Bell MT" w:hAnsi="Bell MT"/>
          <w:sz w:val="24"/>
          <w:szCs w:val="24"/>
        </w:rPr>
        <w:t>ow</w:t>
      </w:r>
      <w:proofErr w:type="gramEnd"/>
      <w:r w:rsidR="002E0780" w:rsidRPr="002E0780">
        <w:rPr>
          <w:rFonts w:ascii="Bell MT" w:hAnsi="Bell MT"/>
          <w:sz w:val="24"/>
          <w:szCs w:val="24"/>
        </w:rPr>
        <w:t xml:space="preserve"> the same interest </w:t>
      </w:r>
      <w:r w:rsidR="002E0780" w:rsidRPr="002E0780">
        <w:rPr>
          <w:rFonts w:ascii="Bell MT" w:hAnsi="Bell MT"/>
          <w:i/>
          <w:sz w:val="24"/>
          <w:szCs w:val="24"/>
        </w:rPr>
        <w:t>sh</w:t>
      </w:r>
      <w:r>
        <w:rPr>
          <w:rFonts w:ascii="Bell MT" w:hAnsi="Bell MT"/>
          <w:sz w:val="24"/>
          <w:szCs w:val="24"/>
        </w:rPr>
        <w:t xml:space="preserve">e…’ </w:t>
      </w:r>
      <w:proofErr w:type="gramStart"/>
      <w:r>
        <w:rPr>
          <w:rFonts w:ascii="Bell MT" w:hAnsi="Bell MT"/>
          <w:sz w:val="24"/>
          <w:szCs w:val="24"/>
        </w:rPr>
        <w:t>(</w:t>
      </w:r>
      <w:proofErr w:type="spellStart"/>
      <w:r>
        <w:rPr>
          <w:rFonts w:ascii="Bell MT" w:hAnsi="Bell MT"/>
          <w:sz w:val="24"/>
          <w:szCs w:val="24"/>
        </w:rPr>
        <w:t>Shija</w:t>
      </w:r>
      <w:proofErr w:type="spellEnd"/>
      <w:r>
        <w:rPr>
          <w:rFonts w:ascii="Bell MT" w:hAnsi="Bell MT"/>
          <w:sz w:val="24"/>
          <w:szCs w:val="24"/>
        </w:rPr>
        <w:t>, 2005, p. 209).</w:t>
      </w:r>
      <w:proofErr w:type="gramEnd"/>
    </w:p>
    <w:p w:rsidR="00CB7D23" w:rsidRDefault="00CB7D23" w:rsidP="006969A4">
      <w:pPr>
        <w:autoSpaceDE w:val="0"/>
        <w:autoSpaceDN w:val="0"/>
        <w:adjustRightInd w:val="0"/>
        <w:spacing w:after="0" w:line="240" w:lineRule="auto"/>
        <w:ind w:left="142"/>
        <w:jc w:val="both"/>
        <w:rPr>
          <w:rFonts w:ascii="Bell MT" w:hAnsi="Bell MT"/>
          <w:sz w:val="24"/>
          <w:szCs w:val="24"/>
        </w:rPr>
      </w:pPr>
    </w:p>
    <w:p w:rsidR="00CB7D23" w:rsidRDefault="002E0780" w:rsidP="006969A4">
      <w:pPr>
        <w:autoSpaceDE w:val="0"/>
        <w:autoSpaceDN w:val="0"/>
        <w:adjustRightInd w:val="0"/>
        <w:spacing w:after="0" w:line="240" w:lineRule="auto"/>
        <w:ind w:left="142"/>
        <w:jc w:val="both"/>
        <w:rPr>
          <w:rFonts w:ascii="Bell MT" w:hAnsi="Bell MT"/>
          <w:sz w:val="24"/>
          <w:szCs w:val="24"/>
        </w:rPr>
      </w:pPr>
      <w:r w:rsidRPr="002E0780">
        <w:rPr>
          <w:rFonts w:ascii="Bell MT" w:hAnsi="Bell MT"/>
          <w:sz w:val="24"/>
          <w:szCs w:val="24"/>
        </w:rPr>
        <w:t xml:space="preserve">The first two examples reiterate voiceless </w:t>
      </w:r>
      <w:proofErr w:type="spellStart"/>
      <w:r w:rsidRPr="002E0780">
        <w:rPr>
          <w:rFonts w:ascii="Bell MT" w:hAnsi="Bell MT"/>
          <w:sz w:val="24"/>
          <w:szCs w:val="24"/>
        </w:rPr>
        <w:t>labio</w:t>
      </w:r>
      <w:proofErr w:type="spellEnd"/>
      <w:r w:rsidRPr="002E0780">
        <w:rPr>
          <w:rFonts w:ascii="Bell MT" w:hAnsi="Bell MT"/>
          <w:sz w:val="24"/>
          <w:szCs w:val="24"/>
        </w:rPr>
        <w:t xml:space="preserve">-dental /f/, third and fourth examples repeat voiceless glottal sound /h/ and the </w:t>
      </w:r>
      <w:r w:rsidRPr="002E0780">
        <w:rPr>
          <w:rFonts w:ascii="Bell MT" w:hAnsi="Bell MT"/>
          <w:sz w:val="24"/>
          <w:szCs w:val="24"/>
        </w:rPr>
        <w:lastRenderedPageBreak/>
        <w:t>last example gives prominence to voiceless palate-alveolar /</w:t>
      </w:r>
      <w:r w:rsidRPr="002E0780">
        <w:rPr>
          <w:rFonts w:ascii="Times New Roman" w:hAnsi="Times New Roman" w:cs="Times New Roman"/>
          <w:sz w:val="24"/>
          <w:szCs w:val="24"/>
        </w:rPr>
        <w:t>ʃ</w:t>
      </w:r>
      <w:r w:rsidRPr="002E0780">
        <w:rPr>
          <w:rFonts w:ascii="Bell MT" w:hAnsi="Bell MT"/>
          <w:sz w:val="24"/>
          <w:szCs w:val="24"/>
        </w:rPr>
        <w:t>/.</w:t>
      </w:r>
    </w:p>
    <w:p w:rsidR="00CB7D23" w:rsidRDefault="00CB7D23" w:rsidP="006969A4">
      <w:pPr>
        <w:autoSpaceDE w:val="0"/>
        <w:autoSpaceDN w:val="0"/>
        <w:adjustRightInd w:val="0"/>
        <w:spacing w:after="0" w:line="240" w:lineRule="auto"/>
        <w:ind w:left="720" w:hanging="578"/>
        <w:jc w:val="both"/>
        <w:rPr>
          <w:rFonts w:ascii="Bell MT" w:hAnsi="Bell MT"/>
          <w:sz w:val="24"/>
          <w:szCs w:val="24"/>
        </w:rPr>
      </w:pPr>
      <w:r>
        <w:rPr>
          <w:rFonts w:ascii="Bell MT" w:hAnsi="Bell MT"/>
          <w:sz w:val="24"/>
          <w:szCs w:val="24"/>
        </w:rPr>
        <w:t xml:space="preserve">vi. </w:t>
      </w:r>
      <w:r w:rsidR="002E0780" w:rsidRPr="002E0780">
        <w:rPr>
          <w:rFonts w:ascii="Bell MT" w:hAnsi="Bell MT"/>
          <w:sz w:val="24"/>
          <w:szCs w:val="24"/>
        </w:rPr>
        <w:t>‘…</w:t>
      </w:r>
      <w:r w:rsidR="002E0780" w:rsidRPr="002E0780">
        <w:rPr>
          <w:rFonts w:ascii="Bell MT" w:hAnsi="Bell MT"/>
          <w:i/>
          <w:sz w:val="24"/>
          <w:szCs w:val="24"/>
        </w:rPr>
        <w:t>th</w:t>
      </w:r>
      <w:r w:rsidR="002E0780" w:rsidRPr="002E0780">
        <w:rPr>
          <w:rFonts w:ascii="Bell MT" w:hAnsi="Bell MT"/>
          <w:sz w:val="24"/>
          <w:szCs w:val="24"/>
        </w:rPr>
        <w:t xml:space="preserve">ese…he told </w:t>
      </w:r>
      <w:r w:rsidR="002E0780" w:rsidRPr="002E0780">
        <w:rPr>
          <w:rFonts w:ascii="Bell MT" w:hAnsi="Bell MT"/>
          <w:i/>
          <w:sz w:val="24"/>
          <w:szCs w:val="24"/>
        </w:rPr>
        <w:t>th</w:t>
      </w:r>
      <w:r w:rsidR="002E0780" w:rsidRPr="002E0780">
        <w:rPr>
          <w:rFonts w:ascii="Bell MT" w:hAnsi="Bell MT"/>
          <w:sz w:val="24"/>
          <w:szCs w:val="24"/>
        </w:rPr>
        <w:t xml:space="preserve">em all </w:t>
      </w:r>
      <w:r w:rsidR="002E0780" w:rsidRPr="002E0780">
        <w:rPr>
          <w:rFonts w:ascii="Bell MT" w:hAnsi="Bell MT"/>
          <w:i/>
          <w:sz w:val="24"/>
          <w:szCs w:val="24"/>
        </w:rPr>
        <w:t>th</w:t>
      </w:r>
      <w:r w:rsidR="002E0780" w:rsidRPr="002E0780">
        <w:rPr>
          <w:rFonts w:ascii="Bell MT" w:hAnsi="Bell MT"/>
          <w:sz w:val="24"/>
          <w:szCs w:val="24"/>
        </w:rPr>
        <w:t xml:space="preserve">ey wanted to know, </w:t>
      </w:r>
      <w:r w:rsidR="002E0780" w:rsidRPr="002E0780">
        <w:rPr>
          <w:rFonts w:ascii="Bell MT" w:hAnsi="Bell MT"/>
          <w:i/>
          <w:sz w:val="24"/>
          <w:szCs w:val="24"/>
        </w:rPr>
        <w:t>th</w:t>
      </w:r>
      <w:r w:rsidR="002E0780" w:rsidRPr="002E0780">
        <w:rPr>
          <w:rFonts w:ascii="Bell MT" w:hAnsi="Bell MT"/>
          <w:sz w:val="24"/>
          <w:szCs w:val="24"/>
        </w:rPr>
        <w:t xml:space="preserve">eir questions </w:t>
      </w:r>
      <w:r w:rsidR="002E0780" w:rsidRPr="002E0780">
        <w:rPr>
          <w:rFonts w:ascii="Bell MT" w:hAnsi="Bell MT"/>
          <w:i/>
          <w:sz w:val="24"/>
          <w:szCs w:val="24"/>
        </w:rPr>
        <w:t>th</w:t>
      </w:r>
      <w:r w:rsidR="002E0780" w:rsidRPr="002E0780">
        <w:rPr>
          <w:rFonts w:ascii="Bell MT" w:hAnsi="Bell MT"/>
          <w:sz w:val="24"/>
          <w:szCs w:val="24"/>
        </w:rPr>
        <w:t xml:space="preserve">at </w:t>
      </w:r>
      <w:r w:rsidR="002E0780" w:rsidRPr="002E0780">
        <w:rPr>
          <w:rFonts w:ascii="Bell MT" w:hAnsi="Bell MT"/>
          <w:i/>
          <w:sz w:val="24"/>
          <w:szCs w:val="24"/>
        </w:rPr>
        <w:t>th</w:t>
      </w:r>
      <w:r w:rsidR="002E0780" w:rsidRPr="002E0780">
        <w:rPr>
          <w:rFonts w:ascii="Bell MT" w:hAnsi="Bell MT"/>
          <w:sz w:val="24"/>
          <w:szCs w:val="24"/>
        </w:rPr>
        <w:t>ey</w:t>
      </w:r>
      <w:proofErr w:type="gramStart"/>
      <w:r w:rsidR="002E0780" w:rsidRPr="002E0780">
        <w:rPr>
          <w:rFonts w:ascii="Bell MT" w:hAnsi="Bell MT"/>
          <w:sz w:val="24"/>
          <w:szCs w:val="24"/>
        </w:rPr>
        <w:t>…(</w:t>
      </w:r>
      <w:proofErr w:type="gramEnd"/>
      <w:r w:rsidR="002E0780" w:rsidRPr="002E0780">
        <w:rPr>
          <w:rFonts w:ascii="Bell MT" w:hAnsi="Bell MT"/>
          <w:sz w:val="24"/>
          <w:szCs w:val="24"/>
        </w:rPr>
        <w:t>Gar, 2009, p.17 ).</w:t>
      </w:r>
    </w:p>
    <w:p w:rsidR="00CB7D23" w:rsidRDefault="00CB7D23" w:rsidP="006969A4">
      <w:pPr>
        <w:autoSpaceDE w:val="0"/>
        <w:autoSpaceDN w:val="0"/>
        <w:adjustRightInd w:val="0"/>
        <w:spacing w:after="0" w:line="240" w:lineRule="auto"/>
        <w:ind w:left="720" w:hanging="578"/>
        <w:jc w:val="both"/>
        <w:rPr>
          <w:rFonts w:ascii="Bell MT" w:hAnsi="Bell MT"/>
          <w:sz w:val="24"/>
          <w:szCs w:val="24"/>
        </w:rPr>
      </w:pPr>
      <w:r>
        <w:rPr>
          <w:rFonts w:ascii="Bell MT" w:hAnsi="Bell MT"/>
          <w:sz w:val="24"/>
          <w:szCs w:val="24"/>
        </w:rPr>
        <w:t xml:space="preserve">vii. </w:t>
      </w:r>
      <w:r w:rsidR="002E0780" w:rsidRPr="002E0780">
        <w:rPr>
          <w:rFonts w:ascii="Bell MT" w:hAnsi="Bell MT"/>
          <w:sz w:val="24"/>
          <w:szCs w:val="24"/>
        </w:rPr>
        <w:t>‘…</w:t>
      </w:r>
      <w:r w:rsidR="002E0780" w:rsidRPr="002E0780">
        <w:rPr>
          <w:rFonts w:ascii="Bell MT" w:hAnsi="Bell MT"/>
          <w:i/>
          <w:sz w:val="24"/>
          <w:szCs w:val="24"/>
        </w:rPr>
        <w:t>th</w:t>
      </w:r>
      <w:r w:rsidR="002E0780" w:rsidRPr="002E0780">
        <w:rPr>
          <w:rFonts w:ascii="Bell MT" w:hAnsi="Bell MT"/>
          <w:sz w:val="24"/>
          <w:szCs w:val="24"/>
        </w:rPr>
        <w:t xml:space="preserve">at </w:t>
      </w:r>
      <w:r w:rsidR="002E0780" w:rsidRPr="002E0780">
        <w:rPr>
          <w:rFonts w:ascii="Bell MT" w:hAnsi="Bell MT"/>
          <w:i/>
          <w:sz w:val="24"/>
          <w:szCs w:val="24"/>
        </w:rPr>
        <w:t>th</w:t>
      </w:r>
      <w:r w:rsidR="002E0780" w:rsidRPr="002E0780">
        <w:rPr>
          <w:rFonts w:ascii="Bell MT" w:hAnsi="Bell MT"/>
          <w:sz w:val="24"/>
          <w:szCs w:val="24"/>
        </w:rPr>
        <w:t>ey know each o</w:t>
      </w:r>
      <w:r w:rsidR="002E0780" w:rsidRPr="002E0780">
        <w:rPr>
          <w:rFonts w:ascii="Bell MT" w:hAnsi="Bell MT"/>
          <w:i/>
          <w:sz w:val="24"/>
          <w:szCs w:val="24"/>
        </w:rPr>
        <w:t>th</w:t>
      </w:r>
      <w:r w:rsidR="002E0780" w:rsidRPr="002E0780">
        <w:rPr>
          <w:rFonts w:ascii="Bell MT" w:hAnsi="Bell MT"/>
          <w:sz w:val="24"/>
          <w:szCs w:val="24"/>
        </w:rPr>
        <w:t xml:space="preserve">er, and </w:t>
      </w:r>
      <w:r w:rsidR="002E0780" w:rsidRPr="002E0780">
        <w:rPr>
          <w:rFonts w:ascii="Bell MT" w:hAnsi="Bell MT"/>
          <w:i/>
          <w:sz w:val="24"/>
          <w:szCs w:val="24"/>
        </w:rPr>
        <w:t>th</w:t>
      </w:r>
      <w:r>
        <w:rPr>
          <w:rFonts w:ascii="Bell MT" w:hAnsi="Bell MT"/>
          <w:sz w:val="24"/>
          <w:szCs w:val="24"/>
        </w:rPr>
        <w:t xml:space="preserve">ere…’ </w:t>
      </w:r>
      <w:proofErr w:type="gramStart"/>
      <w:r>
        <w:rPr>
          <w:rFonts w:ascii="Bell MT" w:hAnsi="Bell MT"/>
          <w:sz w:val="24"/>
          <w:szCs w:val="24"/>
        </w:rPr>
        <w:t>(Gar, 2009, p.158).</w:t>
      </w:r>
      <w:proofErr w:type="gramEnd"/>
    </w:p>
    <w:p w:rsidR="00CB7D23" w:rsidRDefault="00CB7D23" w:rsidP="006969A4">
      <w:pPr>
        <w:autoSpaceDE w:val="0"/>
        <w:autoSpaceDN w:val="0"/>
        <w:adjustRightInd w:val="0"/>
        <w:spacing w:after="0" w:line="240" w:lineRule="auto"/>
        <w:ind w:left="720" w:hanging="578"/>
        <w:jc w:val="both"/>
        <w:rPr>
          <w:rFonts w:ascii="Bell MT" w:hAnsi="Bell MT"/>
          <w:sz w:val="24"/>
          <w:szCs w:val="24"/>
        </w:rPr>
      </w:pPr>
      <w:r>
        <w:rPr>
          <w:rFonts w:ascii="Bell MT" w:hAnsi="Bell MT"/>
          <w:sz w:val="24"/>
          <w:szCs w:val="24"/>
        </w:rPr>
        <w:t xml:space="preserve">viii. </w:t>
      </w:r>
      <w:r w:rsidR="002E0780" w:rsidRPr="002E0780">
        <w:rPr>
          <w:rFonts w:ascii="Bell MT" w:hAnsi="Bell MT"/>
          <w:sz w:val="24"/>
          <w:szCs w:val="24"/>
        </w:rPr>
        <w:t>‘</w:t>
      </w:r>
      <w:r w:rsidR="002E0780" w:rsidRPr="002E0780">
        <w:rPr>
          <w:rFonts w:ascii="Bell MT" w:hAnsi="Bell MT"/>
          <w:i/>
          <w:sz w:val="24"/>
          <w:szCs w:val="24"/>
        </w:rPr>
        <w:t>Th</w:t>
      </w:r>
      <w:r w:rsidR="002E0780" w:rsidRPr="002E0780">
        <w:rPr>
          <w:rFonts w:ascii="Bell MT" w:hAnsi="Bell MT"/>
          <w:sz w:val="24"/>
          <w:szCs w:val="24"/>
        </w:rPr>
        <w:t xml:space="preserve">ey were </w:t>
      </w:r>
      <w:r w:rsidR="002E0780" w:rsidRPr="002E0780">
        <w:rPr>
          <w:rFonts w:ascii="Bell MT" w:hAnsi="Bell MT"/>
          <w:i/>
          <w:sz w:val="24"/>
          <w:szCs w:val="24"/>
        </w:rPr>
        <w:t>th</w:t>
      </w:r>
      <w:r w:rsidR="002E0780" w:rsidRPr="002E0780">
        <w:rPr>
          <w:rFonts w:ascii="Bell MT" w:hAnsi="Bell MT"/>
          <w:sz w:val="24"/>
          <w:szCs w:val="24"/>
        </w:rPr>
        <w:t xml:space="preserve">e first settlers along </w:t>
      </w:r>
      <w:r w:rsidR="002E0780" w:rsidRPr="002E0780">
        <w:rPr>
          <w:rFonts w:ascii="Bell MT" w:hAnsi="Bell MT"/>
          <w:i/>
          <w:sz w:val="24"/>
          <w:szCs w:val="24"/>
        </w:rPr>
        <w:t>th</w:t>
      </w:r>
      <w:r w:rsidR="002E0780" w:rsidRPr="002E0780">
        <w:rPr>
          <w:rFonts w:ascii="Bell MT" w:hAnsi="Bell MT"/>
          <w:sz w:val="24"/>
          <w:szCs w:val="24"/>
        </w:rPr>
        <w:t xml:space="preserve">e great road </w:t>
      </w:r>
      <w:r w:rsidR="002E0780" w:rsidRPr="002E0780">
        <w:rPr>
          <w:rFonts w:ascii="Bell MT" w:hAnsi="Bell MT"/>
          <w:i/>
          <w:sz w:val="24"/>
          <w:szCs w:val="24"/>
        </w:rPr>
        <w:t>th</w:t>
      </w:r>
      <w:r w:rsidR="002E0780" w:rsidRPr="002E0780">
        <w:rPr>
          <w:rFonts w:ascii="Bell MT" w:hAnsi="Bell MT"/>
          <w:sz w:val="24"/>
          <w:szCs w:val="24"/>
        </w:rPr>
        <w:t xml:space="preserve">at led to </w:t>
      </w:r>
      <w:r w:rsidR="002E0780" w:rsidRPr="002E0780">
        <w:rPr>
          <w:rFonts w:ascii="Bell MT" w:hAnsi="Bell MT"/>
          <w:i/>
          <w:sz w:val="24"/>
          <w:szCs w:val="24"/>
        </w:rPr>
        <w:t>th</w:t>
      </w:r>
      <w:r>
        <w:rPr>
          <w:rFonts w:ascii="Bell MT" w:hAnsi="Bell MT"/>
          <w:sz w:val="24"/>
          <w:szCs w:val="24"/>
        </w:rPr>
        <w:t xml:space="preserve">e…’ </w:t>
      </w:r>
      <w:proofErr w:type="gramStart"/>
      <w:r>
        <w:rPr>
          <w:rFonts w:ascii="Bell MT" w:hAnsi="Bell MT"/>
          <w:sz w:val="24"/>
          <w:szCs w:val="24"/>
        </w:rPr>
        <w:t>(Gar, 2009, p. 158).</w:t>
      </w:r>
      <w:proofErr w:type="gramEnd"/>
    </w:p>
    <w:p w:rsidR="00CB7D23" w:rsidRDefault="00CB7D23" w:rsidP="006969A4">
      <w:pPr>
        <w:autoSpaceDE w:val="0"/>
        <w:autoSpaceDN w:val="0"/>
        <w:adjustRightInd w:val="0"/>
        <w:spacing w:after="0" w:line="240" w:lineRule="auto"/>
        <w:ind w:left="720" w:hanging="578"/>
        <w:jc w:val="both"/>
        <w:rPr>
          <w:rFonts w:ascii="Bell MT" w:hAnsi="Bell MT"/>
          <w:sz w:val="24"/>
          <w:szCs w:val="24"/>
        </w:rPr>
      </w:pPr>
      <w:r>
        <w:rPr>
          <w:rFonts w:ascii="Bell MT" w:hAnsi="Bell MT"/>
          <w:sz w:val="24"/>
          <w:szCs w:val="24"/>
        </w:rPr>
        <w:t xml:space="preserve">ix. </w:t>
      </w:r>
      <w:r w:rsidR="002E0780" w:rsidRPr="002E0780">
        <w:rPr>
          <w:rFonts w:ascii="Bell MT" w:hAnsi="Bell MT"/>
          <w:sz w:val="24"/>
          <w:szCs w:val="24"/>
        </w:rPr>
        <w:t>‘…</w:t>
      </w:r>
      <w:r w:rsidR="002E0780" w:rsidRPr="002E0780">
        <w:rPr>
          <w:rFonts w:ascii="Bell MT" w:hAnsi="Bell MT"/>
          <w:i/>
          <w:sz w:val="24"/>
          <w:szCs w:val="24"/>
        </w:rPr>
        <w:t>th</w:t>
      </w:r>
      <w:r w:rsidR="002E0780" w:rsidRPr="002E0780">
        <w:rPr>
          <w:rFonts w:ascii="Bell MT" w:hAnsi="Bell MT"/>
          <w:sz w:val="24"/>
          <w:szCs w:val="24"/>
        </w:rPr>
        <w:t xml:space="preserve">em of </w:t>
      </w:r>
      <w:r w:rsidR="002E0780" w:rsidRPr="002E0780">
        <w:rPr>
          <w:rFonts w:ascii="Bell MT" w:hAnsi="Bell MT"/>
          <w:i/>
          <w:sz w:val="24"/>
          <w:szCs w:val="24"/>
        </w:rPr>
        <w:t>th</w:t>
      </w:r>
      <w:r w:rsidR="002E0780" w:rsidRPr="002E0780">
        <w:rPr>
          <w:rFonts w:ascii="Bell MT" w:hAnsi="Bell MT"/>
          <w:sz w:val="24"/>
          <w:szCs w:val="24"/>
        </w:rPr>
        <w:t xml:space="preserve">eir land and replace </w:t>
      </w:r>
      <w:r w:rsidR="002E0780" w:rsidRPr="002E0780">
        <w:rPr>
          <w:rFonts w:ascii="Bell MT" w:hAnsi="Bell MT"/>
          <w:i/>
          <w:sz w:val="24"/>
          <w:szCs w:val="24"/>
        </w:rPr>
        <w:t>th</w:t>
      </w:r>
      <w:r w:rsidR="002E0780" w:rsidRPr="002E0780">
        <w:rPr>
          <w:rFonts w:ascii="Bell MT" w:hAnsi="Bell MT"/>
          <w:sz w:val="24"/>
          <w:szCs w:val="24"/>
        </w:rPr>
        <w:t xml:space="preserve">em, and </w:t>
      </w:r>
      <w:r w:rsidR="002E0780" w:rsidRPr="002E0780">
        <w:rPr>
          <w:rFonts w:ascii="Bell MT" w:hAnsi="Bell MT"/>
          <w:i/>
          <w:sz w:val="24"/>
          <w:szCs w:val="24"/>
        </w:rPr>
        <w:t>th</w:t>
      </w:r>
      <w:r w:rsidR="002E0780" w:rsidRPr="002E0780">
        <w:rPr>
          <w:rFonts w:ascii="Bell MT" w:hAnsi="Bell MT"/>
          <w:sz w:val="24"/>
          <w:szCs w:val="24"/>
        </w:rPr>
        <w:t xml:space="preserve">en </w:t>
      </w:r>
      <w:r w:rsidR="002E0780" w:rsidRPr="002E0780">
        <w:rPr>
          <w:rFonts w:ascii="Bell MT" w:hAnsi="Bell MT"/>
          <w:i/>
          <w:sz w:val="24"/>
          <w:szCs w:val="24"/>
        </w:rPr>
        <w:t>th</w:t>
      </w:r>
      <w:r>
        <w:rPr>
          <w:rFonts w:ascii="Bell MT" w:hAnsi="Bell MT"/>
          <w:sz w:val="24"/>
          <w:szCs w:val="24"/>
        </w:rPr>
        <w:t xml:space="preserve">ey… </w:t>
      </w:r>
      <w:proofErr w:type="gramStart"/>
      <w:r>
        <w:rPr>
          <w:rFonts w:ascii="Bell MT" w:hAnsi="Bell MT"/>
          <w:sz w:val="24"/>
          <w:szCs w:val="24"/>
        </w:rPr>
        <w:t>(</w:t>
      </w:r>
      <w:proofErr w:type="spellStart"/>
      <w:r>
        <w:rPr>
          <w:rFonts w:ascii="Bell MT" w:hAnsi="Bell MT"/>
          <w:sz w:val="24"/>
          <w:szCs w:val="24"/>
        </w:rPr>
        <w:t>Kwaghchimin</w:t>
      </w:r>
      <w:proofErr w:type="spellEnd"/>
      <w:r>
        <w:rPr>
          <w:rFonts w:ascii="Bell MT" w:hAnsi="Bell MT"/>
          <w:sz w:val="24"/>
          <w:szCs w:val="24"/>
        </w:rPr>
        <w:t>, 2010, p. 43).</w:t>
      </w:r>
      <w:proofErr w:type="gramEnd"/>
    </w:p>
    <w:p w:rsidR="00CB7D23" w:rsidRDefault="00CB7D23" w:rsidP="006969A4">
      <w:pPr>
        <w:autoSpaceDE w:val="0"/>
        <w:autoSpaceDN w:val="0"/>
        <w:adjustRightInd w:val="0"/>
        <w:spacing w:after="0" w:line="240" w:lineRule="auto"/>
        <w:ind w:left="720" w:hanging="578"/>
        <w:jc w:val="both"/>
        <w:rPr>
          <w:rFonts w:ascii="Bell MT" w:hAnsi="Bell MT"/>
          <w:sz w:val="24"/>
          <w:szCs w:val="24"/>
        </w:rPr>
      </w:pPr>
      <w:r>
        <w:rPr>
          <w:rFonts w:ascii="Bell MT" w:hAnsi="Bell MT"/>
          <w:sz w:val="24"/>
          <w:szCs w:val="24"/>
        </w:rPr>
        <w:t xml:space="preserve">x. </w:t>
      </w:r>
      <w:r w:rsidR="002E0780" w:rsidRPr="002E0780">
        <w:rPr>
          <w:rFonts w:ascii="Bell MT" w:hAnsi="Bell MT"/>
          <w:sz w:val="24"/>
          <w:szCs w:val="24"/>
        </w:rPr>
        <w:t xml:space="preserve">‘… </w:t>
      </w:r>
      <w:r w:rsidR="002E0780" w:rsidRPr="002E0780">
        <w:rPr>
          <w:rFonts w:ascii="Bell MT" w:hAnsi="Bell MT"/>
          <w:i/>
          <w:sz w:val="24"/>
          <w:szCs w:val="24"/>
        </w:rPr>
        <w:t>w</w:t>
      </w:r>
      <w:r w:rsidR="002E0780" w:rsidRPr="002E0780">
        <w:rPr>
          <w:rFonts w:ascii="Bell MT" w:hAnsi="Bell MT"/>
          <w:sz w:val="24"/>
          <w:szCs w:val="24"/>
        </w:rPr>
        <w:t>ell</w:t>
      </w:r>
      <w:r w:rsidR="002E0780" w:rsidRPr="002E0780">
        <w:rPr>
          <w:rFonts w:ascii="Bell MT" w:hAnsi="Bell MT"/>
          <w:b/>
          <w:sz w:val="24"/>
          <w:szCs w:val="24"/>
        </w:rPr>
        <w:t>-</w:t>
      </w:r>
      <w:r w:rsidR="002E0780" w:rsidRPr="002E0780">
        <w:rPr>
          <w:rFonts w:ascii="Bell MT" w:hAnsi="Bell MT"/>
          <w:i/>
          <w:sz w:val="24"/>
          <w:szCs w:val="24"/>
        </w:rPr>
        <w:t>w</w:t>
      </w:r>
      <w:r w:rsidR="002E0780" w:rsidRPr="002E0780">
        <w:rPr>
          <w:rFonts w:ascii="Bell MT" w:hAnsi="Bell MT"/>
          <w:sz w:val="24"/>
          <w:szCs w:val="24"/>
        </w:rPr>
        <w:t xml:space="preserve">ishers </w:t>
      </w:r>
      <w:r w:rsidR="002E0780" w:rsidRPr="002E0780">
        <w:rPr>
          <w:rFonts w:ascii="Bell MT" w:hAnsi="Bell MT"/>
          <w:i/>
          <w:sz w:val="24"/>
          <w:szCs w:val="24"/>
        </w:rPr>
        <w:t>w</w:t>
      </w:r>
      <w:r w:rsidR="002E0780" w:rsidRPr="002E0780">
        <w:rPr>
          <w:rFonts w:ascii="Bell MT" w:hAnsi="Bell MT"/>
          <w:sz w:val="24"/>
          <w:szCs w:val="24"/>
        </w:rPr>
        <w:t>ere…</w:t>
      </w:r>
      <w:r>
        <w:rPr>
          <w:rFonts w:ascii="Bell MT" w:hAnsi="Bell MT"/>
          <w:sz w:val="24"/>
          <w:szCs w:val="24"/>
        </w:rPr>
        <w:t xml:space="preserve">’ </w:t>
      </w:r>
      <w:proofErr w:type="gramStart"/>
      <w:r>
        <w:rPr>
          <w:rFonts w:ascii="Bell MT" w:hAnsi="Bell MT"/>
          <w:sz w:val="24"/>
          <w:szCs w:val="24"/>
        </w:rPr>
        <w:t>(</w:t>
      </w:r>
      <w:proofErr w:type="spellStart"/>
      <w:r>
        <w:rPr>
          <w:rFonts w:ascii="Bell MT" w:hAnsi="Bell MT"/>
          <w:sz w:val="24"/>
          <w:szCs w:val="24"/>
        </w:rPr>
        <w:t>Norya</w:t>
      </w:r>
      <w:proofErr w:type="spellEnd"/>
      <w:r>
        <w:rPr>
          <w:rFonts w:ascii="Bell MT" w:hAnsi="Bell MT"/>
          <w:sz w:val="24"/>
          <w:szCs w:val="24"/>
        </w:rPr>
        <w:t>, 2014, p. 9).</w:t>
      </w:r>
      <w:proofErr w:type="gramEnd"/>
    </w:p>
    <w:p w:rsidR="00CB7D23" w:rsidRDefault="00CB7D23" w:rsidP="006969A4">
      <w:pPr>
        <w:autoSpaceDE w:val="0"/>
        <w:autoSpaceDN w:val="0"/>
        <w:adjustRightInd w:val="0"/>
        <w:spacing w:after="0" w:line="240" w:lineRule="auto"/>
        <w:ind w:left="142"/>
        <w:jc w:val="both"/>
        <w:rPr>
          <w:rFonts w:ascii="Bell MT" w:hAnsi="Bell MT"/>
          <w:sz w:val="24"/>
          <w:szCs w:val="24"/>
        </w:rPr>
      </w:pPr>
    </w:p>
    <w:p w:rsidR="002E0780" w:rsidRPr="002E0780" w:rsidRDefault="002E0780" w:rsidP="006969A4">
      <w:pPr>
        <w:autoSpaceDE w:val="0"/>
        <w:autoSpaceDN w:val="0"/>
        <w:adjustRightInd w:val="0"/>
        <w:spacing w:after="0" w:line="240" w:lineRule="auto"/>
        <w:jc w:val="both"/>
        <w:rPr>
          <w:rFonts w:ascii="Bell MT" w:hAnsi="Bell MT"/>
          <w:sz w:val="24"/>
          <w:szCs w:val="24"/>
        </w:rPr>
      </w:pPr>
      <w:r w:rsidRPr="002E0780">
        <w:rPr>
          <w:rFonts w:ascii="Bell MT" w:hAnsi="Bell MT"/>
          <w:sz w:val="24"/>
          <w:szCs w:val="24"/>
        </w:rPr>
        <w:t xml:space="preserve">Examples xi – ix give force and prominence to the voiced inter-dental fricative /ð/ and last example alliterates voiced bilabial approximant /w/. </w:t>
      </w:r>
    </w:p>
    <w:p w:rsidR="00CB7D23" w:rsidRDefault="00CB7D23" w:rsidP="006969A4">
      <w:pPr>
        <w:autoSpaceDE w:val="0"/>
        <w:autoSpaceDN w:val="0"/>
        <w:adjustRightInd w:val="0"/>
        <w:spacing w:after="0" w:line="240" w:lineRule="auto"/>
        <w:jc w:val="both"/>
        <w:rPr>
          <w:rFonts w:ascii="Bell MT" w:hAnsi="Bell MT"/>
          <w:b/>
          <w:sz w:val="24"/>
          <w:szCs w:val="24"/>
        </w:rPr>
      </w:pPr>
    </w:p>
    <w:p w:rsidR="002E0780" w:rsidRPr="002E0780" w:rsidRDefault="002E0780" w:rsidP="006969A4">
      <w:pPr>
        <w:autoSpaceDE w:val="0"/>
        <w:autoSpaceDN w:val="0"/>
        <w:adjustRightInd w:val="0"/>
        <w:spacing w:after="0" w:line="240" w:lineRule="auto"/>
        <w:jc w:val="both"/>
        <w:rPr>
          <w:rFonts w:ascii="Bell MT" w:hAnsi="Bell MT"/>
          <w:b/>
          <w:sz w:val="24"/>
          <w:szCs w:val="24"/>
        </w:rPr>
      </w:pPr>
      <w:r w:rsidRPr="002E0780">
        <w:rPr>
          <w:rFonts w:ascii="Bell MT" w:hAnsi="Bell MT"/>
          <w:b/>
          <w:sz w:val="24"/>
          <w:szCs w:val="24"/>
        </w:rPr>
        <w:t xml:space="preserve">Roles of </w:t>
      </w:r>
      <w:proofErr w:type="spellStart"/>
      <w:r w:rsidRPr="002E0780">
        <w:rPr>
          <w:rFonts w:ascii="Bell MT" w:hAnsi="Bell MT"/>
          <w:b/>
          <w:sz w:val="24"/>
          <w:szCs w:val="24"/>
        </w:rPr>
        <w:t>Grapho</w:t>
      </w:r>
      <w:proofErr w:type="spellEnd"/>
      <w:r w:rsidRPr="002E0780">
        <w:rPr>
          <w:rFonts w:ascii="Bell MT" w:hAnsi="Bell MT"/>
          <w:b/>
          <w:sz w:val="24"/>
          <w:szCs w:val="24"/>
        </w:rPr>
        <w:t xml:space="preserve">-Phonological Deviations </w:t>
      </w:r>
    </w:p>
    <w:p w:rsidR="002E0780" w:rsidRPr="002E0780" w:rsidRDefault="002E0780" w:rsidP="006969A4">
      <w:pPr>
        <w:autoSpaceDE w:val="0"/>
        <w:autoSpaceDN w:val="0"/>
        <w:adjustRightInd w:val="0"/>
        <w:spacing w:after="0" w:line="240" w:lineRule="auto"/>
        <w:jc w:val="both"/>
        <w:rPr>
          <w:rFonts w:ascii="Bell MT" w:hAnsi="Bell MT"/>
          <w:sz w:val="24"/>
          <w:szCs w:val="24"/>
        </w:rPr>
      </w:pPr>
      <w:r w:rsidRPr="002E0780">
        <w:rPr>
          <w:rFonts w:ascii="Bell MT" w:hAnsi="Bell MT"/>
          <w:sz w:val="24"/>
          <w:szCs w:val="24"/>
        </w:rPr>
        <w:t xml:space="preserve">There are </w:t>
      </w:r>
      <w:proofErr w:type="spellStart"/>
      <w:r w:rsidRPr="002E0780">
        <w:rPr>
          <w:rFonts w:ascii="Bell MT" w:hAnsi="Bell MT"/>
          <w:sz w:val="24"/>
          <w:szCs w:val="24"/>
        </w:rPr>
        <w:t>graphological</w:t>
      </w:r>
      <w:proofErr w:type="spellEnd"/>
      <w:r w:rsidRPr="002E0780">
        <w:rPr>
          <w:rFonts w:ascii="Bell MT" w:hAnsi="Bell MT"/>
          <w:sz w:val="24"/>
          <w:szCs w:val="24"/>
        </w:rPr>
        <w:t xml:space="preserve">, phonological, syntactic, lexical and semantic deviations that the novels under discussion are laced with. Some of these deviations are stylistically marked while others are committed because the authors could not control them. This section looks at the </w:t>
      </w:r>
      <w:proofErr w:type="spellStart"/>
      <w:r w:rsidRPr="002E0780">
        <w:rPr>
          <w:rFonts w:ascii="Bell MT" w:hAnsi="Bell MT"/>
          <w:sz w:val="24"/>
          <w:szCs w:val="24"/>
        </w:rPr>
        <w:t>decapitalisation</w:t>
      </w:r>
      <w:proofErr w:type="spellEnd"/>
      <w:r w:rsidRPr="002E0780">
        <w:rPr>
          <w:rFonts w:ascii="Bell MT" w:hAnsi="Bell MT"/>
          <w:sz w:val="24"/>
          <w:szCs w:val="24"/>
        </w:rPr>
        <w:t xml:space="preserve"> of words, </w:t>
      </w:r>
      <w:proofErr w:type="spellStart"/>
      <w:r w:rsidRPr="002E0780">
        <w:rPr>
          <w:rFonts w:ascii="Bell MT" w:hAnsi="Bell MT"/>
          <w:sz w:val="24"/>
          <w:szCs w:val="24"/>
        </w:rPr>
        <w:t>capitalisation</w:t>
      </w:r>
      <w:proofErr w:type="spellEnd"/>
      <w:r w:rsidRPr="002E0780">
        <w:rPr>
          <w:rFonts w:ascii="Bell MT" w:hAnsi="Bell MT"/>
          <w:sz w:val="24"/>
          <w:szCs w:val="24"/>
        </w:rPr>
        <w:t xml:space="preserve"> of improper nouns, misspellings, inconsistencies in spellings, wrong separation of words, amalgamation of words, </w:t>
      </w:r>
      <w:proofErr w:type="spellStart"/>
      <w:r w:rsidRPr="002E0780">
        <w:rPr>
          <w:rFonts w:ascii="Bell MT" w:hAnsi="Bell MT"/>
          <w:sz w:val="24"/>
          <w:szCs w:val="24"/>
        </w:rPr>
        <w:t>epentheses</w:t>
      </w:r>
      <w:proofErr w:type="spellEnd"/>
      <w:r w:rsidRPr="002E0780">
        <w:rPr>
          <w:rFonts w:ascii="Bell MT" w:hAnsi="Bell MT"/>
          <w:sz w:val="24"/>
          <w:szCs w:val="24"/>
        </w:rPr>
        <w:t xml:space="preserve">, elisions, metathesis, </w:t>
      </w:r>
      <w:proofErr w:type="gramStart"/>
      <w:r w:rsidRPr="002E0780">
        <w:rPr>
          <w:rFonts w:ascii="Bell MT" w:hAnsi="Bell MT"/>
          <w:sz w:val="24"/>
          <w:szCs w:val="24"/>
        </w:rPr>
        <w:t>non</w:t>
      </w:r>
      <w:proofErr w:type="gramEnd"/>
      <w:r w:rsidRPr="002E0780">
        <w:rPr>
          <w:rFonts w:ascii="Bell MT" w:hAnsi="Bell MT"/>
          <w:b/>
          <w:sz w:val="24"/>
          <w:szCs w:val="24"/>
        </w:rPr>
        <w:t>-</w:t>
      </w:r>
      <w:proofErr w:type="spellStart"/>
      <w:r w:rsidRPr="002E0780">
        <w:rPr>
          <w:rFonts w:ascii="Bell MT" w:hAnsi="Bell MT"/>
          <w:sz w:val="24"/>
          <w:szCs w:val="24"/>
        </w:rPr>
        <w:t>italicisation</w:t>
      </w:r>
      <w:proofErr w:type="spellEnd"/>
      <w:r w:rsidRPr="002E0780">
        <w:rPr>
          <w:rFonts w:ascii="Bell MT" w:hAnsi="Bell MT"/>
          <w:sz w:val="24"/>
          <w:szCs w:val="24"/>
        </w:rPr>
        <w:t xml:space="preserve"> of un</w:t>
      </w:r>
      <w:r w:rsidRPr="002E0780">
        <w:rPr>
          <w:rFonts w:ascii="Bell MT" w:hAnsi="Bell MT"/>
          <w:b/>
          <w:sz w:val="24"/>
          <w:szCs w:val="24"/>
        </w:rPr>
        <w:t>-</w:t>
      </w:r>
      <w:r w:rsidRPr="002E0780">
        <w:rPr>
          <w:rFonts w:ascii="Bell MT" w:hAnsi="Bell MT"/>
          <w:sz w:val="24"/>
          <w:szCs w:val="24"/>
        </w:rPr>
        <w:t>English words and non</w:t>
      </w:r>
      <w:r w:rsidRPr="002E0780">
        <w:rPr>
          <w:rFonts w:ascii="Bell MT" w:hAnsi="Bell MT"/>
          <w:b/>
          <w:sz w:val="24"/>
          <w:szCs w:val="24"/>
        </w:rPr>
        <w:t>-</w:t>
      </w:r>
      <w:r w:rsidRPr="002E0780">
        <w:rPr>
          <w:rFonts w:ascii="Bell MT" w:hAnsi="Bell MT"/>
          <w:sz w:val="24"/>
          <w:szCs w:val="24"/>
        </w:rPr>
        <w:t>hyphenation of words.</w:t>
      </w:r>
    </w:p>
    <w:p w:rsidR="002237BC" w:rsidRDefault="002237BC" w:rsidP="006969A4">
      <w:pPr>
        <w:autoSpaceDE w:val="0"/>
        <w:autoSpaceDN w:val="0"/>
        <w:adjustRightInd w:val="0"/>
        <w:spacing w:after="0" w:line="240" w:lineRule="auto"/>
        <w:jc w:val="both"/>
        <w:rPr>
          <w:rFonts w:ascii="Bell MT" w:hAnsi="Bell MT"/>
          <w:sz w:val="24"/>
          <w:szCs w:val="24"/>
        </w:rPr>
      </w:pPr>
    </w:p>
    <w:p w:rsidR="002E0780" w:rsidRPr="002E0780" w:rsidRDefault="002E0780" w:rsidP="006969A4">
      <w:pPr>
        <w:autoSpaceDE w:val="0"/>
        <w:autoSpaceDN w:val="0"/>
        <w:adjustRightInd w:val="0"/>
        <w:spacing w:after="0" w:line="240" w:lineRule="auto"/>
        <w:jc w:val="both"/>
        <w:rPr>
          <w:rFonts w:ascii="Bell MT" w:hAnsi="Bell MT"/>
          <w:sz w:val="24"/>
          <w:szCs w:val="24"/>
        </w:rPr>
      </w:pPr>
      <w:r w:rsidRPr="002E0780">
        <w:rPr>
          <w:rFonts w:ascii="Bell MT" w:hAnsi="Bell MT"/>
          <w:sz w:val="24"/>
          <w:szCs w:val="24"/>
        </w:rPr>
        <w:t xml:space="preserve">There are instances where proper nouns and words that begin every sentence are </w:t>
      </w:r>
      <w:proofErr w:type="spellStart"/>
      <w:r w:rsidRPr="002E0780">
        <w:rPr>
          <w:rFonts w:ascii="Bell MT" w:hAnsi="Bell MT"/>
          <w:sz w:val="24"/>
          <w:szCs w:val="24"/>
        </w:rPr>
        <w:t>decapitalised</w:t>
      </w:r>
      <w:proofErr w:type="spellEnd"/>
      <w:r w:rsidRPr="002E0780">
        <w:rPr>
          <w:rFonts w:ascii="Bell MT" w:hAnsi="Bell MT"/>
          <w:sz w:val="24"/>
          <w:szCs w:val="24"/>
        </w:rPr>
        <w:t xml:space="preserve">.  In </w:t>
      </w:r>
      <w:proofErr w:type="spellStart"/>
      <w:r w:rsidRPr="002E0780">
        <w:rPr>
          <w:rFonts w:ascii="Bell MT" w:hAnsi="Bell MT"/>
          <w:sz w:val="24"/>
          <w:szCs w:val="24"/>
        </w:rPr>
        <w:t>Kwaghchimin</w:t>
      </w:r>
      <w:proofErr w:type="spellEnd"/>
      <w:r w:rsidRPr="002E0780">
        <w:rPr>
          <w:rFonts w:ascii="Bell MT" w:hAnsi="Bell MT"/>
          <w:sz w:val="24"/>
          <w:szCs w:val="24"/>
        </w:rPr>
        <w:t xml:space="preserve"> (2010, p133), letter </w:t>
      </w:r>
      <w:r w:rsidRPr="002E0780">
        <w:rPr>
          <w:rFonts w:ascii="Bell MT" w:hAnsi="Bell MT"/>
          <w:i/>
          <w:sz w:val="24"/>
          <w:szCs w:val="24"/>
        </w:rPr>
        <w:t>w</w:t>
      </w:r>
      <w:r w:rsidRPr="002E0780">
        <w:rPr>
          <w:rFonts w:ascii="Bell MT" w:hAnsi="Bell MT"/>
          <w:sz w:val="24"/>
          <w:szCs w:val="24"/>
        </w:rPr>
        <w:t xml:space="preserve"> is </w:t>
      </w:r>
      <w:proofErr w:type="spellStart"/>
      <w:r w:rsidRPr="002E0780">
        <w:rPr>
          <w:rFonts w:ascii="Bell MT" w:hAnsi="Bell MT"/>
          <w:sz w:val="24"/>
          <w:szCs w:val="24"/>
        </w:rPr>
        <w:t>decapitalised</w:t>
      </w:r>
      <w:proofErr w:type="spellEnd"/>
      <w:r w:rsidRPr="002E0780">
        <w:rPr>
          <w:rFonts w:ascii="Bell MT" w:hAnsi="Bell MT"/>
          <w:sz w:val="24"/>
          <w:szCs w:val="24"/>
        </w:rPr>
        <w:t xml:space="preserve"> in this sentence: ‘</w:t>
      </w:r>
      <w:r w:rsidRPr="002E0780">
        <w:rPr>
          <w:rFonts w:ascii="Bell MT" w:hAnsi="Bell MT"/>
          <w:i/>
          <w:sz w:val="24"/>
          <w:szCs w:val="24"/>
        </w:rPr>
        <w:t>w</w:t>
      </w:r>
      <w:r w:rsidRPr="002E0780">
        <w:rPr>
          <w:rFonts w:ascii="Bell MT" w:hAnsi="Bell MT"/>
          <w:sz w:val="24"/>
          <w:szCs w:val="24"/>
        </w:rPr>
        <w:t xml:space="preserve">hat about the money?’ Furthermore, small </w:t>
      </w:r>
      <w:r w:rsidRPr="002E0780">
        <w:rPr>
          <w:rFonts w:ascii="Bell MT" w:hAnsi="Bell MT"/>
          <w:i/>
          <w:sz w:val="24"/>
          <w:szCs w:val="24"/>
        </w:rPr>
        <w:t>c</w:t>
      </w:r>
      <w:r w:rsidRPr="002E0780">
        <w:rPr>
          <w:rFonts w:ascii="Bell MT" w:hAnsi="Bell MT"/>
          <w:sz w:val="24"/>
          <w:szCs w:val="24"/>
        </w:rPr>
        <w:t xml:space="preserve"> is used instead of a capital </w:t>
      </w:r>
      <w:r w:rsidRPr="002E0780">
        <w:rPr>
          <w:rFonts w:ascii="Bell MT" w:hAnsi="Bell MT"/>
          <w:i/>
          <w:sz w:val="24"/>
          <w:szCs w:val="24"/>
        </w:rPr>
        <w:t>C</w:t>
      </w:r>
      <w:r w:rsidRPr="002E0780">
        <w:rPr>
          <w:rFonts w:ascii="Bell MT" w:hAnsi="Bell MT"/>
          <w:sz w:val="24"/>
          <w:szCs w:val="24"/>
        </w:rPr>
        <w:t xml:space="preserve"> in ‘chief </w:t>
      </w:r>
      <w:proofErr w:type="spellStart"/>
      <w:r w:rsidRPr="002E0780">
        <w:rPr>
          <w:rFonts w:ascii="Bell MT" w:hAnsi="Bell MT"/>
          <w:sz w:val="24"/>
          <w:szCs w:val="24"/>
        </w:rPr>
        <w:t>Momo</w:t>
      </w:r>
      <w:proofErr w:type="spellEnd"/>
      <w:r w:rsidRPr="002E0780">
        <w:rPr>
          <w:rFonts w:ascii="Bell MT" w:hAnsi="Bell MT"/>
          <w:sz w:val="24"/>
          <w:szCs w:val="24"/>
        </w:rPr>
        <w:t xml:space="preserve">,’ </w:t>
      </w:r>
      <w:proofErr w:type="spellStart"/>
      <w:r w:rsidRPr="002E0780">
        <w:rPr>
          <w:rFonts w:ascii="Bell MT" w:hAnsi="Bell MT"/>
          <w:i/>
          <w:sz w:val="24"/>
          <w:szCs w:val="24"/>
        </w:rPr>
        <w:t>w</w:t>
      </w:r>
      <w:r w:rsidRPr="002E0780">
        <w:rPr>
          <w:rFonts w:ascii="Bell MT" w:hAnsi="Bell MT"/>
          <w:sz w:val="24"/>
          <w:szCs w:val="24"/>
        </w:rPr>
        <w:t>annune</w:t>
      </w:r>
      <w:proofErr w:type="spellEnd"/>
      <w:r w:rsidRPr="002E0780">
        <w:rPr>
          <w:rFonts w:ascii="Bell MT" w:hAnsi="Bell MT"/>
          <w:sz w:val="24"/>
          <w:szCs w:val="24"/>
        </w:rPr>
        <w:t xml:space="preserve"> starts with a small </w:t>
      </w:r>
      <w:r w:rsidRPr="002E0780">
        <w:rPr>
          <w:rFonts w:ascii="Bell MT" w:hAnsi="Bell MT"/>
          <w:i/>
          <w:sz w:val="24"/>
          <w:szCs w:val="24"/>
        </w:rPr>
        <w:t>w</w:t>
      </w:r>
      <w:r w:rsidRPr="002E0780">
        <w:rPr>
          <w:rFonts w:ascii="Bell MT" w:hAnsi="Bell MT"/>
          <w:sz w:val="24"/>
          <w:szCs w:val="24"/>
        </w:rPr>
        <w:t xml:space="preserve"> and </w:t>
      </w:r>
      <w:proofErr w:type="spellStart"/>
      <w:r w:rsidRPr="002E0780">
        <w:rPr>
          <w:rFonts w:ascii="Bell MT" w:hAnsi="Bell MT"/>
          <w:i/>
          <w:sz w:val="24"/>
          <w:szCs w:val="24"/>
        </w:rPr>
        <w:t>u</w:t>
      </w:r>
      <w:r w:rsidRPr="002E0780">
        <w:rPr>
          <w:rFonts w:ascii="Bell MT" w:hAnsi="Bell MT"/>
          <w:sz w:val="24"/>
          <w:szCs w:val="24"/>
        </w:rPr>
        <w:t>ke</w:t>
      </w:r>
      <w:proofErr w:type="spellEnd"/>
      <w:r w:rsidRPr="002E0780">
        <w:rPr>
          <w:rFonts w:ascii="Bell MT" w:hAnsi="Bell MT"/>
          <w:sz w:val="24"/>
          <w:szCs w:val="24"/>
        </w:rPr>
        <w:t xml:space="preserve"> begins with a lowercase </w:t>
      </w:r>
      <w:r w:rsidRPr="002E0780">
        <w:rPr>
          <w:rFonts w:ascii="Bell MT" w:hAnsi="Bell MT"/>
          <w:i/>
          <w:sz w:val="24"/>
          <w:szCs w:val="24"/>
        </w:rPr>
        <w:t>u</w:t>
      </w:r>
      <w:r w:rsidRPr="002E0780">
        <w:rPr>
          <w:rFonts w:ascii="Bell MT" w:hAnsi="Bell MT"/>
          <w:sz w:val="24"/>
          <w:szCs w:val="24"/>
        </w:rPr>
        <w:t xml:space="preserve"> instead of an uppercase </w:t>
      </w:r>
      <w:r w:rsidRPr="002E0780">
        <w:rPr>
          <w:rFonts w:ascii="Bell MT" w:hAnsi="Bell MT"/>
          <w:i/>
          <w:sz w:val="24"/>
          <w:szCs w:val="24"/>
        </w:rPr>
        <w:t>U</w:t>
      </w:r>
      <w:r w:rsidRPr="002E0780">
        <w:rPr>
          <w:rFonts w:ascii="Bell MT" w:hAnsi="Bell MT"/>
          <w:sz w:val="24"/>
          <w:szCs w:val="24"/>
        </w:rPr>
        <w:t xml:space="preserve">.  Conversely, improper nouns are </w:t>
      </w:r>
      <w:proofErr w:type="spellStart"/>
      <w:r w:rsidRPr="002E0780">
        <w:rPr>
          <w:rFonts w:ascii="Bell MT" w:hAnsi="Bell MT"/>
          <w:sz w:val="24"/>
          <w:szCs w:val="24"/>
        </w:rPr>
        <w:t>capitalised</w:t>
      </w:r>
      <w:proofErr w:type="spellEnd"/>
      <w:r w:rsidRPr="002E0780">
        <w:rPr>
          <w:rFonts w:ascii="Bell MT" w:hAnsi="Bell MT"/>
          <w:sz w:val="24"/>
          <w:szCs w:val="24"/>
        </w:rPr>
        <w:t xml:space="preserve"> in </w:t>
      </w:r>
      <w:proofErr w:type="spellStart"/>
      <w:r w:rsidRPr="002E0780">
        <w:rPr>
          <w:rFonts w:ascii="Bell MT" w:hAnsi="Bell MT"/>
          <w:sz w:val="24"/>
          <w:szCs w:val="24"/>
        </w:rPr>
        <w:t>Shija’s</w:t>
      </w:r>
      <w:proofErr w:type="spellEnd"/>
      <w:r w:rsidRPr="002E0780">
        <w:rPr>
          <w:rFonts w:ascii="Bell MT" w:hAnsi="Bell MT"/>
          <w:sz w:val="24"/>
          <w:szCs w:val="24"/>
        </w:rPr>
        <w:t xml:space="preserve"> (2005, pp. 19 and 141) ‘…</w:t>
      </w:r>
      <w:r w:rsidRPr="002E0780">
        <w:rPr>
          <w:rFonts w:ascii="Bell MT" w:hAnsi="Bell MT"/>
          <w:i/>
          <w:sz w:val="24"/>
          <w:szCs w:val="24"/>
        </w:rPr>
        <w:t>R</w:t>
      </w:r>
      <w:r w:rsidRPr="002E0780">
        <w:rPr>
          <w:rFonts w:ascii="Bell MT" w:hAnsi="Bell MT"/>
          <w:sz w:val="24"/>
          <w:szCs w:val="24"/>
        </w:rPr>
        <w:t>abbit…,’a pegged and ‘…Billy</w:t>
      </w:r>
      <w:r w:rsidRPr="002E0780">
        <w:rPr>
          <w:rFonts w:ascii="Bell MT" w:hAnsi="Bell MT"/>
          <w:b/>
          <w:sz w:val="24"/>
          <w:szCs w:val="24"/>
        </w:rPr>
        <w:t>-</w:t>
      </w:r>
      <w:r w:rsidRPr="002E0780">
        <w:rPr>
          <w:rFonts w:ascii="Bell MT" w:hAnsi="Bell MT"/>
          <w:sz w:val="24"/>
          <w:szCs w:val="24"/>
        </w:rPr>
        <w:t xml:space="preserve">goat….’ Both capital </w:t>
      </w:r>
      <w:r w:rsidRPr="002E0780">
        <w:rPr>
          <w:rFonts w:ascii="Bell MT" w:hAnsi="Bell MT"/>
          <w:i/>
          <w:sz w:val="24"/>
          <w:szCs w:val="24"/>
        </w:rPr>
        <w:t>R</w:t>
      </w:r>
      <w:r w:rsidRPr="002E0780">
        <w:rPr>
          <w:rFonts w:ascii="Bell MT" w:hAnsi="Bell MT"/>
          <w:sz w:val="24"/>
          <w:szCs w:val="24"/>
        </w:rPr>
        <w:t xml:space="preserve"> </w:t>
      </w:r>
      <w:r w:rsidRPr="002E0780">
        <w:rPr>
          <w:rFonts w:ascii="Bell MT" w:hAnsi="Bell MT"/>
          <w:sz w:val="24"/>
          <w:szCs w:val="24"/>
        </w:rPr>
        <w:lastRenderedPageBreak/>
        <w:t xml:space="preserve">and </w:t>
      </w:r>
      <w:r w:rsidRPr="002E0780">
        <w:rPr>
          <w:rFonts w:ascii="Bell MT" w:hAnsi="Bell MT"/>
          <w:i/>
          <w:sz w:val="24"/>
          <w:szCs w:val="24"/>
        </w:rPr>
        <w:t>B</w:t>
      </w:r>
      <w:r w:rsidRPr="002E0780">
        <w:rPr>
          <w:rFonts w:ascii="Bell MT" w:hAnsi="Bell MT"/>
          <w:sz w:val="24"/>
          <w:szCs w:val="24"/>
        </w:rPr>
        <w:t xml:space="preserve"> should have been written with small </w:t>
      </w:r>
      <w:r w:rsidRPr="002E0780">
        <w:rPr>
          <w:rFonts w:ascii="Bell MT" w:hAnsi="Bell MT"/>
          <w:i/>
          <w:sz w:val="24"/>
          <w:szCs w:val="24"/>
        </w:rPr>
        <w:t>r</w:t>
      </w:r>
      <w:r w:rsidRPr="002E0780">
        <w:rPr>
          <w:rFonts w:ascii="Bell MT" w:hAnsi="Bell MT"/>
          <w:sz w:val="24"/>
          <w:szCs w:val="24"/>
        </w:rPr>
        <w:t xml:space="preserve"> and </w:t>
      </w:r>
      <w:r w:rsidRPr="002E0780">
        <w:rPr>
          <w:rFonts w:ascii="Bell MT" w:hAnsi="Bell MT"/>
          <w:i/>
          <w:sz w:val="24"/>
          <w:szCs w:val="24"/>
        </w:rPr>
        <w:t>b</w:t>
      </w:r>
      <w:r w:rsidRPr="002E0780">
        <w:rPr>
          <w:rFonts w:ascii="Bell MT" w:hAnsi="Bell MT"/>
          <w:sz w:val="24"/>
          <w:szCs w:val="24"/>
        </w:rPr>
        <w:t xml:space="preserve"> respectively. </w:t>
      </w:r>
    </w:p>
    <w:p w:rsidR="002E0780" w:rsidRPr="002E0780" w:rsidRDefault="002E0780" w:rsidP="006969A4">
      <w:pPr>
        <w:autoSpaceDE w:val="0"/>
        <w:autoSpaceDN w:val="0"/>
        <w:adjustRightInd w:val="0"/>
        <w:spacing w:after="0" w:line="240" w:lineRule="auto"/>
        <w:jc w:val="both"/>
        <w:rPr>
          <w:rFonts w:ascii="Bell MT" w:hAnsi="Bell MT"/>
          <w:sz w:val="24"/>
          <w:szCs w:val="24"/>
        </w:rPr>
      </w:pPr>
      <w:r w:rsidRPr="002E0780">
        <w:rPr>
          <w:rFonts w:ascii="Bell MT" w:hAnsi="Bell MT"/>
          <w:sz w:val="24"/>
          <w:szCs w:val="24"/>
        </w:rPr>
        <w:t xml:space="preserve">Again, </w:t>
      </w:r>
      <w:proofErr w:type="spellStart"/>
      <w:r w:rsidRPr="002E0780">
        <w:rPr>
          <w:rFonts w:ascii="Bell MT" w:hAnsi="Bell MT"/>
          <w:sz w:val="24"/>
          <w:szCs w:val="24"/>
        </w:rPr>
        <w:t>Kwaghchimin</w:t>
      </w:r>
      <w:proofErr w:type="spellEnd"/>
      <w:r w:rsidRPr="002E0780">
        <w:rPr>
          <w:rFonts w:ascii="Bell MT" w:hAnsi="Bell MT"/>
          <w:sz w:val="24"/>
          <w:szCs w:val="24"/>
        </w:rPr>
        <w:t xml:space="preserve"> (2010, </w:t>
      </w:r>
      <w:proofErr w:type="spellStart"/>
      <w:r w:rsidRPr="002E0780">
        <w:rPr>
          <w:rFonts w:ascii="Bell MT" w:hAnsi="Bell MT"/>
          <w:sz w:val="24"/>
          <w:szCs w:val="24"/>
        </w:rPr>
        <w:t>pp</w:t>
      </w:r>
      <w:proofErr w:type="spellEnd"/>
      <w:r w:rsidRPr="002E0780">
        <w:rPr>
          <w:rFonts w:ascii="Bell MT" w:hAnsi="Bell MT"/>
          <w:sz w:val="24"/>
          <w:szCs w:val="24"/>
        </w:rPr>
        <w:t xml:space="preserve">, 154, 69 and 75) </w:t>
      </w:r>
      <w:r w:rsidR="00832C04">
        <w:rPr>
          <w:rFonts w:ascii="Bell MT" w:hAnsi="Bell MT"/>
          <w:sz w:val="24"/>
          <w:szCs w:val="24"/>
        </w:rPr>
        <w:t xml:space="preserve">capitalizes </w:t>
      </w:r>
      <w:r w:rsidRPr="002E0780">
        <w:rPr>
          <w:rFonts w:ascii="Bell MT" w:hAnsi="Bell MT"/>
          <w:i/>
          <w:sz w:val="24"/>
          <w:szCs w:val="24"/>
        </w:rPr>
        <w:t xml:space="preserve">A </w:t>
      </w:r>
      <w:r w:rsidRPr="002E0780">
        <w:rPr>
          <w:rFonts w:ascii="Bell MT" w:hAnsi="Bell MT"/>
          <w:sz w:val="24"/>
          <w:szCs w:val="24"/>
        </w:rPr>
        <w:t>in…</w:t>
      </w:r>
      <w:r w:rsidRPr="002E0780">
        <w:rPr>
          <w:rFonts w:ascii="Bell MT" w:hAnsi="Bell MT"/>
          <w:i/>
          <w:sz w:val="24"/>
          <w:szCs w:val="24"/>
        </w:rPr>
        <w:t>A</w:t>
      </w:r>
      <w:r w:rsidRPr="002E0780">
        <w:rPr>
          <w:rFonts w:ascii="Bell MT" w:hAnsi="Bell MT"/>
          <w:sz w:val="24"/>
          <w:szCs w:val="24"/>
        </w:rPr>
        <w:t xml:space="preserve">gricultural, </w:t>
      </w:r>
      <w:r w:rsidRPr="002E0780">
        <w:rPr>
          <w:rFonts w:ascii="Bell MT" w:hAnsi="Bell MT"/>
          <w:i/>
          <w:sz w:val="24"/>
          <w:szCs w:val="24"/>
        </w:rPr>
        <w:t>E</w:t>
      </w:r>
      <w:r w:rsidRPr="002E0780">
        <w:rPr>
          <w:rFonts w:ascii="Bell MT" w:hAnsi="Bell MT"/>
          <w:sz w:val="24"/>
          <w:szCs w:val="24"/>
        </w:rPr>
        <w:t xml:space="preserve"> in ‘…</w:t>
      </w:r>
      <w:r w:rsidRPr="002E0780">
        <w:rPr>
          <w:rFonts w:ascii="Bell MT" w:hAnsi="Bell MT"/>
          <w:i/>
          <w:sz w:val="24"/>
          <w:szCs w:val="24"/>
        </w:rPr>
        <w:t>E</w:t>
      </w:r>
      <w:r w:rsidRPr="002E0780">
        <w:rPr>
          <w:rFonts w:ascii="Bell MT" w:hAnsi="Bell MT"/>
          <w:sz w:val="24"/>
          <w:szCs w:val="24"/>
        </w:rPr>
        <w:t xml:space="preserve">ncouraged, </w:t>
      </w:r>
      <w:r w:rsidRPr="002E0780">
        <w:rPr>
          <w:rFonts w:ascii="Bell MT" w:hAnsi="Bell MT"/>
          <w:i/>
          <w:sz w:val="24"/>
          <w:szCs w:val="24"/>
        </w:rPr>
        <w:t>C</w:t>
      </w:r>
      <w:r w:rsidRPr="002E0780">
        <w:rPr>
          <w:rFonts w:ascii="Bell MT" w:hAnsi="Bell MT"/>
          <w:sz w:val="24"/>
          <w:szCs w:val="24"/>
        </w:rPr>
        <w:t xml:space="preserve"> in </w:t>
      </w:r>
      <w:r w:rsidRPr="002E0780">
        <w:rPr>
          <w:rFonts w:ascii="Bell MT" w:hAnsi="Bell MT"/>
          <w:i/>
          <w:sz w:val="24"/>
          <w:szCs w:val="24"/>
        </w:rPr>
        <w:t>C</w:t>
      </w:r>
      <w:r w:rsidRPr="002E0780">
        <w:rPr>
          <w:rFonts w:ascii="Bell MT" w:hAnsi="Bell MT"/>
          <w:sz w:val="24"/>
          <w:szCs w:val="24"/>
        </w:rPr>
        <w:t xml:space="preserve">olonial masters) and </w:t>
      </w:r>
      <w:proofErr w:type="spellStart"/>
      <w:r w:rsidRPr="002E0780">
        <w:rPr>
          <w:rFonts w:ascii="Bell MT" w:hAnsi="Bell MT"/>
          <w:i/>
          <w:sz w:val="24"/>
          <w:szCs w:val="24"/>
        </w:rPr>
        <w:t>W</w:t>
      </w:r>
      <w:r w:rsidRPr="002E0780">
        <w:rPr>
          <w:rFonts w:ascii="Bell MT" w:hAnsi="Bell MT"/>
          <w:sz w:val="24"/>
          <w:szCs w:val="24"/>
        </w:rPr>
        <w:t xml:space="preserve"> in</w:t>
      </w:r>
      <w:proofErr w:type="spellEnd"/>
      <w:r w:rsidRPr="002E0780">
        <w:rPr>
          <w:rFonts w:ascii="Bell MT" w:hAnsi="Bell MT"/>
          <w:sz w:val="24"/>
          <w:szCs w:val="24"/>
        </w:rPr>
        <w:t xml:space="preserve"> ‘…our thoughts </w:t>
      </w:r>
      <w:r w:rsidRPr="002E0780">
        <w:rPr>
          <w:rFonts w:ascii="Bell MT" w:hAnsi="Bell MT"/>
          <w:i/>
          <w:sz w:val="24"/>
          <w:szCs w:val="24"/>
        </w:rPr>
        <w:t>W</w:t>
      </w:r>
      <w:r w:rsidRPr="002E0780">
        <w:rPr>
          <w:rFonts w:ascii="Bell MT" w:hAnsi="Bell MT"/>
          <w:sz w:val="24"/>
          <w:szCs w:val="24"/>
        </w:rPr>
        <w:t xml:space="preserve">hile </w:t>
      </w:r>
      <w:proofErr w:type="spellStart"/>
      <w:r w:rsidRPr="002E0780">
        <w:rPr>
          <w:rFonts w:ascii="Bell MT" w:hAnsi="Bell MT"/>
          <w:sz w:val="24"/>
          <w:szCs w:val="24"/>
        </w:rPr>
        <w:t>vanitism</w:t>
      </w:r>
      <w:proofErr w:type="spellEnd"/>
      <w:r w:rsidRPr="002E0780">
        <w:rPr>
          <w:rFonts w:ascii="Bell MT" w:hAnsi="Bell MT"/>
          <w:sz w:val="24"/>
          <w:szCs w:val="24"/>
        </w:rPr>
        <w:t xml:space="preserve">.’ </w:t>
      </w:r>
      <w:proofErr w:type="spellStart"/>
      <w:r w:rsidRPr="002E0780">
        <w:rPr>
          <w:rFonts w:ascii="Bell MT" w:hAnsi="Bell MT"/>
          <w:sz w:val="24"/>
          <w:szCs w:val="24"/>
        </w:rPr>
        <w:t>Norya</w:t>
      </w:r>
      <w:proofErr w:type="spellEnd"/>
      <w:r w:rsidRPr="002E0780">
        <w:rPr>
          <w:rFonts w:ascii="Bell MT" w:hAnsi="Bell MT"/>
          <w:sz w:val="24"/>
          <w:szCs w:val="24"/>
        </w:rPr>
        <w:t xml:space="preserve"> (2014, pp. 22, 24 and 61) indiscriminately </w:t>
      </w:r>
      <w:r w:rsidR="00832C04">
        <w:rPr>
          <w:rFonts w:ascii="Bell MT" w:hAnsi="Bell MT"/>
          <w:sz w:val="24"/>
          <w:szCs w:val="24"/>
        </w:rPr>
        <w:t xml:space="preserve">capitalizes </w:t>
      </w:r>
      <w:r w:rsidRPr="002E0780">
        <w:rPr>
          <w:rFonts w:ascii="Bell MT" w:hAnsi="Bell MT"/>
          <w:i/>
          <w:sz w:val="24"/>
          <w:szCs w:val="24"/>
        </w:rPr>
        <w:t>S</w:t>
      </w:r>
      <w:r w:rsidRPr="002E0780">
        <w:rPr>
          <w:rFonts w:ascii="Bell MT" w:hAnsi="Bell MT"/>
          <w:sz w:val="24"/>
          <w:szCs w:val="24"/>
        </w:rPr>
        <w:t xml:space="preserve"> in the phrase: ‘on the bank of </w:t>
      </w:r>
      <w:r w:rsidRPr="002E0780">
        <w:rPr>
          <w:rFonts w:ascii="Bell MT" w:hAnsi="Bell MT"/>
          <w:i/>
          <w:sz w:val="24"/>
          <w:szCs w:val="24"/>
        </w:rPr>
        <w:t>S</w:t>
      </w:r>
      <w:r w:rsidRPr="002E0780">
        <w:rPr>
          <w:rFonts w:ascii="Bell MT" w:hAnsi="Bell MT"/>
          <w:sz w:val="24"/>
          <w:szCs w:val="24"/>
        </w:rPr>
        <w:t xml:space="preserve">treams…,’deliberate writing ‘…in </w:t>
      </w:r>
      <w:r w:rsidRPr="002E0780">
        <w:rPr>
          <w:rFonts w:ascii="Bell MT" w:hAnsi="Bell MT"/>
          <w:i/>
          <w:sz w:val="24"/>
          <w:szCs w:val="24"/>
        </w:rPr>
        <w:t>K</w:t>
      </w:r>
      <w:r w:rsidRPr="002E0780">
        <w:rPr>
          <w:rFonts w:ascii="Bell MT" w:hAnsi="Bell MT"/>
          <w:sz w:val="24"/>
          <w:szCs w:val="24"/>
        </w:rPr>
        <w:t xml:space="preserve">itchen with capital letter </w:t>
      </w:r>
      <w:r w:rsidRPr="002E0780">
        <w:rPr>
          <w:rFonts w:ascii="Bell MT" w:hAnsi="Bell MT"/>
          <w:i/>
          <w:sz w:val="24"/>
          <w:szCs w:val="24"/>
        </w:rPr>
        <w:t>K</w:t>
      </w:r>
      <w:r w:rsidRPr="002E0780">
        <w:rPr>
          <w:rFonts w:ascii="Bell MT" w:hAnsi="Bell MT"/>
          <w:sz w:val="24"/>
          <w:szCs w:val="24"/>
        </w:rPr>
        <w:t xml:space="preserve"> and ‘…</w:t>
      </w:r>
      <w:r w:rsidRPr="002E0780">
        <w:rPr>
          <w:rFonts w:ascii="Bell MT" w:hAnsi="Bell MT"/>
          <w:i/>
          <w:sz w:val="24"/>
          <w:szCs w:val="24"/>
        </w:rPr>
        <w:t>N</w:t>
      </w:r>
      <w:r w:rsidRPr="002E0780">
        <w:rPr>
          <w:rFonts w:ascii="Bell MT" w:hAnsi="Bell MT"/>
          <w:sz w:val="24"/>
          <w:szCs w:val="24"/>
        </w:rPr>
        <w:t xml:space="preserve">ational cake…’ which begins with an uppercase </w:t>
      </w:r>
      <w:r w:rsidRPr="002E0780">
        <w:rPr>
          <w:rFonts w:ascii="Bell MT" w:hAnsi="Bell MT"/>
          <w:i/>
          <w:sz w:val="24"/>
          <w:szCs w:val="24"/>
        </w:rPr>
        <w:t>N</w:t>
      </w:r>
      <w:r w:rsidRPr="002E0780">
        <w:rPr>
          <w:rFonts w:ascii="Bell MT" w:hAnsi="Bell MT"/>
          <w:sz w:val="24"/>
          <w:szCs w:val="24"/>
        </w:rPr>
        <w:t xml:space="preserve"> should not be </w:t>
      </w:r>
      <w:proofErr w:type="spellStart"/>
      <w:r w:rsidRPr="002E0780">
        <w:rPr>
          <w:rFonts w:ascii="Bell MT" w:hAnsi="Bell MT"/>
          <w:sz w:val="24"/>
          <w:szCs w:val="24"/>
        </w:rPr>
        <w:t>capitalised</w:t>
      </w:r>
      <w:proofErr w:type="spellEnd"/>
      <w:r w:rsidRPr="002E0780">
        <w:rPr>
          <w:rFonts w:ascii="Bell MT" w:hAnsi="Bell MT"/>
          <w:sz w:val="24"/>
          <w:szCs w:val="24"/>
        </w:rPr>
        <w:t xml:space="preserve">. These deviations can be corrected to enhance the beauty of the select novels. </w:t>
      </w:r>
    </w:p>
    <w:p w:rsidR="00CB7D23" w:rsidRDefault="00CB7D23" w:rsidP="006969A4">
      <w:pPr>
        <w:autoSpaceDE w:val="0"/>
        <w:autoSpaceDN w:val="0"/>
        <w:adjustRightInd w:val="0"/>
        <w:spacing w:after="0" w:line="240" w:lineRule="auto"/>
        <w:jc w:val="both"/>
        <w:rPr>
          <w:rFonts w:ascii="Bell MT" w:hAnsi="Bell MT"/>
          <w:sz w:val="24"/>
          <w:szCs w:val="24"/>
        </w:rPr>
      </w:pPr>
    </w:p>
    <w:p w:rsidR="002E0780" w:rsidRPr="002E0780" w:rsidRDefault="002E0780" w:rsidP="006969A4">
      <w:pPr>
        <w:autoSpaceDE w:val="0"/>
        <w:autoSpaceDN w:val="0"/>
        <w:adjustRightInd w:val="0"/>
        <w:spacing w:after="0" w:line="240" w:lineRule="auto"/>
        <w:jc w:val="both"/>
        <w:rPr>
          <w:rFonts w:ascii="Bell MT" w:hAnsi="Bell MT"/>
          <w:sz w:val="24"/>
          <w:szCs w:val="24"/>
        </w:rPr>
      </w:pPr>
      <w:r w:rsidRPr="002E0780">
        <w:rPr>
          <w:rFonts w:ascii="Bell MT" w:hAnsi="Bell MT"/>
          <w:sz w:val="24"/>
          <w:szCs w:val="24"/>
        </w:rPr>
        <w:t xml:space="preserve">Misspellings of words are common in the select texts. </w:t>
      </w:r>
      <w:proofErr w:type="spellStart"/>
      <w:r w:rsidRPr="002E0780">
        <w:rPr>
          <w:rFonts w:ascii="Bell MT" w:hAnsi="Bell MT"/>
          <w:sz w:val="24"/>
          <w:szCs w:val="24"/>
        </w:rPr>
        <w:t>Shija</w:t>
      </w:r>
      <w:proofErr w:type="spellEnd"/>
      <w:r w:rsidRPr="002E0780">
        <w:rPr>
          <w:rFonts w:ascii="Bell MT" w:hAnsi="Bell MT"/>
          <w:sz w:val="24"/>
          <w:szCs w:val="24"/>
        </w:rPr>
        <w:t xml:space="preserve"> (2005, pp. 18, 33, 86 and 218)</w:t>
      </w:r>
      <w:r w:rsidR="00832C04">
        <w:rPr>
          <w:rFonts w:ascii="Bell MT" w:hAnsi="Bell MT"/>
          <w:sz w:val="24"/>
          <w:szCs w:val="24"/>
        </w:rPr>
        <w:t xml:space="preserve"> </w:t>
      </w:r>
      <w:r w:rsidRPr="002E0780">
        <w:rPr>
          <w:rFonts w:ascii="Bell MT" w:hAnsi="Bell MT"/>
          <w:sz w:val="24"/>
          <w:szCs w:val="24"/>
        </w:rPr>
        <w:t xml:space="preserve">writes </w:t>
      </w:r>
      <w:r w:rsidRPr="002E0780">
        <w:rPr>
          <w:rFonts w:ascii="Bell MT" w:hAnsi="Bell MT"/>
          <w:i/>
          <w:sz w:val="24"/>
          <w:szCs w:val="24"/>
        </w:rPr>
        <w:t>attributes</w:t>
      </w:r>
      <w:r w:rsidRPr="002E0780">
        <w:rPr>
          <w:rFonts w:ascii="Bell MT" w:hAnsi="Bell MT"/>
          <w:sz w:val="24"/>
          <w:szCs w:val="24"/>
        </w:rPr>
        <w:t xml:space="preserve"> as ‘</w:t>
      </w:r>
      <w:proofErr w:type="spellStart"/>
      <w:r w:rsidRPr="002E0780">
        <w:rPr>
          <w:rFonts w:ascii="Bell MT" w:hAnsi="Bell MT"/>
          <w:sz w:val="24"/>
          <w:szCs w:val="24"/>
        </w:rPr>
        <w:t>sttribtues</w:t>
      </w:r>
      <w:proofErr w:type="spellEnd"/>
      <w:r w:rsidRPr="002E0780">
        <w:rPr>
          <w:rFonts w:ascii="Bell MT" w:hAnsi="Bell MT"/>
          <w:sz w:val="24"/>
          <w:szCs w:val="24"/>
        </w:rPr>
        <w:t xml:space="preserve">,’ </w:t>
      </w:r>
      <w:proofErr w:type="spellStart"/>
      <w:r w:rsidRPr="002E0780">
        <w:rPr>
          <w:rFonts w:ascii="Bell MT" w:hAnsi="Bell MT"/>
          <w:i/>
          <w:sz w:val="24"/>
          <w:szCs w:val="24"/>
        </w:rPr>
        <w:t>ikyurior</w:t>
      </w:r>
      <w:proofErr w:type="spellEnd"/>
      <w:r w:rsidRPr="002E0780">
        <w:rPr>
          <w:rFonts w:ascii="Bell MT" w:hAnsi="Bell MT"/>
          <w:sz w:val="24"/>
          <w:szCs w:val="24"/>
        </w:rPr>
        <w:t xml:space="preserve"> and </w:t>
      </w:r>
      <w:proofErr w:type="spellStart"/>
      <w:r w:rsidRPr="002E0780">
        <w:rPr>
          <w:rFonts w:ascii="Bell MT" w:hAnsi="Bell MT"/>
          <w:i/>
          <w:sz w:val="24"/>
          <w:szCs w:val="24"/>
        </w:rPr>
        <w:t>hii</w:t>
      </w:r>
      <w:proofErr w:type="spellEnd"/>
      <w:r w:rsidRPr="002E0780">
        <w:rPr>
          <w:rFonts w:ascii="Bell MT" w:hAnsi="Bell MT"/>
          <w:sz w:val="24"/>
          <w:szCs w:val="24"/>
        </w:rPr>
        <w:t xml:space="preserve"> (nation and insult) as ‘</w:t>
      </w:r>
      <w:proofErr w:type="spellStart"/>
      <w:r w:rsidRPr="002E0780">
        <w:rPr>
          <w:rFonts w:ascii="Bell MT" w:hAnsi="Bell MT"/>
          <w:i/>
          <w:sz w:val="24"/>
          <w:szCs w:val="24"/>
        </w:rPr>
        <w:t>ikuior</w:t>
      </w:r>
      <w:proofErr w:type="spellEnd"/>
      <w:r w:rsidRPr="002E0780">
        <w:rPr>
          <w:rFonts w:ascii="Bell MT" w:hAnsi="Bell MT"/>
          <w:sz w:val="24"/>
          <w:szCs w:val="24"/>
        </w:rPr>
        <w:t>…</w:t>
      </w:r>
      <w:proofErr w:type="spellStart"/>
      <w:r w:rsidRPr="002E0780">
        <w:rPr>
          <w:rFonts w:ascii="Bell MT" w:hAnsi="Bell MT"/>
          <w:i/>
          <w:sz w:val="24"/>
          <w:szCs w:val="24"/>
        </w:rPr>
        <w:t>hil</w:t>
      </w:r>
      <w:proofErr w:type="spellEnd"/>
      <w:r w:rsidRPr="002E0780">
        <w:rPr>
          <w:rFonts w:ascii="Bell MT" w:hAnsi="Bell MT"/>
          <w:i/>
          <w:sz w:val="24"/>
          <w:szCs w:val="24"/>
        </w:rPr>
        <w:t xml:space="preserve">, </w:t>
      </w:r>
      <w:r w:rsidRPr="002E0780">
        <w:rPr>
          <w:rFonts w:ascii="Bell MT" w:hAnsi="Bell MT"/>
          <w:sz w:val="24"/>
          <w:szCs w:val="24"/>
        </w:rPr>
        <w:t>’</w:t>
      </w:r>
      <w:r w:rsidRPr="002E0780">
        <w:rPr>
          <w:rFonts w:ascii="Bell MT" w:hAnsi="Bell MT"/>
          <w:i/>
          <w:sz w:val="24"/>
          <w:szCs w:val="24"/>
        </w:rPr>
        <w:t>in spite of</w:t>
      </w:r>
      <w:r w:rsidRPr="002E0780">
        <w:rPr>
          <w:rFonts w:ascii="Bell MT" w:hAnsi="Bell MT"/>
          <w:sz w:val="24"/>
          <w:szCs w:val="24"/>
        </w:rPr>
        <w:t>…in the place of ‘</w:t>
      </w:r>
      <w:r w:rsidRPr="002E0780">
        <w:rPr>
          <w:rFonts w:ascii="Bell MT" w:hAnsi="Bell MT"/>
          <w:i/>
          <w:sz w:val="24"/>
          <w:szCs w:val="24"/>
        </w:rPr>
        <w:t xml:space="preserve">in </w:t>
      </w:r>
      <w:proofErr w:type="spellStart"/>
      <w:r w:rsidRPr="002E0780">
        <w:rPr>
          <w:rFonts w:ascii="Bell MT" w:hAnsi="Bell MT"/>
          <w:i/>
          <w:sz w:val="24"/>
          <w:szCs w:val="24"/>
        </w:rPr>
        <w:t>spire</w:t>
      </w:r>
      <w:proofErr w:type="spellEnd"/>
      <w:r w:rsidRPr="002E0780">
        <w:rPr>
          <w:rFonts w:ascii="Bell MT" w:hAnsi="Bell MT"/>
          <w:i/>
          <w:sz w:val="24"/>
          <w:szCs w:val="24"/>
        </w:rPr>
        <w:t xml:space="preserve"> of</w:t>
      </w:r>
      <w:r w:rsidRPr="002E0780">
        <w:rPr>
          <w:rFonts w:ascii="Bell MT" w:hAnsi="Bell MT"/>
          <w:sz w:val="24"/>
          <w:szCs w:val="24"/>
        </w:rPr>
        <w:t>, ’</w:t>
      </w:r>
      <w:r w:rsidRPr="002E0780">
        <w:rPr>
          <w:rFonts w:ascii="Bell MT" w:hAnsi="Bell MT"/>
          <w:i/>
          <w:sz w:val="24"/>
          <w:szCs w:val="24"/>
        </w:rPr>
        <w:t>tiny chips</w:t>
      </w:r>
      <w:r w:rsidRPr="002E0780">
        <w:rPr>
          <w:rFonts w:ascii="Bell MT" w:hAnsi="Bell MT"/>
          <w:sz w:val="24"/>
          <w:szCs w:val="24"/>
        </w:rPr>
        <w:t xml:space="preserve"> in lieu of ‘…tinny chips,’ </w:t>
      </w:r>
      <w:r w:rsidRPr="002E0780">
        <w:rPr>
          <w:rFonts w:ascii="Bell MT" w:hAnsi="Bell MT"/>
          <w:i/>
          <w:sz w:val="24"/>
          <w:szCs w:val="24"/>
        </w:rPr>
        <w:t>coup d’ tat</w:t>
      </w:r>
      <w:r w:rsidRPr="002E0780">
        <w:rPr>
          <w:rFonts w:ascii="Bell MT" w:hAnsi="Bell MT"/>
          <w:sz w:val="24"/>
          <w:szCs w:val="24"/>
        </w:rPr>
        <w:t xml:space="preserve"> in place of ‘coup </w:t>
      </w:r>
      <w:proofErr w:type="spellStart"/>
      <w:r w:rsidRPr="002E0780">
        <w:rPr>
          <w:rFonts w:ascii="Bell MT" w:hAnsi="Bell MT"/>
          <w:sz w:val="24"/>
          <w:szCs w:val="24"/>
        </w:rPr>
        <w:t>de’tate</w:t>
      </w:r>
      <w:proofErr w:type="spellEnd"/>
      <w:r w:rsidRPr="002E0780">
        <w:rPr>
          <w:rFonts w:ascii="Bell MT" w:hAnsi="Bell MT"/>
          <w:sz w:val="24"/>
          <w:szCs w:val="24"/>
        </w:rPr>
        <w:t xml:space="preserve">,’   </w:t>
      </w:r>
      <w:r w:rsidRPr="002E0780">
        <w:rPr>
          <w:rFonts w:ascii="Bell MT" w:hAnsi="Bell MT"/>
          <w:i/>
          <w:sz w:val="24"/>
          <w:szCs w:val="24"/>
        </w:rPr>
        <w:t>preceding day</w:t>
      </w:r>
      <w:r w:rsidRPr="002E0780">
        <w:rPr>
          <w:rFonts w:ascii="Bell MT" w:hAnsi="Bell MT"/>
          <w:sz w:val="24"/>
          <w:szCs w:val="24"/>
        </w:rPr>
        <w:t xml:space="preserve"> for ‘proceeding day’ and </w:t>
      </w:r>
      <w:r w:rsidRPr="002E0780">
        <w:rPr>
          <w:rFonts w:ascii="Bell MT" w:hAnsi="Bell MT"/>
          <w:i/>
          <w:sz w:val="24"/>
          <w:szCs w:val="24"/>
        </w:rPr>
        <w:t xml:space="preserve">burst out </w:t>
      </w:r>
      <w:r w:rsidRPr="002E0780">
        <w:rPr>
          <w:rFonts w:ascii="Bell MT" w:hAnsi="Bell MT"/>
          <w:sz w:val="24"/>
          <w:szCs w:val="24"/>
        </w:rPr>
        <w:t xml:space="preserve">for ‘bust out.’ In addition, </w:t>
      </w:r>
      <w:proofErr w:type="spellStart"/>
      <w:r w:rsidRPr="002E0780">
        <w:rPr>
          <w:rFonts w:ascii="Bell MT" w:hAnsi="Bell MT"/>
          <w:sz w:val="24"/>
          <w:szCs w:val="24"/>
        </w:rPr>
        <w:t>Kwaghchimin</w:t>
      </w:r>
      <w:proofErr w:type="spellEnd"/>
      <w:r w:rsidRPr="002E0780">
        <w:rPr>
          <w:rFonts w:ascii="Bell MT" w:hAnsi="Bell MT"/>
          <w:sz w:val="24"/>
          <w:szCs w:val="24"/>
        </w:rPr>
        <w:t xml:space="preserve"> (2010, pp. 21, 21, 48 and 137) misspells ‘transport fair’ for </w:t>
      </w:r>
      <w:r w:rsidRPr="002E0780">
        <w:rPr>
          <w:rFonts w:ascii="Bell MT" w:hAnsi="Bell MT"/>
          <w:i/>
          <w:sz w:val="24"/>
          <w:szCs w:val="24"/>
        </w:rPr>
        <w:t>transport fare</w:t>
      </w:r>
      <w:r w:rsidRPr="002E0780">
        <w:rPr>
          <w:rFonts w:ascii="Bell MT" w:hAnsi="Bell MT"/>
          <w:sz w:val="24"/>
          <w:szCs w:val="24"/>
        </w:rPr>
        <w:t xml:space="preserve">, </w:t>
      </w:r>
      <w:r w:rsidRPr="002E0780">
        <w:rPr>
          <w:rFonts w:ascii="Bell MT" w:hAnsi="Bell MT"/>
          <w:i/>
          <w:sz w:val="24"/>
          <w:szCs w:val="24"/>
        </w:rPr>
        <w:t>suit</w:t>
      </w:r>
      <w:r w:rsidRPr="002E0780">
        <w:rPr>
          <w:rFonts w:ascii="Bell MT" w:hAnsi="Bell MT"/>
          <w:sz w:val="24"/>
          <w:szCs w:val="24"/>
        </w:rPr>
        <w:t xml:space="preserve"> is wrongly spelt as ‘suite’ as in ‘He loves dressing in </w:t>
      </w:r>
      <w:r w:rsidRPr="002E0780">
        <w:rPr>
          <w:rFonts w:ascii="Bell MT" w:hAnsi="Bell MT"/>
          <w:i/>
          <w:sz w:val="24"/>
          <w:szCs w:val="24"/>
        </w:rPr>
        <w:t>suite</w:t>
      </w:r>
      <w:r w:rsidRPr="002E0780">
        <w:rPr>
          <w:rFonts w:ascii="Bell MT" w:hAnsi="Bell MT"/>
          <w:sz w:val="24"/>
          <w:szCs w:val="24"/>
        </w:rPr>
        <w:t xml:space="preserve">…,’ ‘vein’ for </w:t>
      </w:r>
      <w:r w:rsidRPr="002E0780">
        <w:rPr>
          <w:rFonts w:ascii="Bell MT" w:hAnsi="Bell MT"/>
          <w:i/>
          <w:sz w:val="24"/>
          <w:szCs w:val="24"/>
        </w:rPr>
        <w:t>vain</w:t>
      </w:r>
      <w:r w:rsidRPr="002E0780">
        <w:rPr>
          <w:rFonts w:ascii="Bell MT" w:hAnsi="Bell MT"/>
          <w:sz w:val="24"/>
          <w:szCs w:val="24"/>
        </w:rPr>
        <w:t xml:space="preserve"> as in ‘…my efforts would be in vein…’ and ‘</w:t>
      </w:r>
      <w:proofErr w:type="spellStart"/>
      <w:r w:rsidRPr="002E0780">
        <w:rPr>
          <w:rFonts w:ascii="Bell MT" w:hAnsi="Bell MT"/>
          <w:sz w:val="24"/>
          <w:szCs w:val="24"/>
        </w:rPr>
        <w:t>Moneuvered</w:t>
      </w:r>
      <w:proofErr w:type="spellEnd"/>
      <w:r w:rsidRPr="002E0780">
        <w:rPr>
          <w:rFonts w:ascii="Bell MT" w:hAnsi="Bell MT"/>
          <w:sz w:val="24"/>
          <w:szCs w:val="24"/>
        </w:rPr>
        <w:t xml:space="preserve">’ for </w:t>
      </w:r>
      <w:r w:rsidRPr="002E0780">
        <w:rPr>
          <w:rFonts w:ascii="Bell MT" w:hAnsi="Bell MT"/>
          <w:i/>
          <w:sz w:val="24"/>
          <w:szCs w:val="24"/>
        </w:rPr>
        <w:t>Maneuvered</w:t>
      </w:r>
      <w:r w:rsidRPr="002E0780">
        <w:rPr>
          <w:rFonts w:ascii="Bell MT" w:hAnsi="Bell MT"/>
          <w:sz w:val="24"/>
          <w:szCs w:val="24"/>
        </w:rPr>
        <w:t xml:space="preserve">. Furthermore, </w:t>
      </w:r>
      <w:proofErr w:type="spellStart"/>
      <w:r w:rsidRPr="002E0780">
        <w:rPr>
          <w:rFonts w:ascii="Bell MT" w:hAnsi="Bell MT"/>
          <w:sz w:val="24"/>
          <w:szCs w:val="24"/>
        </w:rPr>
        <w:t>Norya</w:t>
      </w:r>
      <w:proofErr w:type="spellEnd"/>
      <w:r w:rsidRPr="002E0780">
        <w:rPr>
          <w:rFonts w:ascii="Bell MT" w:hAnsi="Bell MT"/>
          <w:sz w:val="24"/>
          <w:szCs w:val="24"/>
        </w:rPr>
        <w:t xml:space="preserve"> (2014, pp. 40, 41, 53 and 62) wrongly spells ‘varnished’ instead of </w:t>
      </w:r>
      <w:r w:rsidRPr="002E0780">
        <w:rPr>
          <w:rFonts w:ascii="Bell MT" w:hAnsi="Bell MT"/>
          <w:i/>
          <w:sz w:val="24"/>
          <w:szCs w:val="24"/>
        </w:rPr>
        <w:t>vanished</w:t>
      </w:r>
      <w:r w:rsidRPr="002E0780">
        <w:rPr>
          <w:rFonts w:ascii="Bell MT" w:hAnsi="Bell MT"/>
          <w:sz w:val="24"/>
          <w:szCs w:val="24"/>
        </w:rPr>
        <w:t>, ‘</w:t>
      </w:r>
      <w:proofErr w:type="spellStart"/>
      <w:r w:rsidRPr="002E0780">
        <w:rPr>
          <w:rFonts w:ascii="Bell MT" w:hAnsi="Bell MT"/>
          <w:sz w:val="24"/>
          <w:szCs w:val="24"/>
        </w:rPr>
        <w:t>earlSier</w:t>
      </w:r>
      <w:proofErr w:type="spellEnd"/>
      <w:r w:rsidRPr="002E0780">
        <w:rPr>
          <w:rFonts w:ascii="Bell MT" w:hAnsi="Bell MT"/>
          <w:sz w:val="24"/>
          <w:szCs w:val="24"/>
        </w:rPr>
        <w:t xml:space="preserve">’ instead of </w:t>
      </w:r>
      <w:r w:rsidRPr="002E0780">
        <w:rPr>
          <w:rFonts w:ascii="Bell MT" w:hAnsi="Bell MT"/>
          <w:i/>
          <w:sz w:val="24"/>
          <w:szCs w:val="24"/>
        </w:rPr>
        <w:t>earlier</w:t>
      </w:r>
      <w:r w:rsidRPr="002E0780">
        <w:rPr>
          <w:rFonts w:ascii="Bell MT" w:hAnsi="Bell MT"/>
          <w:sz w:val="24"/>
          <w:szCs w:val="24"/>
        </w:rPr>
        <w:t xml:space="preserve">, ‘hasted’ instead of </w:t>
      </w:r>
      <w:r w:rsidRPr="002E0780">
        <w:rPr>
          <w:rFonts w:ascii="Bell MT" w:hAnsi="Bell MT"/>
          <w:i/>
          <w:sz w:val="24"/>
          <w:szCs w:val="24"/>
        </w:rPr>
        <w:t>hastened</w:t>
      </w:r>
      <w:r w:rsidRPr="002E0780">
        <w:rPr>
          <w:rFonts w:ascii="Bell MT" w:hAnsi="Bell MT"/>
          <w:sz w:val="24"/>
          <w:szCs w:val="24"/>
        </w:rPr>
        <w:t xml:space="preserve"> and ridicule should be used instead of ‘</w:t>
      </w:r>
      <w:proofErr w:type="spellStart"/>
      <w:r w:rsidRPr="002E0780">
        <w:rPr>
          <w:rFonts w:ascii="Bell MT" w:hAnsi="Bell MT"/>
          <w:sz w:val="24"/>
          <w:szCs w:val="24"/>
        </w:rPr>
        <w:t>redicule</w:t>
      </w:r>
      <w:proofErr w:type="spellEnd"/>
      <w:r w:rsidRPr="002E0780">
        <w:rPr>
          <w:rFonts w:ascii="Bell MT" w:hAnsi="Bell MT"/>
          <w:sz w:val="24"/>
          <w:szCs w:val="24"/>
        </w:rPr>
        <w:t xml:space="preserve">.’ </w:t>
      </w:r>
    </w:p>
    <w:p w:rsidR="00CB7D23" w:rsidRDefault="00CB7D23" w:rsidP="006969A4">
      <w:pPr>
        <w:autoSpaceDE w:val="0"/>
        <w:autoSpaceDN w:val="0"/>
        <w:adjustRightInd w:val="0"/>
        <w:spacing w:after="0" w:line="240" w:lineRule="auto"/>
        <w:jc w:val="both"/>
        <w:rPr>
          <w:rFonts w:ascii="Bell MT" w:hAnsi="Bell MT"/>
          <w:sz w:val="24"/>
          <w:szCs w:val="24"/>
        </w:rPr>
      </w:pPr>
    </w:p>
    <w:p w:rsidR="002E0780" w:rsidRPr="002E0780" w:rsidRDefault="002E0780" w:rsidP="006969A4">
      <w:pPr>
        <w:autoSpaceDE w:val="0"/>
        <w:autoSpaceDN w:val="0"/>
        <w:adjustRightInd w:val="0"/>
        <w:spacing w:after="0" w:line="240" w:lineRule="auto"/>
        <w:jc w:val="both"/>
        <w:rPr>
          <w:rFonts w:ascii="Bell MT" w:hAnsi="Bell MT"/>
          <w:sz w:val="24"/>
          <w:szCs w:val="24"/>
        </w:rPr>
      </w:pPr>
      <w:r w:rsidRPr="002E0780">
        <w:rPr>
          <w:rFonts w:ascii="Bell MT" w:hAnsi="Bell MT"/>
          <w:sz w:val="24"/>
          <w:szCs w:val="24"/>
        </w:rPr>
        <w:t xml:space="preserve">Furthermore, there are </w:t>
      </w:r>
      <w:proofErr w:type="spellStart"/>
      <w:r w:rsidRPr="002E0780">
        <w:rPr>
          <w:rFonts w:ascii="Bell MT" w:hAnsi="Bell MT"/>
          <w:sz w:val="24"/>
          <w:szCs w:val="24"/>
        </w:rPr>
        <w:t>epentheses</w:t>
      </w:r>
      <w:proofErr w:type="spellEnd"/>
      <w:r w:rsidRPr="002E0780">
        <w:rPr>
          <w:rFonts w:ascii="Bell MT" w:hAnsi="Bell MT"/>
          <w:sz w:val="24"/>
          <w:szCs w:val="24"/>
        </w:rPr>
        <w:t xml:space="preserve"> in the select novels. Both vowels are </w:t>
      </w:r>
      <w:proofErr w:type="spellStart"/>
      <w:r w:rsidRPr="002E0780">
        <w:rPr>
          <w:rFonts w:ascii="Bell MT" w:hAnsi="Bell MT"/>
          <w:sz w:val="24"/>
          <w:szCs w:val="24"/>
        </w:rPr>
        <w:t>epenthesised</w:t>
      </w:r>
      <w:proofErr w:type="spellEnd"/>
      <w:r w:rsidRPr="002E0780">
        <w:rPr>
          <w:rFonts w:ascii="Bell MT" w:hAnsi="Bell MT"/>
          <w:sz w:val="24"/>
          <w:szCs w:val="24"/>
        </w:rPr>
        <w:t xml:space="preserve"> or inserted. These </w:t>
      </w:r>
      <w:proofErr w:type="spellStart"/>
      <w:r w:rsidRPr="002E0780">
        <w:rPr>
          <w:rFonts w:ascii="Bell MT" w:hAnsi="Bell MT"/>
          <w:sz w:val="24"/>
          <w:szCs w:val="24"/>
        </w:rPr>
        <w:t>epentheses</w:t>
      </w:r>
      <w:proofErr w:type="spellEnd"/>
      <w:r w:rsidRPr="002E0780">
        <w:rPr>
          <w:rFonts w:ascii="Bell MT" w:hAnsi="Bell MT"/>
          <w:sz w:val="24"/>
          <w:szCs w:val="24"/>
        </w:rPr>
        <w:t xml:space="preserve"> measure the linguistic backgrounds of the characters and the carelessness of the authors. </w:t>
      </w:r>
      <w:proofErr w:type="spellStart"/>
      <w:r w:rsidRPr="002E0780">
        <w:rPr>
          <w:rFonts w:ascii="Bell MT" w:hAnsi="Bell MT"/>
          <w:sz w:val="24"/>
          <w:szCs w:val="24"/>
        </w:rPr>
        <w:t>Shija</w:t>
      </w:r>
      <w:proofErr w:type="spellEnd"/>
      <w:r w:rsidRPr="002E0780">
        <w:rPr>
          <w:rFonts w:ascii="Bell MT" w:hAnsi="Bell MT"/>
          <w:sz w:val="24"/>
          <w:szCs w:val="24"/>
        </w:rPr>
        <w:t xml:space="preserve"> (2005, pp. 84, 166, 167 and 171) doubles letter </w:t>
      </w:r>
      <w:r w:rsidRPr="002E0780">
        <w:rPr>
          <w:rFonts w:ascii="Bell MT" w:hAnsi="Bell MT"/>
          <w:i/>
          <w:sz w:val="24"/>
          <w:szCs w:val="24"/>
        </w:rPr>
        <w:t>U</w:t>
      </w:r>
      <w:r w:rsidRPr="002E0780">
        <w:rPr>
          <w:rFonts w:ascii="Bell MT" w:hAnsi="Bell MT"/>
          <w:sz w:val="24"/>
          <w:szCs w:val="24"/>
        </w:rPr>
        <w:t xml:space="preserve"> in </w:t>
      </w:r>
      <w:proofErr w:type="spellStart"/>
      <w:r w:rsidRPr="002E0780">
        <w:rPr>
          <w:rFonts w:ascii="Bell MT" w:hAnsi="Bell MT"/>
          <w:i/>
          <w:sz w:val="24"/>
          <w:szCs w:val="24"/>
        </w:rPr>
        <w:t>Uura</w:t>
      </w:r>
      <w:proofErr w:type="spellEnd"/>
      <w:r w:rsidRPr="002E0780">
        <w:rPr>
          <w:rFonts w:ascii="Bell MT" w:hAnsi="Bell MT"/>
          <w:sz w:val="24"/>
          <w:szCs w:val="24"/>
        </w:rPr>
        <w:t xml:space="preserve"> instead </w:t>
      </w:r>
      <w:proofErr w:type="spellStart"/>
      <w:r w:rsidRPr="002E0780">
        <w:rPr>
          <w:rFonts w:ascii="Bell MT" w:hAnsi="Bell MT"/>
          <w:i/>
          <w:sz w:val="24"/>
          <w:szCs w:val="24"/>
        </w:rPr>
        <w:t>Ura</w:t>
      </w:r>
      <w:proofErr w:type="spellEnd"/>
      <w:r w:rsidR="00832C04">
        <w:rPr>
          <w:rFonts w:ascii="Bell MT" w:hAnsi="Bell MT"/>
          <w:i/>
          <w:sz w:val="24"/>
          <w:szCs w:val="24"/>
        </w:rPr>
        <w:t xml:space="preserve"> </w:t>
      </w:r>
      <w:r w:rsidRPr="002E0780">
        <w:rPr>
          <w:rFonts w:ascii="Bell MT" w:hAnsi="Bell MT"/>
          <w:sz w:val="24"/>
          <w:szCs w:val="24"/>
        </w:rPr>
        <w:t xml:space="preserve">or </w:t>
      </w:r>
      <w:proofErr w:type="spellStart"/>
      <w:r w:rsidRPr="002E0780">
        <w:rPr>
          <w:rFonts w:ascii="Bell MT" w:hAnsi="Bell MT"/>
          <w:i/>
          <w:sz w:val="24"/>
          <w:szCs w:val="24"/>
        </w:rPr>
        <w:t>Wura</w:t>
      </w:r>
      <w:proofErr w:type="spellEnd"/>
      <w:r w:rsidRPr="002E0780">
        <w:rPr>
          <w:rFonts w:ascii="Bell MT" w:hAnsi="Bell MT"/>
          <w:sz w:val="24"/>
          <w:szCs w:val="24"/>
        </w:rPr>
        <w:t xml:space="preserve"> (rain), inserts letter </w:t>
      </w:r>
      <w:r w:rsidRPr="002E0780">
        <w:rPr>
          <w:rFonts w:ascii="Bell MT" w:hAnsi="Bell MT"/>
          <w:i/>
          <w:sz w:val="24"/>
          <w:szCs w:val="24"/>
        </w:rPr>
        <w:t xml:space="preserve">i </w:t>
      </w:r>
      <w:r w:rsidRPr="002E0780">
        <w:rPr>
          <w:rFonts w:ascii="Bell MT" w:hAnsi="Bell MT"/>
          <w:sz w:val="24"/>
          <w:szCs w:val="24"/>
        </w:rPr>
        <w:t>in ‘</w:t>
      </w:r>
      <w:proofErr w:type="spellStart"/>
      <w:r w:rsidRPr="002E0780">
        <w:rPr>
          <w:rFonts w:ascii="Bell MT" w:hAnsi="Bell MT"/>
          <w:sz w:val="24"/>
          <w:szCs w:val="24"/>
        </w:rPr>
        <w:t>Tyio</w:t>
      </w:r>
      <w:proofErr w:type="spellEnd"/>
      <w:r w:rsidRPr="002E0780">
        <w:rPr>
          <w:rFonts w:ascii="Bell MT" w:hAnsi="Bell MT"/>
          <w:sz w:val="24"/>
          <w:szCs w:val="24"/>
        </w:rPr>
        <w:t>’ and ‘</w:t>
      </w:r>
      <w:proofErr w:type="spellStart"/>
      <w:r w:rsidRPr="002E0780">
        <w:rPr>
          <w:rFonts w:ascii="Bell MT" w:hAnsi="Bell MT"/>
          <w:sz w:val="24"/>
          <w:szCs w:val="24"/>
        </w:rPr>
        <w:t>Tyiongi</w:t>
      </w:r>
      <w:proofErr w:type="spellEnd"/>
      <w:r w:rsidRPr="002E0780">
        <w:rPr>
          <w:rFonts w:ascii="Bell MT" w:hAnsi="Bell MT"/>
          <w:sz w:val="24"/>
          <w:szCs w:val="24"/>
        </w:rPr>
        <w:t xml:space="preserve">’ instead of </w:t>
      </w:r>
      <w:proofErr w:type="spellStart"/>
      <w:r w:rsidRPr="002E0780">
        <w:rPr>
          <w:rFonts w:ascii="Bell MT" w:hAnsi="Bell MT"/>
          <w:i/>
          <w:sz w:val="24"/>
          <w:szCs w:val="24"/>
        </w:rPr>
        <w:t>Tyo</w:t>
      </w:r>
      <w:proofErr w:type="spellEnd"/>
      <w:r w:rsidRPr="002E0780">
        <w:rPr>
          <w:rFonts w:ascii="Bell MT" w:hAnsi="Bell MT"/>
          <w:sz w:val="24"/>
          <w:szCs w:val="24"/>
        </w:rPr>
        <w:t xml:space="preserve">(head) and </w:t>
      </w:r>
      <w:proofErr w:type="spellStart"/>
      <w:r w:rsidRPr="002E0780">
        <w:rPr>
          <w:rFonts w:ascii="Bell MT" w:hAnsi="Bell MT"/>
          <w:i/>
          <w:sz w:val="24"/>
          <w:szCs w:val="24"/>
        </w:rPr>
        <w:t>Tyongi</w:t>
      </w:r>
      <w:proofErr w:type="spellEnd"/>
      <w:r w:rsidRPr="002E0780">
        <w:rPr>
          <w:rFonts w:ascii="Bell MT" w:hAnsi="Bell MT"/>
          <w:sz w:val="24"/>
          <w:szCs w:val="24"/>
        </w:rPr>
        <w:t xml:space="preserve"> and an epenthesis of </w:t>
      </w:r>
      <w:r w:rsidRPr="002E0780">
        <w:rPr>
          <w:rFonts w:ascii="Bell MT" w:hAnsi="Bell MT"/>
          <w:i/>
          <w:sz w:val="24"/>
          <w:szCs w:val="24"/>
        </w:rPr>
        <w:t>o</w:t>
      </w:r>
      <w:r w:rsidRPr="002E0780">
        <w:rPr>
          <w:rFonts w:ascii="Bell MT" w:hAnsi="Bell MT"/>
          <w:sz w:val="24"/>
          <w:szCs w:val="24"/>
        </w:rPr>
        <w:t xml:space="preserve"> in ‘</w:t>
      </w:r>
      <w:proofErr w:type="spellStart"/>
      <w:r w:rsidRPr="002E0780">
        <w:rPr>
          <w:rFonts w:ascii="Bell MT" w:hAnsi="Bell MT"/>
          <w:sz w:val="24"/>
          <w:szCs w:val="24"/>
        </w:rPr>
        <w:t>Tyongoi</w:t>
      </w:r>
      <w:proofErr w:type="spellEnd"/>
      <w:r w:rsidRPr="002E0780">
        <w:rPr>
          <w:rFonts w:ascii="Bell MT" w:hAnsi="Bell MT"/>
          <w:sz w:val="24"/>
          <w:szCs w:val="24"/>
        </w:rPr>
        <w:t xml:space="preserve">’ in lieu of </w:t>
      </w:r>
      <w:proofErr w:type="spellStart"/>
      <w:r w:rsidRPr="002E0780">
        <w:rPr>
          <w:rFonts w:ascii="Bell MT" w:hAnsi="Bell MT"/>
          <w:i/>
          <w:sz w:val="24"/>
          <w:szCs w:val="24"/>
        </w:rPr>
        <w:t>Tyongi</w:t>
      </w:r>
      <w:proofErr w:type="spellEnd"/>
      <w:r w:rsidRPr="002E0780">
        <w:rPr>
          <w:rFonts w:ascii="Bell MT" w:hAnsi="Bell MT"/>
          <w:sz w:val="24"/>
          <w:szCs w:val="24"/>
        </w:rPr>
        <w:t xml:space="preserve">. Additionally, Gar (2009) doubles </w:t>
      </w:r>
      <w:r w:rsidRPr="002E0780">
        <w:rPr>
          <w:rFonts w:ascii="Bell MT" w:hAnsi="Bell MT"/>
          <w:i/>
          <w:sz w:val="24"/>
          <w:szCs w:val="24"/>
        </w:rPr>
        <w:t xml:space="preserve">d </w:t>
      </w:r>
      <w:r w:rsidRPr="002E0780">
        <w:rPr>
          <w:rFonts w:ascii="Bell MT" w:hAnsi="Bell MT"/>
          <w:sz w:val="24"/>
          <w:szCs w:val="24"/>
        </w:rPr>
        <w:t>in ‘</w:t>
      </w:r>
      <w:proofErr w:type="spellStart"/>
      <w:r w:rsidRPr="002E0780">
        <w:rPr>
          <w:rFonts w:ascii="Bell MT" w:hAnsi="Bell MT"/>
          <w:sz w:val="24"/>
          <w:szCs w:val="24"/>
        </w:rPr>
        <w:t>Ddo</w:t>
      </w:r>
      <w:proofErr w:type="spellEnd"/>
      <w:r w:rsidRPr="002E0780">
        <w:rPr>
          <w:rFonts w:ascii="Bell MT" w:hAnsi="Bell MT"/>
          <w:sz w:val="24"/>
          <w:szCs w:val="24"/>
        </w:rPr>
        <w:t xml:space="preserve">’ in the place of </w:t>
      </w:r>
      <w:r w:rsidRPr="002E0780">
        <w:rPr>
          <w:rFonts w:ascii="Bell MT" w:hAnsi="Bell MT"/>
          <w:i/>
          <w:sz w:val="24"/>
          <w:szCs w:val="24"/>
        </w:rPr>
        <w:t>do</w:t>
      </w:r>
      <w:r w:rsidRPr="002E0780">
        <w:rPr>
          <w:rFonts w:ascii="Bell MT" w:hAnsi="Bell MT"/>
          <w:sz w:val="24"/>
          <w:szCs w:val="24"/>
        </w:rPr>
        <w:t xml:space="preserve"> (gambling),insertion of </w:t>
      </w:r>
      <w:r w:rsidRPr="002E0780">
        <w:rPr>
          <w:rFonts w:ascii="Bell MT" w:hAnsi="Bell MT"/>
          <w:i/>
          <w:sz w:val="24"/>
          <w:szCs w:val="24"/>
        </w:rPr>
        <w:t>y</w:t>
      </w:r>
      <w:r w:rsidRPr="002E0780">
        <w:rPr>
          <w:rFonts w:ascii="Bell MT" w:hAnsi="Bell MT"/>
          <w:sz w:val="24"/>
          <w:szCs w:val="24"/>
        </w:rPr>
        <w:t xml:space="preserve"> in ‘withy for with’ </w:t>
      </w:r>
      <w:r w:rsidRPr="002E0780">
        <w:rPr>
          <w:rFonts w:ascii="Bell MT" w:hAnsi="Bell MT"/>
          <w:sz w:val="24"/>
          <w:szCs w:val="24"/>
        </w:rPr>
        <w:lastRenderedPageBreak/>
        <w:t xml:space="preserve">instead of writing it as </w:t>
      </w:r>
      <w:r w:rsidRPr="002E0780">
        <w:rPr>
          <w:rFonts w:ascii="Bell MT" w:hAnsi="Bell MT"/>
          <w:i/>
          <w:sz w:val="24"/>
          <w:szCs w:val="24"/>
        </w:rPr>
        <w:t>with</w:t>
      </w:r>
      <w:r w:rsidRPr="002E0780">
        <w:rPr>
          <w:rFonts w:ascii="Bell MT" w:hAnsi="Bell MT"/>
          <w:sz w:val="24"/>
          <w:szCs w:val="24"/>
        </w:rPr>
        <w:t xml:space="preserve">, insertion of </w:t>
      </w:r>
      <w:r w:rsidRPr="002E0780">
        <w:rPr>
          <w:rFonts w:ascii="Bell MT" w:hAnsi="Bell MT"/>
          <w:i/>
          <w:sz w:val="24"/>
          <w:szCs w:val="24"/>
        </w:rPr>
        <w:t>s</w:t>
      </w:r>
      <w:r w:rsidRPr="002E0780">
        <w:rPr>
          <w:rFonts w:ascii="Bell MT" w:hAnsi="Bell MT"/>
          <w:sz w:val="24"/>
          <w:szCs w:val="24"/>
        </w:rPr>
        <w:t xml:space="preserve"> before </w:t>
      </w:r>
      <w:r w:rsidRPr="002E0780">
        <w:rPr>
          <w:rFonts w:ascii="Bell MT" w:hAnsi="Bell MT"/>
          <w:i/>
          <w:sz w:val="24"/>
          <w:szCs w:val="24"/>
        </w:rPr>
        <w:t>the</w:t>
      </w:r>
      <w:r w:rsidRPr="002E0780">
        <w:rPr>
          <w:rFonts w:ascii="Bell MT" w:hAnsi="Bell MT"/>
          <w:sz w:val="24"/>
          <w:szCs w:val="24"/>
        </w:rPr>
        <w:t xml:space="preserve"> as seen in ‘…</w:t>
      </w:r>
      <w:proofErr w:type="spellStart"/>
      <w:r w:rsidRPr="002E0780">
        <w:rPr>
          <w:rFonts w:ascii="Bell MT" w:hAnsi="Bell MT"/>
          <w:sz w:val="24"/>
          <w:szCs w:val="24"/>
        </w:rPr>
        <w:t>sthe</w:t>
      </w:r>
      <w:proofErr w:type="spellEnd"/>
      <w:r w:rsidRPr="002E0780">
        <w:rPr>
          <w:rFonts w:ascii="Bell MT" w:hAnsi="Bell MT"/>
          <w:sz w:val="24"/>
          <w:szCs w:val="24"/>
        </w:rPr>
        <w:t xml:space="preserve">’ and the insertion of </w:t>
      </w:r>
      <w:proofErr w:type="spellStart"/>
      <w:r w:rsidRPr="002E0780">
        <w:rPr>
          <w:rFonts w:ascii="Bell MT" w:hAnsi="Bell MT"/>
          <w:i/>
          <w:sz w:val="24"/>
          <w:szCs w:val="24"/>
        </w:rPr>
        <w:t>s</w:t>
      </w:r>
      <w:r w:rsidRPr="002E0780">
        <w:rPr>
          <w:rFonts w:ascii="Bell MT" w:hAnsi="Bell MT"/>
          <w:sz w:val="24"/>
          <w:szCs w:val="24"/>
        </w:rPr>
        <w:t xml:space="preserve"> in</w:t>
      </w:r>
      <w:proofErr w:type="spellEnd"/>
      <w:r w:rsidRPr="002E0780">
        <w:rPr>
          <w:rFonts w:ascii="Bell MT" w:hAnsi="Bell MT"/>
          <w:sz w:val="24"/>
          <w:szCs w:val="24"/>
        </w:rPr>
        <w:t xml:space="preserve"> ‘</w:t>
      </w:r>
      <w:proofErr w:type="spellStart"/>
      <w:r w:rsidRPr="002E0780">
        <w:rPr>
          <w:rFonts w:ascii="Bell MT" w:hAnsi="Bell MT"/>
          <w:sz w:val="24"/>
          <w:szCs w:val="24"/>
        </w:rPr>
        <w:t>informations</w:t>
      </w:r>
      <w:proofErr w:type="spellEnd"/>
      <w:r w:rsidRPr="002E0780">
        <w:rPr>
          <w:rFonts w:ascii="Bell MT" w:hAnsi="Bell MT"/>
          <w:sz w:val="24"/>
          <w:szCs w:val="24"/>
        </w:rPr>
        <w:t xml:space="preserve">’ which should be only </w:t>
      </w:r>
      <w:r w:rsidRPr="002E0780">
        <w:rPr>
          <w:rFonts w:ascii="Bell MT" w:hAnsi="Bell MT"/>
          <w:i/>
          <w:sz w:val="24"/>
          <w:szCs w:val="24"/>
        </w:rPr>
        <w:t>information</w:t>
      </w:r>
      <w:r w:rsidRPr="002E0780">
        <w:rPr>
          <w:rFonts w:ascii="Bell MT" w:hAnsi="Bell MT"/>
          <w:sz w:val="24"/>
          <w:szCs w:val="24"/>
        </w:rPr>
        <w:t xml:space="preserve">. </w:t>
      </w:r>
      <w:proofErr w:type="spellStart"/>
      <w:r w:rsidRPr="002E0780">
        <w:rPr>
          <w:rFonts w:ascii="Bell MT" w:hAnsi="Bell MT"/>
          <w:sz w:val="24"/>
          <w:szCs w:val="24"/>
        </w:rPr>
        <w:t>Kwaghchimin</w:t>
      </w:r>
      <w:proofErr w:type="spellEnd"/>
      <w:r w:rsidRPr="002E0780">
        <w:rPr>
          <w:rFonts w:ascii="Bell MT" w:hAnsi="Bell MT"/>
          <w:sz w:val="24"/>
          <w:szCs w:val="24"/>
        </w:rPr>
        <w:t xml:space="preserve"> (2010, 7 and 157) doubles </w:t>
      </w:r>
      <w:r w:rsidRPr="002E0780">
        <w:rPr>
          <w:rFonts w:ascii="Bell MT" w:hAnsi="Bell MT"/>
          <w:i/>
          <w:sz w:val="24"/>
          <w:szCs w:val="24"/>
        </w:rPr>
        <w:t xml:space="preserve">r </w:t>
      </w:r>
      <w:r w:rsidRPr="002E0780">
        <w:rPr>
          <w:rFonts w:ascii="Bell MT" w:hAnsi="Bell MT"/>
          <w:sz w:val="24"/>
          <w:szCs w:val="24"/>
        </w:rPr>
        <w:t xml:space="preserve">in ‘burry’ instead of </w:t>
      </w:r>
      <w:r w:rsidRPr="002E0780">
        <w:rPr>
          <w:rFonts w:ascii="Bell MT" w:hAnsi="Bell MT"/>
          <w:i/>
          <w:sz w:val="24"/>
          <w:szCs w:val="24"/>
        </w:rPr>
        <w:t xml:space="preserve">bury </w:t>
      </w:r>
      <w:r w:rsidRPr="002E0780">
        <w:rPr>
          <w:rFonts w:ascii="Bell MT" w:hAnsi="Bell MT"/>
          <w:sz w:val="24"/>
          <w:szCs w:val="24"/>
        </w:rPr>
        <w:t xml:space="preserve">and addition of letter </w:t>
      </w:r>
      <w:r w:rsidRPr="002E0780">
        <w:rPr>
          <w:rFonts w:ascii="Bell MT" w:hAnsi="Bell MT"/>
          <w:i/>
          <w:sz w:val="24"/>
          <w:szCs w:val="24"/>
        </w:rPr>
        <w:t>y</w:t>
      </w:r>
      <w:r w:rsidRPr="002E0780">
        <w:rPr>
          <w:rFonts w:ascii="Bell MT" w:hAnsi="Bell MT"/>
          <w:sz w:val="24"/>
          <w:szCs w:val="24"/>
        </w:rPr>
        <w:t xml:space="preserve"> in ‘pre-empty’ in the place of </w:t>
      </w:r>
      <w:r w:rsidRPr="002E0780">
        <w:rPr>
          <w:rFonts w:ascii="Bell MT" w:hAnsi="Bell MT"/>
          <w:i/>
          <w:sz w:val="24"/>
          <w:szCs w:val="24"/>
        </w:rPr>
        <w:t>pre-empt</w:t>
      </w:r>
      <w:r w:rsidRPr="002E0780">
        <w:rPr>
          <w:rFonts w:ascii="Bell MT" w:hAnsi="Bell MT"/>
          <w:sz w:val="24"/>
          <w:szCs w:val="24"/>
        </w:rPr>
        <w:t>.</w:t>
      </w:r>
    </w:p>
    <w:p w:rsidR="00CB7D23" w:rsidRDefault="00CB7D23" w:rsidP="006969A4">
      <w:pPr>
        <w:autoSpaceDE w:val="0"/>
        <w:autoSpaceDN w:val="0"/>
        <w:adjustRightInd w:val="0"/>
        <w:spacing w:after="0" w:line="240" w:lineRule="auto"/>
        <w:jc w:val="both"/>
        <w:rPr>
          <w:rFonts w:ascii="Bell MT" w:hAnsi="Bell MT"/>
          <w:sz w:val="24"/>
          <w:szCs w:val="24"/>
        </w:rPr>
      </w:pPr>
    </w:p>
    <w:p w:rsidR="002E0780" w:rsidRPr="002E0780" w:rsidRDefault="002E0780" w:rsidP="006969A4">
      <w:pPr>
        <w:autoSpaceDE w:val="0"/>
        <w:autoSpaceDN w:val="0"/>
        <w:adjustRightInd w:val="0"/>
        <w:spacing w:after="0" w:line="240" w:lineRule="auto"/>
        <w:jc w:val="both"/>
        <w:rPr>
          <w:rFonts w:ascii="Bell MT" w:hAnsi="Bell MT"/>
          <w:sz w:val="24"/>
          <w:szCs w:val="24"/>
        </w:rPr>
      </w:pPr>
      <w:r w:rsidRPr="002E0780">
        <w:rPr>
          <w:rFonts w:ascii="Bell MT" w:hAnsi="Bell MT"/>
          <w:sz w:val="24"/>
          <w:szCs w:val="24"/>
        </w:rPr>
        <w:t xml:space="preserve">Another </w:t>
      </w:r>
      <w:proofErr w:type="spellStart"/>
      <w:r w:rsidRPr="002E0780">
        <w:rPr>
          <w:rFonts w:ascii="Bell MT" w:hAnsi="Bell MT"/>
          <w:sz w:val="24"/>
          <w:szCs w:val="24"/>
        </w:rPr>
        <w:t>grapho</w:t>
      </w:r>
      <w:proofErr w:type="spellEnd"/>
      <w:r w:rsidRPr="002E0780">
        <w:rPr>
          <w:rFonts w:ascii="Bell MT" w:hAnsi="Bell MT"/>
          <w:sz w:val="24"/>
          <w:szCs w:val="24"/>
        </w:rPr>
        <w:t>-phonological deviation is elision of letters or sounds and s</w:t>
      </w:r>
      <w:r w:rsidR="00CB7D23">
        <w:rPr>
          <w:rFonts w:ascii="Bell MT" w:hAnsi="Bell MT"/>
          <w:sz w:val="24"/>
          <w:szCs w:val="24"/>
        </w:rPr>
        <w:t xml:space="preserve">yllables in the select novels. </w:t>
      </w:r>
      <w:proofErr w:type="spellStart"/>
      <w:r w:rsidRPr="002E0780">
        <w:rPr>
          <w:rFonts w:ascii="Bell MT" w:hAnsi="Bell MT"/>
          <w:sz w:val="24"/>
          <w:szCs w:val="24"/>
        </w:rPr>
        <w:t>Shija</w:t>
      </w:r>
      <w:proofErr w:type="spellEnd"/>
      <w:r w:rsidRPr="002E0780">
        <w:rPr>
          <w:rFonts w:ascii="Bell MT" w:hAnsi="Bell MT"/>
          <w:sz w:val="24"/>
          <w:szCs w:val="24"/>
        </w:rPr>
        <w:t xml:space="preserve"> (2005) omits </w:t>
      </w:r>
      <w:r w:rsidRPr="002E0780">
        <w:rPr>
          <w:rFonts w:ascii="Bell MT" w:hAnsi="Bell MT"/>
          <w:i/>
          <w:sz w:val="24"/>
          <w:szCs w:val="24"/>
        </w:rPr>
        <w:t>n</w:t>
      </w:r>
      <w:r w:rsidR="00832C04">
        <w:rPr>
          <w:rFonts w:ascii="Bell MT" w:hAnsi="Bell MT"/>
          <w:i/>
          <w:sz w:val="24"/>
          <w:szCs w:val="24"/>
        </w:rPr>
        <w:t xml:space="preserve"> </w:t>
      </w:r>
      <w:r w:rsidRPr="002E0780">
        <w:rPr>
          <w:rFonts w:ascii="Bell MT" w:hAnsi="Bell MT"/>
          <w:sz w:val="24"/>
          <w:szCs w:val="24"/>
        </w:rPr>
        <w:t>‘</w:t>
      </w:r>
      <w:proofErr w:type="spellStart"/>
      <w:r w:rsidRPr="002E0780">
        <w:rPr>
          <w:rFonts w:ascii="Bell MT" w:hAnsi="Bell MT"/>
          <w:sz w:val="24"/>
          <w:szCs w:val="24"/>
        </w:rPr>
        <w:t>outspokeness</w:t>
      </w:r>
      <w:proofErr w:type="spellEnd"/>
      <w:r w:rsidRPr="002E0780">
        <w:rPr>
          <w:rFonts w:ascii="Bell MT" w:hAnsi="Bell MT"/>
          <w:sz w:val="24"/>
          <w:szCs w:val="24"/>
        </w:rPr>
        <w:t>’</w:t>
      </w:r>
      <w:r w:rsidR="00832C04">
        <w:rPr>
          <w:rFonts w:ascii="Bell MT" w:hAnsi="Bell MT"/>
          <w:sz w:val="24"/>
          <w:szCs w:val="24"/>
        </w:rPr>
        <w:t xml:space="preserve"> </w:t>
      </w:r>
      <w:r w:rsidRPr="002E0780">
        <w:rPr>
          <w:rFonts w:ascii="Bell MT" w:hAnsi="Bell MT"/>
          <w:sz w:val="24"/>
          <w:szCs w:val="24"/>
        </w:rPr>
        <w:t xml:space="preserve">(26) and ‘know </w:t>
      </w:r>
      <w:proofErr w:type="gramStart"/>
      <w:r w:rsidRPr="002E0780">
        <w:rPr>
          <w:rFonts w:ascii="Bell MT" w:hAnsi="Bell MT"/>
          <w:sz w:val="24"/>
          <w:szCs w:val="24"/>
        </w:rPr>
        <w:t>for’(</w:t>
      </w:r>
      <w:proofErr w:type="gramEnd"/>
      <w:r w:rsidRPr="002E0780">
        <w:rPr>
          <w:rFonts w:ascii="Bell MT" w:hAnsi="Bell MT"/>
          <w:sz w:val="24"/>
          <w:szCs w:val="24"/>
        </w:rPr>
        <w:t xml:space="preserve">82), letter </w:t>
      </w:r>
      <w:r w:rsidRPr="002E0780">
        <w:rPr>
          <w:rFonts w:ascii="Bell MT" w:hAnsi="Bell MT"/>
          <w:i/>
          <w:sz w:val="24"/>
          <w:szCs w:val="24"/>
        </w:rPr>
        <w:t xml:space="preserve">e </w:t>
      </w:r>
      <w:r w:rsidRPr="002E0780">
        <w:rPr>
          <w:rFonts w:ascii="Bell MT" w:hAnsi="Bell MT"/>
          <w:sz w:val="24"/>
          <w:szCs w:val="24"/>
        </w:rPr>
        <w:t>in ‘pipe-born’ (88), ‘thy had come’(116), ‘</w:t>
      </w:r>
      <w:proofErr w:type="spellStart"/>
      <w:r w:rsidRPr="002E0780">
        <w:rPr>
          <w:rFonts w:ascii="Bell MT" w:hAnsi="Bell MT"/>
          <w:sz w:val="24"/>
          <w:szCs w:val="24"/>
        </w:rPr>
        <w:t>troups</w:t>
      </w:r>
      <w:proofErr w:type="spellEnd"/>
      <w:r w:rsidRPr="002E0780">
        <w:rPr>
          <w:rFonts w:ascii="Bell MT" w:hAnsi="Bell MT"/>
          <w:sz w:val="24"/>
          <w:szCs w:val="24"/>
        </w:rPr>
        <w:t>’</w:t>
      </w:r>
      <w:r w:rsidR="00832C04">
        <w:rPr>
          <w:rFonts w:ascii="Bell MT" w:hAnsi="Bell MT"/>
          <w:sz w:val="24"/>
          <w:szCs w:val="24"/>
        </w:rPr>
        <w:t xml:space="preserve"> </w:t>
      </w:r>
      <w:r w:rsidRPr="002E0780">
        <w:rPr>
          <w:rFonts w:ascii="Bell MT" w:hAnsi="Bell MT"/>
          <w:sz w:val="24"/>
          <w:szCs w:val="24"/>
        </w:rPr>
        <w:t xml:space="preserve">(162), deletion of </w:t>
      </w:r>
      <w:r w:rsidRPr="002E0780">
        <w:rPr>
          <w:rFonts w:ascii="Bell MT" w:hAnsi="Bell MT"/>
          <w:i/>
          <w:sz w:val="24"/>
          <w:szCs w:val="24"/>
        </w:rPr>
        <w:t>r</w:t>
      </w:r>
      <w:r w:rsidRPr="002E0780">
        <w:rPr>
          <w:rFonts w:ascii="Bell MT" w:hAnsi="Bell MT"/>
          <w:sz w:val="24"/>
          <w:szCs w:val="24"/>
        </w:rPr>
        <w:t xml:space="preserve"> in ‘</w:t>
      </w:r>
      <w:proofErr w:type="spellStart"/>
      <w:r w:rsidRPr="002E0780">
        <w:rPr>
          <w:rFonts w:ascii="Bell MT" w:hAnsi="Bell MT"/>
          <w:sz w:val="24"/>
          <w:szCs w:val="24"/>
        </w:rPr>
        <w:t>nea</w:t>
      </w:r>
      <w:proofErr w:type="spellEnd"/>
      <w:r w:rsidRPr="002E0780">
        <w:rPr>
          <w:rFonts w:ascii="Bell MT" w:hAnsi="Bell MT"/>
          <w:sz w:val="24"/>
          <w:szCs w:val="24"/>
        </w:rPr>
        <w:t xml:space="preserve">’(183) and ‘..head’ in (heard) (244), clipping of </w:t>
      </w:r>
      <w:r w:rsidRPr="002E0780">
        <w:rPr>
          <w:rFonts w:ascii="Bell MT" w:hAnsi="Bell MT"/>
          <w:i/>
          <w:sz w:val="24"/>
          <w:szCs w:val="24"/>
        </w:rPr>
        <w:t>A</w:t>
      </w:r>
      <w:r w:rsidRPr="002E0780">
        <w:rPr>
          <w:rFonts w:ascii="Bell MT" w:hAnsi="Bell MT"/>
          <w:sz w:val="24"/>
          <w:szCs w:val="24"/>
        </w:rPr>
        <w:t xml:space="preserve"> in ‘Too’ for </w:t>
      </w:r>
      <w:proofErr w:type="spellStart"/>
      <w:r w:rsidRPr="002E0780">
        <w:rPr>
          <w:rFonts w:ascii="Bell MT" w:hAnsi="Bell MT"/>
          <w:i/>
          <w:sz w:val="24"/>
          <w:szCs w:val="24"/>
        </w:rPr>
        <w:t>Atoo</w:t>
      </w:r>
      <w:proofErr w:type="spellEnd"/>
      <w:r w:rsidRPr="002E0780">
        <w:rPr>
          <w:rFonts w:ascii="Bell MT" w:hAnsi="Bell MT"/>
          <w:sz w:val="24"/>
          <w:szCs w:val="24"/>
        </w:rPr>
        <w:t xml:space="preserve"> and ‘</w:t>
      </w:r>
      <w:proofErr w:type="spellStart"/>
      <w:r w:rsidRPr="002E0780">
        <w:rPr>
          <w:rFonts w:ascii="Bell MT" w:hAnsi="Bell MT"/>
          <w:sz w:val="24"/>
          <w:szCs w:val="24"/>
        </w:rPr>
        <w:t>Kperaka</w:t>
      </w:r>
      <w:proofErr w:type="spellEnd"/>
      <w:r w:rsidRPr="002E0780">
        <w:rPr>
          <w:rFonts w:ascii="Bell MT" w:hAnsi="Bell MT"/>
          <w:sz w:val="24"/>
          <w:szCs w:val="24"/>
        </w:rPr>
        <w:t xml:space="preserve">’ (200) for </w:t>
      </w:r>
      <w:proofErr w:type="spellStart"/>
      <w:r w:rsidRPr="002E0780">
        <w:rPr>
          <w:rFonts w:ascii="Bell MT" w:hAnsi="Bell MT"/>
          <w:i/>
          <w:sz w:val="24"/>
          <w:szCs w:val="24"/>
        </w:rPr>
        <w:t>Akperaka</w:t>
      </w:r>
      <w:proofErr w:type="spellEnd"/>
      <w:r w:rsidRPr="002E0780">
        <w:rPr>
          <w:rFonts w:ascii="Bell MT" w:hAnsi="Bell MT"/>
          <w:sz w:val="24"/>
          <w:szCs w:val="24"/>
        </w:rPr>
        <w:t xml:space="preserve"> and letter </w:t>
      </w:r>
      <w:r w:rsidRPr="002E0780">
        <w:rPr>
          <w:rFonts w:ascii="Bell MT" w:hAnsi="Bell MT"/>
          <w:i/>
          <w:sz w:val="24"/>
          <w:szCs w:val="24"/>
        </w:rPr>
        <w:t xml:space="preserve">g </w:t>
      </w:r>
      <w:r w:rsidRPr="002E0780">
        <w:rPr>
          <w:rFonts w:ascii="Bell MT" w:hAnsi="Bell MT"/>
          <w:sz w:val="24"/>
          <w:szCs w:val="24"/>
        </w:rPr>
        <w:t>in a word ‘</w:t>
      </w:r>
      <w:proofErr w:type="spellStart"/>
      <w:r w:rsidRPr="002E0780">
        <w:rPr>
          <w:rFonts w:ascii="Bell MT" w:hAnsi="Bell MT"/>
          <w:sz w:val="24"/>
          <w:szCs w:val="24"/>
        </w:rPr>
        <w:t>malina</w:t>
      </w:r>
      <w:proofErr w:type="spellEnd"/>
      <w:r w:rsidRPr="002E0780">
        <w:rPr>
          <w:rFonts w:ascii="Bell MT" w:hAnsi="Bell MT"/>
          <w:sz w:val="24"/>
          <w:szCs w:val="24"/>
        </w:rPr>
        <w:t>’ (</w:t>
      </w:r>
      <w:proofErr w:type="spellStart"/>
      <w:r w:rsidRPr="002E0780">
        <w:rPr>
          <w:rFonts w:ascii="Bell MT" w:hAnsi="Bell MT"/>
          <w:sz w:val="24"/>
          <w:szCs w:val="24"/>
        </w:rPr>
        <w:t>gmalina</w:t>
      </w:r>
      <w:proofErr w:type="spellEnd"/>
      <w:r w:rsidRPr="002E0780">
        <w:rPr>
          <w:rFonts w:ascii="Bell MT" w:hAnsi="Bell MT"/>
          <w:sz w:val="24"/>
          <w:szCs w:val="24"/>
        </w:rPr>
        <w:t xml:space="preserve">) (157).  </w:t>
      </w:r>
      <w:proofErr w:type="spellStart"/>
      <w:r w:rsidRPr="002E0780">
        <w:rPr>
          <w:rFonts w:ascii="Bell MT" w:hAnsi="Bell MT"/>
          <w:sz w:val="24"/>
          <w:szCs w:val="24"/>
        </w:rPr>
        <w:t>Kwaghchimin</w:t>
      </w:r>
      <w:proofErr w:type="spellEnd"/>
      <w:r w:rsidRPr="002E0780">
        <w:rPr>
          <w:rFonts w:ascii="Bell MT" w:hAnsi="Bell MT"/>
          <w:sz w:val="24"/>
          <w:szCs w:val="24"/>
        </w:rPr>
        <w:t xml:space="preserve"> (2010) elides letter </w:t>
      </w:r>
      <w:r w:rsidRPr="002E0780">
        <w:rPr>
          <w:rFonts w:ascii="Bell MT" w:hAnsi="Bell MT"/>
          <w:i/>
          <w:sz w:val="24"/>
          <w:szCs w:val="24"/>
        </w:rPr>
        <w:t xml:space="preserve">f </w:t>
      </w:r>
      <w:r w:rsidRPr="002E0780">
        <w:rPr>
          <w:rFonts w:ascii="Bell MT" w:hAnsi="Bell MT"/>
          <w:sz w:val="24"/>
          <w:szCs w:val="24"/>
        </w:rPr>
        <w:t>in</w:t>
      </w:r>
      <w:r w:rsidRPr="002E0780">
        <w:rPr>
          <w:rFonts w:ascii="Bell MT" w:hAnsi="Bell MT"/>
          <w:i/>
          <w:sz w:val="24"/>
          <w:szCs w:val="24"/>
        </w:rPr>
        <w:t xml:space="preserve"> off</w:t>
      </w:r>
      <w:r w:rsidRPr="002E0780">
        <w:rPr>
          <w:rFonts w:ascii="Bell MT" w:hAnsi="Bell MT"/>
          <w:sz w:val="24"/>
          <w:szCs w:val="24"/>
        </w:rPr>
        <w:t xml:space="preserve"> as in ‘I am better </w:t>
      </w:r>
      <w:proofErr w:type="spellStart"/>
      <w:r w:rsidRPr="002E0780">
        <w:rPr>
          <w:rFonts w:ascii="Bell MT" w:hAnsi="Bell MT"/>
          <w:sz w:val="24"/>
          <w:szCs w:val="24"/>
        </w:rPr>
        <w:t>of</w:t>
      </w:r>
      <w:proofErr w:type="spellEnd"/>
      <w:r w:rsidRPr="002E0780">
        <w:rPr>
          <w:rFonts w:ascii="Bell MT" w:hAnsi="Bell MT"/>
          <w:sz w:val="24"/>
          <w:szCs w:val="24"/>
        </w:rPr>
        <w:t xml:space="preserve"> than…’ (106) which should be written with double </w:t>
      </w:r>
      <w:r w:rsidRPr="002E0780">
        <w:rPr>
          <w:rFonts w:ascii="Bell MT" w:hAnsi="Bell MT"/>
          <w:i/>
          <w:sz w:val="24"/>
          <w:szCs w:val="24"/>
        </w:rPr>
        <w:t>f</w:t>
      </w:r>
      <w:r w:rsidRPr="002E0780">
        <w:rPr>
          <w:rFonts w:ascii="Bell MT" w:hAnsi="Bell MT"/>
          <w:sz w:val="24"/>
          <w:szCs w:val="24"/>
        </w:rPr>
        <w:t xml:space="preserve">, deletion of letter </w:t>
      </w:r>
      <w:r w:rsidRPr="002E0780">
        <w:rPr>
          <w:rFonts w:ascii="Bell MT" w:hAnsi="Bell MT"/>
          <w:i/>
          <w:sz w:val="24"/>
          <w:szCs w:val="24"/>
        </w:rPr>
        <w:t>h</w:t>
      </w:r>
      <w:r w:rsidRPr="002E0780">
        <w:rPr>
          <w:rFonts w:ascii="Bell MT" w:hAnsi="Bell MT"/>
          <w:sz w:val="24"/>
          <w:szCs w:val="24"/>
        </w:rPr>
        <w:t xml:space="preserve"> in ‘tank’: ‘Tanks for your compliment…’ (111), absence of </w:t>
      </w:r>
      <w:r w:rsidRPr="002E0780">
        <w:rPr>
          <w:rFonts w:ascii="Bell MT" w:hAnsi="Bell MT"/>
          <w:i/>
          <w:sz w:val="24"/>
          <w:szCs w:val="24"/>
        </w:rPr>
        <w:t>d</w:t>
      </w:r>
      <w:r w:rsidRPr="002E0780">
        <w:rPr>
          <w:rFonts w:ascii="Bell MT" w:hAnsi="Bell MT"/>
          <w:sz w:val="24"/>
          <w:szCs w:val="24"/>
        </w:rPr>
        <w:t xml:space="preserve"> in ‘surprise’: ‘I am surprise…’(112); </w:t>
      </w:r>
      <w:proofErr w:type="spellStart"/>
      <w:r w:rsidRPr="002E0780">
        <w:rPr>
          <w:rFonts w:ascii="Bell MT" w:hAnsi="Bell MT"/>
          <w:sz w:val="24"/>
          <w:szCs w:val="24"/>
        </w:rPr>
        <w:t>Norya</w:t>
      </w:r>
      <w:proofErr w:type="spellEnd"/>
      <w:r w:rsidRPr="002E0780">
        <w:rPr>
          <w:rFonts w:ascii="Bell MT" w:hAnsi="Bell MT"/>
          <w:sz w:val="24"/>
          <w:szCs w:val="24"/>
        </w:rPr>
        <w:t xml:space="preserve"> (2014) excludes </w:t>
      </w:r>
      <w:r w:rsidRPr="002E0780">
        <w:rPr>
          <w:rFonts w:ascii="Bell MT" w:hAnsi="Bell MT"/>
          <w:i/>
          <w:sz w:val="24"/>
          <w:szCs w:val="24"/>
        </w:rPr>
        <w:t xml:space="preserve">n </w:t>
      </w:r>
      <w:r w:rsidRPr="002E0780">
        <w:rPr>
          <w:rFonts w:ascii="Bell MT" w:hAnsi="Bell MT"/>
          <w:sz w:val="24"/>
          <w:szCs w:val="24"/>
        </w:rPr>
        <w:t>in ‘</w:t>
      </w:r>
      <w:proofErr w:type="spellStart"/>
      <w:r w:rsidRPr="002E0780">
        <w:rPr>
          <w:rFonts w:ascii="Bell MT" w:hAnsi="Bell MT"/>
          <w:sz w:val="24"/>
          <w:szCs w:val="24"/>
        </w:rPr>
        <w:t>challeges</w:t>
      </w:r>
      <w:proofErr w:type="spellEnd"/>
      <w:r w:rsidRPr="002E0780">
        <w:rPr>
          <w:rFonts w:ascii="Bell MT" w:hAnsi="Bell MT"/>
          <w:sz w:val="24"/>
          <w:szCs w:val="24"/>
        </w:rPr>
        <w:t xml:space="preserve">’ </w:t>
      </w:r>
      <w:r w:rsidRPr="002E0780">
        <w:rPr>
          <w:rFonts w:ascii="Bell MT" w:hAnsi="Bell MT"/>
          <w:i/>
          <w:sz w:val="24"/>
          <w:szCs w:val="24"/>
        </w:rPr>
        <w:t xml:space="preserve">challenges </w:t>
      </w:r>
      <w:r w:rsidRPr="002E0780">
        <w:rPr>
          <w:rFonts w:ascii="Bell MT" w:hAnsi="Bell MT"/>
          <w:sz w:val="24"/>
          <w:szCs w:val="24"/>
        </w:rPr>
        <w:t xml:space="preserve">(51) and omission of letter </w:t>
      </w:r>
      <w:r w:rsidRPr="002E0780">
        <w:rPr>
          <w:rFonts w:ascii="Bell MT" w:hAnsi="Bell MT"/>
          <w:i/>
          <w:sz w:val="24"/>
          <w:szCs w:val="24"/>
        </w:rPr>
        <w:t xml:space="preserve">e </w:t>
      </w:r>
      <w:r w:rsidRPr="002E0780">
        <w:rPr>
          <w:rFonts w:ascii="Bell MT" w:hAnsi="Bell MT"/>
          <w:sz w:val="24"/>
          <w:szCs w:val="24"/>
        </w:rPr>
        <w:t xml:space="preserve">in ‘born out’ (23).Elisions used in the select texts reduce syllables and the number of letters per words. </w:t>
      </w:r>
    </w:p>
    <w:p w:rsidR="00CB7D23" w:rsidRDefault="00CB7D23" w:rsidP="006969A4">
      <w:pPr>
        <w:autoSpaceDE w:val="0"/>
        <w:autoSpaceDN w:val="0"/>
        <w:adjustRightInd w:val="0"/>
        <w:spacing w:after="0" w:line="240" w:lineRule="auto"/>
        <w:jc w:val="both"/>
        <w:rPr>
          <w:rFonts w:ascii="Bell MT" w:hAnsi="Bell MT"/>
          <w:sz w:val="24"/>
          <w:szCs w:val="24"/>
        </w:rPr>
      </w:pPr>
    </w:p>
    <w:p w:rsidR="002E0780" w:rsidRPr="002E0780" w:rsidRDefault="002E0780" w:rsidP="006969A4">
      <w:pPr>
        <w:autoSpaceDE w:val="0"/>
        <w:autoSpaceDN w:val="0"/>
        <w:adjustRightInd w:val="0"/>
        <w:spacing w:after="0" w:line="240" w:lineRule="auto"/>
        <w:jc w:val="both"/>
        <w:rPr>
          <w:rFonts w:ascii="Bell MT" w:hAnsi="Bell MT"/>
          <w:sz w:val="24"/>
          <w:szCs w:val="24"/>
        </w:rPr>
      </w:pPr>
      <w:r w:rsidRPr="002E0780">
        <w:rPr>
          <w:rFonts w:ascii="Bell MT" w:hAnsi="Bell MT"/>
          <w:sz w:val="24"/>
          <w:szCs w:val="24"/>
        </w:rPr>
        <w:t xml:space="preserve">There is a minute instance of metatheses, transposition or swapping of letters, in </w:t>
      </w:r>
      <w:proofErr w:type="spellStart"/>
      <w:r w:rsidRPr="002E0780">
        <w:rPr>
          <w:rFonts w:ascii="Bell MT" w:hAnsi="Bell MT"/>
          <w:sz w:val="24"/>
          <w:szCs w:val="24"/>
        </w:rPr>
        <w:t>Shija’s</w:t>
      </w:r>
      <w:proofErr w:type="spellEnd"/>
      <w:r w:rsidRPr="002E0780">
        <w:rPr>
          <w:rFonts w:ascii="Bell MT" w:hAnsi="Bell MT"/>
          <w:sz w:val="24"/>
          <w:szCs w:val="24"/>
        </w:rPr>
        <w:t xml:space="preserve"> (2005, p. 15) novel such as ‘…</w:t>
      </w:r>
      <w:proofErr w:type="spellStart"/>
      <w:r w:rsidRPr="002E0780">
        <w:rPr>
          <w:rFonts w:ascii="Bell MT" w:hAnsi="Bell MT"/>
          <w:sz w:val="24"/>
          <w:szCs w:val="24"/>
        </w:rPr>
        <w:t>Borthers</w:t>
      </w:r>
      <w:proofErr w:type="spellEnd"/>
      <w:r w:rsidRPr="002E0780">
        <w:rPr>
          <w:rFonts w:ascii="Bell MT" w:hAnsi="Bell MT"/>
          <w:sz w:val="24"/>
          <w:szCs w:val="24"/>
        </w:rPr>
        <w:t xml:space="preserve">!’ instead of </w:t>
      </w:r>
      <w:r w:rsidRPr="002E0780">
        <w:rPr>
          <w:rFonts w:ascii="Bell MT" w:hAnsi="Bell MT"/>
          <w:i/>
          <w:sz w:val="24"/>
          <w:szCs w:val="24"/>
        </w:rPr>
        <w:t xml:space="preserve">Brothers! </w:t>
      </w:r>
      <w:proofErr w:type="gramStart"/>
      <w:r w:rsidRPr="002E0780">
        <w:rPr>
          <w:rFonts w:ascii="Bell MT" w:hAnsi="Bell MT"/>
          <w:sz w:val="24"/>
          <w:szCs w:val="24"/>
        </w:rPr>
        <w:t>and</w:t>
      </w:r>
      <w:proofErr w:type="gramEnd"/>
      <w:r w:rsidRPr="002E0780">
        <w:rPr>
          <w:rFonts w:ascii="Bell MT" w:hAnsi="Bell MT"/>
          <w:sz w:val="24"/>
          <w:szCs w:val="24"/>
        </w:rPr>
        <w:t xml:space="preserve"> Gar (2009) uses ‘quite city’ </w:t>
      </w:r>
      <w:r w:rsidRPr="002E0780">
        <w:rPr>
          <w:rFonts w:ascii="Bell MT" w:hAnsi="Bell MT"/>
          <w:i/>
          <w:sz w:val="24"/>
          <w:szCs w:val="24"/>
        </w:rPr>
        <w:t>for quiet city</w:t>
      </w:r>
      <w:r w:rsidRPr="002E0780">
        <w:rPr>
          <w:rFonts w:ascii="Bell MT" w:hAnsi="Bell MT"/>
          <w:sz w:val="24"/>
          <w:szCs w:val="24"/>
        </w:rPr>
        <w:t xml:space="preserve">. Inconsistencies in spellings are also found in </w:t>
      </w:r>
      <w:proofErr w:type="spellStart"/>
      <w:r w:rsidRPr="002E0780">
        <w:rPr>
          <w:rFonts w:ascii="Bell MT" w:hAnsi="Bell MT"/>
          <w:sz w:val="24"/>
          <w:szCs w:val="24"/>
        </w:rPr>
        <w:t>Shija</w:t>
      </w:r>
      <w:proofErr w:type="spellEnd"/>
      <w:r w:rsidRPr="002E0780">
        <w:rPr>
          <w:rFonts w:ascii="Bell MT" w:hAnsi="Bell MT"/>
          <w:sz w:val="24"/>
          <w:szCs w:val="24"/>
        </w:rPr>
        <w:t xml:space="preserve"> and </w:t>
      </w:r>
      <w:proofErr w:type="spellStart"/>
      <w:r w:rsidRPr="002E0780">
        <w:rPr>
          <w:rFonts w:ascii="Bell MT" w:hAnsi="Bell MT"/>
          <w:sz w:val="24"/>
          <w:szCs w:val="24"/>
        </w:rPr>
        <w:t>Kwaghchimin</w:t>
      </w:r>
      <w:proofErr w:type="spellEnd"/>
      <w:r w:rsidRPr="002E0780">
        <w:rPr>
          <w:rFonts w:ascii="Bell MT" w:hAnsi="Bell MT"/>
          <w:sz w:val="24"/>
          <w:szCs w:val="24"/>
        </w:rPr>
        <w:t xml:space="preserve">. Few of such instances are </w:t>
      </w:r>
      <w:proofErr w:type="spellStart"/>
      <w:r w:rsidRPr="002E0780">
        <w:rPr>
          <w:rFonts w:ascii="Bell MT" w:hAnsi="Bell MT"/>
          <w:sz w:val="24"/>
          <w:szCs w:val="24"/>
        </w:rPr>
        <w:t>Shija’s</w:t>
      </w:r>
      <w:proofErr w:type="spellEnd"/>
      <w:r w:rsidRPr="002E0780">
        <w:rPr>
          <w:rFonts w:ascii="Bell MT" w:hAnsi="Bell MT"/>
          <w:sz w:val="24"/>
          <w:szCs w:val="24"/>
        </w:rPr>
        <w:t xml:space="preserve"> (2010) ‘</w:t>
      </w:r>
      <w:r w:rsidRPr="002E0780">
        <w:rPr>
          <w:rFonts w:ascii="Bell MT" w:hAnsi="Bell MT"/>
          <w:i/>
          <w:sz w:val="24"/>
          <w:szCs w:val="24"/>
        </w:rPr>
        <w:t>Dan-</w:t>
      </w:r>
      <w:proofErr w:type="spellStart"/>
      <w:r w:rsidRPr="002E0780">
        <w:rPr>
          <w:rFonts w:ascii="Bell MT" w:hAnsi="Bell MT"/>
          <w:i/>
          <w:sz w:val="24"/>
          <w:szCs w:val="24"/>
        </w:rPr>
        <w:t>chiki</w:t>
      </w:r>
      <w:proofErr w:type="spellEnd"/>
      <w:r w:rsidRPr="002E0780">
        <w:rPr>
          <w:rFonts w:ascii="Bell MT" w:hAnsi="Bell MT"/>
          <w:sz w:val="24"/>
          <w:szCs w:val="24"/>
        </w:rPr>
        <w:t>’ (254) and ‘</w:t>
      </w:r>
      <w:proofErr w:type="spellStart"/>
      <w:r w:rsidRPr="002E0780">
        <w:rPr>
          <w:rFonts w:ascii="Bell MT" w:hAnsi="Bell MT"/>
          <w:i/>
          <w:sz w:val="24"/>
          <w:szCs w:val="24"/>
        </w:rPr>
        <w:t>Danchiki</w:t>
      </w:r>
      <w:proofErr w:type="spellEnd"/>
      <w:r w:rsidRPr="002E0780">
        <w:rPr>
          <w:rFonts w:ascii="Bell MT" w:hAnsi="Bell MT"/>
          <w:sz w:val="24"/>
          <w:szCs w:val="24"/>
        </w:rPr>
        <w:t xml:space="preserve">’ (255) and ‘Wan </w:t>
      </w:r>
      <w:proofErr w:type="spellStart"/>
      <w:r w:rsidRPr="002E0780">
        <w:rPr>
          <w:rFonts w:ascii="Bell MT" w:hAnsi="Bell MT"/>
          <w:sz w:val="24"/>
          <w:szCs w:val="24"/>
        </w:rPr>
        <w:t>Zaki</w:t>
      </w:r>
      <w:proofErr w:type="spellEnd"/>
      <w:r w:rsidRPr="002E0780">
        <w:rPr>
          <w:rFonts w:ascii="Bell MT" w:hAnsi="Bell MT"/>
          <w:sz w:val="24"/>
          <w:szCs w:val="24"/>
        </w:rPr>
        <w:t>’ and ‘Wan-</w:t>
      </w:r>
      <w:proofErr w:type="spellStart"/>
      <w:proofErr w:type="gramStart"/>
      <w:r w:rsidRPr="002E0780">
        <w:rPr>
          <w:rFonts w:ascii="Bell MT" w:hAnsi="Bell MT"/>
          <w:sz w:val="24"/>
          <w:szCs w:val="24"/>
        </w:rPr>
        <w:t>Zaki</w:t>
      </w:r>
      <w:proofErr w:type="spellEnd"/>
      <w:r w:rsidRPr="002E0780">
        <w:rPr>
          <w:rFonts w:ascii="Bell MT" w:hAnsi="Bell MT"/>
          <w:sz w:val="24"/>
          <w:szCs w:val="24"/>
        </w:rPr>
        <w:t>’(</w:t>
      </w:r>
      <w:proofErr w:type="gramEnd"/>
      <w:r w:rsidRPr="002E0780">
        <w:rPr>
          <w:rFonts w:ascii="Bell MT" w:hAnsi="Bell MT"/>
          <w:sz w:val="24"/>
          <w:szCs w:val="24"/>
        </w:rPr>
        <w:t xml:space="preserve">88). He uses a hyphen to separate the above words and writes them in other places without a hyphen. Similarly, </w:t>
      </w:r>
      <w:proofErr w:type="spellStart"/>
      <w:r w:rsidRPr="002E0780">
        <w:rPr>
          <w:rFonts w:ascii="Bell MT" w:hAnsi="Bell MT"/>
          <w:sz w:val="24"/>
          <w:szCs w:val="24"/>
        </w:rPr>
        <w:t>Kwaghchimin</w:t>
      </w:r>
      <w:proofErr w:type="spellEnd"/>
      <w:r w:rsidRPr="002E0780">
        <w:rPr>
          <w:rFonts w:ascii="Bell MT" w:hAnsi="Bell MT"/>
          <w:sz w:val="24"/>
          <w:szCs w:val="24"/>
        </w:rPr>
        <w:t xml:space="preserve"> (2010) writes ‘</w:t>
      </w:r>
      <w:proofErr w:type="spellStart"/>
      <w:r w:rsidRPr="002E0780">
        <w:rPr>
          <w:rFonts w:ascii="Bell MT" w:hAnsi="Bell MT"/>
          <w:sz w:val="24"/>
          <w:szCs w:val="24"/>
        </w:rPr>
        <w:t>Kunekune</w:t>
      </w:r>
      <w:proofErr w:type="spellEnd"/>
      <w:r w:rsidRPr="002E0780">
        <w:rPr>
          <w:rFonts w:ascii="Bell MT" w:hAnsi="Bell MT"/>
          <w:sz w:val="24"/>
          <w:szCs w:val="24"/>
        </w:rPr>
        <w:t xml:space="preserve">’ (English Language) (15) (with a capital K, not </w:t>
      </w:r>
      <w:proofErr w:type="spellStart"/>
      <w:r w:rsidRPr="002E0780">
        <w:rPr>
          <w:rFonts w:ascii="Bell MT" w:hAnsi="Bell MT"/>
          <w:sz w:val="24"/>
          <w:szCs w:val="24"/>
        </w:rPr>
        <w:t>italicised</w:t>
      </w:r>
      <w:proofErr w:type="spellEnd"/>
      <w:r w:rsidRPr="002E0780">
        <w:rPr>
          <w:rFonts w:ascii="Bell MT" w:hAnsi="Bell MT"/>
          <w:sz w:val="24"/>
          <w:szCs w:val="24"/>
        </w:rPr>
        <w:t>), ‘</w:t>
      </w:r>
      <w:proofErr w:type="spellStart"/>
      <w:r w:rsidRPr="002E0780">
        <w:rPr>
          <w:rFonts w:ascii="Bell MT" w:hAnsi="Bell MT"/>
          <w:i/>
          <w:sz w:val="24"/>
          <w:szCs w:val="24"/>
        </w:rPr>
        <w:t>Kunekune</w:t>
      </w:r>
      <w:proofErr w:type="spellEnd"/>
      <w:r w:rsidRPr="002E0780">
        <w:rPr>
          <w:rFonts w:ascii="Bell MT" w:hAnsi="Bell MT"/>
          <w:sz w:val="24"/>
          <w:szCs w:val="24"/>
        </w:rPr>
        <w:t>’ (15) (</w:t>
      </w:r>
      <w:proofErr w:type="spellStart"/>
      <w:r w:rsidRPr="002E0780">
        <w:rPr>
          <w:rFonts w:ascii="Bell MT" w:hAnsi="Bell MT"/>
          <w:sz w:val="24"/>
          <w:szCs w:val="24"/>
        </w:rPr>
        <w:t>italicised</w:t>
      </w:r>
      <w:proofErr w:type="spellEnd"/>
      <w:r w:rsidRPr="002E0780">
        <w:rPr>
          <w:rFonts w:ascii="Bell MT" w:hAnsi="Bell MT"/>
          <w:sz w:val="24"/>
          <w:szCs w:val="24"/>
        </w:rPr>
        <w:t xml:space="preserve"> without a capital K), </w:t>
      </w:r>
      <w:proofErr w:type="gramStart"/>
      <w:r w:rsidRPr="002E0780">
        <w:rPr>
          <w:rFonts w:ascii="Bell MT" w:hAnsi="Bell MT"/>
          <w:sz w:val="24"/>
          <w:szCs w:val="24"/>
        </w:rPr>
        <w:t>‘</w:t>
      </w:r>
      <w:proofErr w:type="spellStart"/>
      <w:r w:rsidRPr="002E0780">
        <w:rPr>
          <w:rFonts w:ascii="Bell MT" w:hAnsi="Bell MT"/>
          <w:i/>
          <w:sz w:val="24"/>
          <w:szCs w:val="24"/>
        </w:rPr>
        <w:t>kunekune</w:t>
      </w:r>
      <w:proofErr w:type="spellEnd"/>
      <w:r w:rsidRPr="002E0780">
        <w:rPr>
          <w:rFonts w:ascii="Bell MT" w:hAnsi="Bell MT"/>
          <w:sz w:val="24"/>
          <w:szCs w:val="24"/>
        </w:rPr>
        <w:t>(</w:t>
      </w:r>
      <w:proofErr w:type="gramEnd"/>
      <w:r w:rsidRPr="002E0780">
        <w:rPr>
          <w:rFonts w:ascii="Bell MT" w:hAnsi="Bell MT"/>
          <w:sz w:val="24"/>
          <w:szCs w:val="24"/>
        </w:rPr>
        <w:t>16) (</w:t>
      </w:r>
      <w:proofErr w:type="spellStart"/>
      <w:r w:rsidRPr="002E0780">
        <w:rPr>
          <w:rFonts w:ascii="Bell MT" w:hAnsi="Bell MT"/>
          <w:sz w:val="24"/>
          <w:szCs w:val="24"/>
        </w:rPr>
        <w:t>italicised</w:t>
      </w:r>
      <w:proofErr w:type="spellEnd"/>
      <w:r w:rsidRPr="002E0780">
        <w:rPr>
          <w:rFonts w:ascii="Bell MT" w:hAnsi="Bell MT"/>
          <w:sz w:val="24"/>
          <w:szCs w:val="24"/>
        </w:rPr>
        <w:t xml:space="preserve"> with small letters), ‘</w:t>
      </w:r>
      <w:proofErr w:type="spellStart"/>
      <w:r w:rsidRPr="002E0780">
        <w:rPr>
          <w:rFonts w:ascii="Bell MT" w:hAnsi="Bell MT"/>
          <w:i/>
          <w:sz w:val="24"/>
          <w:szCs w:val="24"/>
        </w:rPr>
        <w:t>Kune-Kune</w:t>
      </w:r>
      <w:proofErr w:type="spellEnd"/>
      <w:r w:rsidRPr="002E0780">
        <w:rPr>
          <w:rFonts w:ascii="Bell MT" w:hAnsi="Bell MT"/>
          <w:sz w:val="24"/>
          <w:szCs w:val="24"/>
        </w:rPr>
        <w:t xml:space="preserve">’ (16) (with capital Ks, </w:t>
      </w:r>
      <w:proofErr w:type="spellStart"/>
      <w:r w:rsidRPr="002E0780">
        <w:rPr>
          <w:rFonts w:ascii="Bell MT" w:hAnsi="Bell MT"/>
          <w:sz w:val="24"/>
          <w:szCs w:val="24"/>
        </w:rPr>
        <w:t>italicised</w:t>
      </w:r>
      <w:proofErr w:type="spellEnd"/>
      <w:r w:rsidRPr="002E0780">
        <w:rPr>
          <w:rFonts w:ascii="Bell MT" w:hAnsi="Bell MT"/>
          <w:sz w:val="24"/>
          <w:szCs w:val="24"/>
        </w:rPr>
        <w:t xml:space="preserve"> and hyphenated) and </w:t>
      </w:r>
      <w:proofErr w:type="spellStart"/>
      <w:r w:rsidRPr="002E0780">
        <w:rPr>
          <w:rFonts w:ascii="Bell MT" w:hAnsi="Bell MT"/>
          <w:i/>
          <w:sz w:val="24"/>
          <w:szCs w:val="24"/>
        </w:rPr>
        <w:t>KuneKune</w:t>
      </w:r>
      <w:proofErr w:type="spellEnd"/>
      <w:r w:rsidRPr="002E0780">
        <w:rPr>
          <w:rFonts w:ascii="Bell MT" w:hAnsi="Bell MT"/>
          <w:sz w:val="24"/>
          <w:szCs w:val="24"/>
        </w:rPr>
        <w:t xml:space="preserve">(26) (with capital Ks, </w:t>
      </w:r>
      <w:proofErr w:type="spellStart"/>
      <w:r w:rsidRPr="002E0780">
        <w:rPr>
          <w:rFonts w:ascii="Bell MT" w:hAnsi="Bell MT"/>
          <w:sz w:val="24"/>
          <w:szCs w:val="24"/>
        </w:rPr>
        <w:t>italicised</w:t>
      </w:r>
      <w:proofErr w:type="spellEnd"/>
      <w:r w:rsidRPr="002E0780">
        <w:rPr>
          <w:rFonts w:ascii="Bell MT" w:hAnsi="Bell MT"/>
          <w:sz w:val="24"/>
          <w:szCs w:val="24"/>
        </w:rPr>
        <w:t xml:space="preserve"> and no hyphen). </w:t>
      </w:r>
    </w:p>
    <w:p w:rsidR="00CB7D23" w:rsidRDefault="00CB7D23" w:rsidP="006969A4">
      <w:pPr>
        <w:autoSpaceDE w:val="0"/>
        <w:autoSpaceDN w:val="0"/>
        <w:adjustRightInd w:val="0"/>
        <w:spacing w:after="0" w:line="240" w:lineRule="auto"/>
        <w:jc w:val="both"/>
        <w:rPr>
          <w:rFonts w:ascii="Bell MT" w:hAnsi="Bell MT"/>
          <w:sz w:val="24"/>
          <w:szCs w:val="24"/>
        </w:rPr>
      </w:pPr>
    </w:p>
    <w:p w:rsidR="002E0780" w:rsidRPr="002E0780" w:rsidRDefault="002E0780" w:rsidP="006969A4">
      <w:pPr>
        <w:autoSpaceDE w:val="0"/>
        <w:autoSpaceDN w:val="0"/>
        <w:adjustRightInd w:val="0"/>
        <w:spacing w:after="0" w:line="240" w:lineRule="auto"/>
        <w:jc w:val="both"/>
        <w:rPr>
          <w:rFonts w:ascii="Bell MT" w:hAnsi="Bell MT"/>
          <w:sz w:val="24"/>
          <w:szCs w:val="24"/>
        </w:rPr>
      </w:pPr>
      <w:r w:rsidRPr="002E0780">
        <w:rPr>
          <w:rFonts w:ascii="Bell MT" w:hAnsi="Bell MT"/>
          <w:sz w:val="24"/>
          <w:szCs w:val="24"/>
        </w:rPr>
        <w:lastRenderedPageBreak/>
        <w:t xml:space="preserve">Several examples of wrong separation of words are found in </w:t>
      </w:r>
      <w:proofErr w:type="spellStart"/>
      <w:r w:rsidRPr="002E0780">
        <w:rPr>
          <w:rFonts w:ascii="Bell MT" w:hAnsi="Bell MT"/>
          <w:sz w:val="24"/>
          <w:szCs w:val="24"/>
        </w:rPr>
        <w:t>Kwaghchimin’s</w:t>
      </w:r>
      <w:proofErr w:type="spellEnd"/>
      <w:r w:rsidRPr="002E0780">
        <w:rPr>
          <w:rFonts w:ascii="Bell MT" w:hAnsi="Bell MT"/>
          <w:sz w:val="24"/>
          <w:szCs w:val="24"/>
        </w:rPr>
        <w:t xml:space="preserve"> (2010)such as ‘</w:t>
      </w:r>
      <w:proofErr w:type="spellStart"/>
      <w:r w:rsidRPr="002E0780">
        <w:rPr>
          <w:rFonts w:ascii="Bell MT" w:hAnsi="Bell MT"/>
          <w:sz w:val="24"/>
          <w:szCs w:val="24"/>
        </w:rPr>
        <w:t>your self</w:t>
      </w:r>
      <w:proofErr w:type="spellEnd"/>
      <w:r w:rsidRPr="002E0780">
        <w:rPr>
          <w:rFonts w:ascii="Bell MT" w:hAnsi="Bell MT"/>
          <w:sz w:val="24"/>
          <w:szCs w:val="24"/>
        </w:rPr>
        <w:t xml:space="preserve">’(108) for </w:t>
      </w:r>
      <w:r w:rsidRPr="002E0780">
        <w:rPr>
          <w:rFonts w:ascii="Bell MT" w:hAnsi="Bell MT"/>
          <w:i/>
          <w:sz w:val="24"/>
          <w:szCs w:val="24"/>
        </w:rPr>
        <w:t>yourself</w:t>
      </w:r>
      <w:r w:rsidRPr="002E0780">
        <w:rPr>
          <w:rFonts w:ascii="Bell MT" w:hAnsi="Bell MT"/>
          <w:sz w:val="24"/>
          <w:szCs w:val="24"/>
        </w:rPr>
        <w:t xml:space="preserve">, ‘under took’(110) for </w:t>
      </w:r>
      <w:r w:rsidRPr="002E0780">
        <w:rPr>
          <w:rFonts w:ascii="Bell MT" w:hAnsi="Bell MT"/>
          <w:i/>
          <w:sz w:val="24"/>
          <w:szCs w:val="24"/>
        </w:rPr>
        <w:t>undertook</w:t>
      </w:r>
      <w:r w:rsidRPr="002E0780">
        <w:rPr>
          <w:rFonts w:ascii="Bell MT" w:hAnsi="Bell MT"/>
          <w:sz w:val="24"/>
          <w:szCs w:val="24"/>
        </w:rPr>
        <w:t xml:space="preserve">, ‘my self’(141), ‘over worked’(54) instead of </w:t>
      </w:r>
      <w:r w:rsidRPr="002E0780">
        <w:rPr>
          <w:rFonts w:ascii="Bell MT" w:hAnsi="Bell MT"/>
          <w:i/>
          <w:sz w:val="24"/>
          <w:szCs w:val="24"/>
        </w:rPr>
        <w:t>overworked</w:t>
      </w:r>
      <w:r w:rsidRPr="002E0780">
        <w:rPr>
          <w:rFonts w:ascii="Bell MT" w:hAnsi="Bell MT"/>
          <w:sz w:val="24"/>
          <w:szCs w:val="24"/>
        </w:rPr>
        <w:t>, ‘</w:t>
      </w:r>
      <w:proofErr w:type="spellStart"/>
      <w:r w:rsidRPr="002E0780">
        <w:rPr>
          <w:rFonts w:ascii="Bell MT" w:hAnsi="Bell MT"/>
          <w:sz w:val="24"/>
          <w:szCs w:val="24"/>
        </w:rPr>
        <w:t>any thing</w:t>
      </w:r>
      <w:proofErr w:type="spellEnd"/>
      <w:r w:rsidRPr="002E0780">
        <w:rPr>
          <w:rFonts w:ascii="Bell MT" w:hAnsi="Bell MT"/>
          <w:sz w:val="24"/>
          <w:szCs w:val="24"/>
        </w:rPr>
        <w:t xml:space="preserve">’(61) instead of </w:t>
      </w:r>
      <w:r w:rsidRPr="002E0780">
        <w:rPr>
          <w:rFonts w:ascii="Bell MT" w:hAnsi="Bell MT"/>
          <w:i/>
          <w:sz w:val="24"/>
          <w:szCs w:val="24"/>
        </w:rPr>
        <w:t>anything</w:t>
      </w:r>
      <w:r w:rsidRPr="002E0780">
        <w:rPr>
          <w:rFonts w:ascii="Bell MT" w:hAnsi="Bell MT"/>
          <w:sz w:val="24"/>
          <w:szCs w:val="24"/>
        </w:rPr>
        <w:t xml:space="preserve">, ‘down trodden’(96) for </w:t>
      </w:r>
      <w:r w:rsidRPr="002E0780">
        <w:rPr>
          <w:rFonts w:ascii="Bell MT" w:hAnsi="Bell MT"/>
          <w:i/>
          <w:sz w:val="24"/>
          <w:szCs w:val="24"/>
        </w:rPr>
        <w:t>downtrodden</w:t>
      </w:r>
      <w:r w:rsidRPr="002E0780">
        <w:rPr>
          <w:rFonts w:ascii="Bell MT" w:hAnsi="Bell MT"/>
          <w:sz w:val="24"/>
          <w:szCs w:val="24"/>
        </w:rPr>
        <w:t>, ‘</w:t>
      </w:r>
      <w:proofErr w:type="spellStart"/>
      <w:r w:rsidRPr="002E0780">
        <w:rPr>
          <w:rFonts w:ascii="Bell MT" w:hAnsi="Bell MT"/>
          <w:sz w:val="24"/>
          <w:szCs w:val="24"/>
        </w:rPr>
        <w:t>news paper</w:t>
      </w:r>
      <w:proofErr w:type="spellEnd"/>
      <w:r w:rsidRPr="002E0780">
        <w:rPr>
          <w:rFonts w:ascii="Bell MT" w:hAnsi="Bell MT"/>
          <w:sz w:val="24"/>
          <w:szCs w:val="24"/>
        </w:rPr>
        <w:t xml:space="preserve">’(105) for </w:t>
      </w:r>
      <w:r w:rsidRPr="002E0780">
        <w:rPr>
          <w:rFonts w:ascii="Bell MT" w:hAnsi="Bell MT"/>
          <w:i/>
          <w:sz w:val="24"/>
          <w:szCs w:val="24"/>
        </w:rPr>
        <w:t>newspaper</w:t>
      </w:r>
      <w:r w:rsidRPr="002E0780">
        <w:rPr>
          <w:rFonts w:ascii="Bell MT" w:hAnsi="Bell MT"/>
          <w:sz w:val="24"/>
          <w:szCs w:val="24"/>
        </w:rPr>
        <w:t>, ‘</w:t>
      </w:r>
      <w:proofErr w:type="spellStart"/>
      <w:r w:rsidRPr="002E0780">
        <w:rPr>
          <w:rFonts w:ascii="Bell MT" w:hAnsi="Bell MT"/>
          <w:sz w:val="24"/>
          <w:szCs w:val="24"/>
        </w:rPr>
        <w:t>can not</w:t>
      </w:r>
      <w:proofErr w:type="spellEnd"/>
      <w:r w:rsidRPr="002E0780">
        <w:rPr>
          <w:rFonts w:ascii="Bell MT" w:hAnsi="Bell MT"/>
          <w:sz w:val="24"/>
          <w:szCs w:val="24"/>
        </w:rPr>
        <w:t xml:space="preserve">’ (105) for </w:t>
      </w:r>
      <w:r w:rsidRPr="002E0780">
        <w:rPr>
          <w:rFonts w:ascii="Bell MT" w:hAnsi="Bell MT"/>
          <w:i/>
          <w:sz w:val="24"/>
          <w:szCs w:val="24"/>
        </w:rPr>
        <w:t>cannot</w:t>
      </w:r>
      <w:r w:rsidRPr="002E0780">
        <w:rPr>
          <w:rFonts w:ascii="Bell MT" w:hAnsi="Bell MT"/>
          <w:sz w:val="24"/>
          <w:szCs w:val="24"/>
        </w:rPr>
        <w:t xml:space="preserve"> and ‘</w:t>
      </w:r>
      <w:proofErr w:type="spellStart"/>
      <w:r w:rsidRPr="002E0780">
        <w:rPr>
          <w:rFonts w:ascii="Bell MT" w:hAnsi="Bell MT"/>
          <w:sz w:val="24"/>
          <w:szCs w:val="24"/>
        </w:rPr>
        <w:t>any body</w:t>
      </w:r>
      <w:proofErr w:type="spellEnd"/>
      <w:r w:rsidRPr="002E0780">
        <w:rPr>
          <w:rFonts w:ascii="Bell MT" w:hAnsi="Bell MT"/>
          <w:sz w:val="24"/>
          <w:szCs w:val="24"/>
        </w:rPr>
        <w:t>’</w:t>
      </w:r>
      <w:r w:rsidR="0054441A">
        <w:rPr>
          <w:rFonts w:ascii="Bell MT" w:hAnsi="Bell MT"/>
          <w:sz w:val="24"/>
          <w:szCs w:val="24"/>
        </w:rPr>
        <w:t xml:space="preserve"> </w:t>
      </w:r>
      <w:r w:rsidRPr="002E0780">
        <w:rPr>
          <w:rFonts w:ascii="Bell MT" w:hAnsi="Bell MT"/>
          <w:sz w:val="24"/>
          <w:szCs w:val="24"/>
        </w:rPr>
        <w:t xml:space="preserve">(34 instead of </w:t>
      </w:r>
      <w:r w:rsidRPr="002E0780">
        <w:rPr>
          <w:rFonts w:ascii="Bell MT" w:hAnsi="Bell MT"/>
          <w:i/>
          <w:sz w:val="24"/>
          <w:szCs w:val="24"/>
        </w:rPr>
        <w:t>anybody</w:t>
      </w:r>
      <w:r w:rsidRPr="002E0780">
        <w:rPr>
          <w:rFonts w:ascii="Bell MT" w:hAnsi="Bell MT"/>
          <w:sz w:val="24"/>
          <w:szCs w:val="24"/>
        </w:rPr>
        <w:t xml:space="preserve">. The stylistic effect of the above hyphenated words is to ease their pronunciations and syllabifications. Conversely, </w:t>
      </w:r>
      <w:proofErr w:type="spellStart"/>
      <w:r w:rsidRPr="002E0780">
        <w:rPr>
          <w:rFonts w:ascii="Bell MT" w:hAnsi="Bell MT"/>
          <w:sz w:val="24"/>
          <w:szCs w:val="24"/>
        </w:rPr>
        <w:t>Kwaghchimin</w:t>
      </w:r>
      <w:proofErr w:type="spellEnd"/>
      <w:r w:rsidRPr="002E0780">
        <w:rPr>
          <w:rFonts w:ascii="Bell MT" w:hAnsi="Bell MT"/>
          <w:sz w:val="24"/>
          <w:szCs w:val="24"/>
        </w:rPr>
        <w:t xml:space="preserve"> (2010)</w:t>
      </w:r>
      <w:r w:rsidR="0054441A">
        <w:rPr>
          <w:rFonts w:ascii="Bell MT" w:hAnsi="Bell MT"/>
          <w:sz w:val="24"/>
          <w:szCs w:val="24"/>
        </w:rPr>
        <w:t xml:space="preserve"> </w:t>
      </w:r>
      <w:r w:rsidRPr="002E0780">
        <w:rPr>
          <w:rFonts w:ascii="Bell MT" w:hAnsi="Bell MT"/>
          <w:sz w:val="24"/>
          <w:szCs w:val="24"/>
        </w:rPr>
        <w:t>does not hyphenate words that need to be hyphenated. These words include: ‘God fearing’</w:t>
      </w:r>
      <w:r w:rsidR="0054441A">
        <w:rPr>
          <w:rFonts w:ascii="Bell MT" w:hAnsi="Bell MT"/>
          <w:sz w:val="24"/>
          <w:szCs w:val="24"/>
        </w:rPr>
        <w:t xml:space="preserve"> </w:t>
      </w:r>
      <w:r w:rsidRPr="002E0780">
        <w:rPr>
          <w:rFonts w:ascii="Bell MT" w:hAnsi="Bell MT"/>
          <w:sz w:val="24"/>
          <w:szCs w:val="24"/>
        </w:rPr>
        <w:t>(145), ‘vice chancellor’</w:t>
      </w:r>
      <w:r w:rsidR="0054441A">
        <w:rPr>
          <w:rFonts w:ascii="Bell MT" w:hAnsi="Bell MT"/>
          <w:sz w:val="24"/>
          <w:szCs w:val="24"/>
        </w:rPr>
        <w:t xml:space="preserve"> </w:t>
      </w:r>
      <w:r w:rsidRPr="002E0780">
        <w:rPr>
          <w:rFonts w:ascii="Bell MT" w:hAnsi="Bell MT"/>
          <w:sz w:val="24"/>
          <w:szCs w:val="24"/>
        </w:rPr>
        <w:t>(81), ‘semi forest’ (30) and ‘hard working’</w:t>
      </w:r>
      <w:r w:rsidR="0054441A">
        <w:rPr>
          <w:rFonts w:ascii="Bell MT" w:hAnsi="Bell MT"/>
          <w:sz w:val="24"/>
          <w:szCs w:val="24"/>
        </w:rPr>
        <w:t xml:space="preserve"> </w:t>
      </w:r>
      <w:r w:rsidRPr="002E0780">
        <w:rPr>
          <w:rFonts w:ascii="Bell MT" w:hAnsi="Bell MT"/>
          <w:sz w:val="24"/>
          <w:szCs w:val="24"/>
        </w:rPr>
        <w:t>(30), ‘sub clan’</w:t>
      </w:r>
      <w:r w:rsidR="0054441A">
        <w:rPr>
          <w:rFonts w:ascii="Bell MT" w:hAnsi="Bell MT"/>
          <w:sz w:val="24"/>
          <w:szCs w:val="24"/>
        </w:rPr>
        <w:t xml:space="preserve"> </w:t>
      </w:r>
      <w:r w:rsidRPr="002E0780">
        <w:rPr>
          <w:rFonts w:ascii="Bell MT" w:hAnsi="Bell MT"/>
          <w:sz w:val="24"/>
          <w:szCs w:val="24"/>
        </w:rPr>
        <w:t>(14) and ‘non indigene’</w:t>
      </w:r>
      <w:r w:rsidR="0054441A">
        <w:rPr>
          <w:rFonts w:ascii="Bell MT" w:hAnsi="Bell MT"/>
          <w:sz w:val="24"/>
          <w:szCs w:val="24"/>
        </w:rPr>
        <w:t xml:space="preserve"> </w:t>
      </w:r>
      <w:r w:rsidRPr="002E0780">
        <w:rPr>
          <w:rFonts w:ascii="Bell MT" w:hAnsi="Bell MT"/>
          <w:sz w:val="24"/>
          <w:szCs w:val="24"/>
        </w:rPr>
        <w:t xml:space="preserve">(16). These words should be written as God-fearing, Vice-Chancellor, semi-forest, hard-working, sub-clan and non –indigene. Phonemic substitution is also prevalent in the select texts. </w:t>
      </w:r>
      <w:proofErr w:type="spellStart"/>
      <w:r w:rsidRPr="002E0780">
        <w:rPr>
          <w:rFonts w:ascii="Bell MT" w:hAnsi="Bell MT"/>
          <w:sz w:val="24"/>
          <w:szCs w:val="24"/>
        </w:rPr>
        <w:t>Shija</w:t>
      </w:r>
      <w:proofErr w:type="spellEnd"/>
      <w:r w:rsidRPr="002E0780">
        <w:rPr>
          <w:rFonts w:ascii="Bell MT" w:hAnsi="Bell MT"/>
          <w:sz w:val="24"/>
          <w:szCs w:val="24"/>
        </w:rPr>
        <w:t xml:space="preserve"> (2005) uses ‘</w:t>
      </w:r>
      <w:proofErr w:type="spellStart"/>
      <w:r w:rsidRPr="002E0780">
        <w:rPr>
          <w:rFonts w:ascii="Bell MT" w:hAnsi="Bell MT"/>
          <w:sz w:val="24"/>
          <w:szCs w:val="24"/>
        </w:rPr>
        <w:t>devi</w:t>
      </w:r>
      <w:r w:rsidRPr="002E0780">
        <w:rPr>
          <w:rFonts w:ascii="Bell MT" w:hAnsi="Bell MT"/>
          <w:i/>
          <w:sz w:val="24"/>
          <w:szCs w:val="24"/>
        </w:rPr>
        <w:t>c</w:t>
      </w:r>
      <w:r w:rsidRPr="002E0780">
        <w:rPr>
          <w:rFonts w:ascii="Bell MT" w:hAnsi="Bell MT"/>
          <w:sz w:val="24"/>
          <w:szCs w:val="24"/>
        </w:rPr>
        <w:t>ed</w:t>
      </w:r>
      <w:proofErr w:type="spellEnd"/>
      <w:r w:rsidRPr="002E0780">
        <w:rPr>
          <w:rFonts w:ascii="Bell MT" w:hAnsi="Bell MT"/>
          <w:sz w:val="24"/>
          <w:szCs w:val="24"/>
        </w:rPr>
        <w:t>’ instead of devi</w:t>
      </w:r>
      <w:r w:rsidRPr="002E0780">
        <w:rPr>
          <w:rFonts w:ascii="Bell MT" w:hAnsi="Bell MT"/>
          <w:i/>
          <w:sz w:val="24"/>
          <w:szCs w:val="24"/>
        </w:rPr>
        <w:t>s</w:t>
      </w:r>
      <w:r w:rsidRPr="002E0780">
        <w:rPr>
          <w:rFonts w:ascii="Bell MT" w:hAnsi="Bell MT"/>
          <w:sz w:val="24"/>
          <w:szCs w:val="24"/>
        </w:rPr>
        <w:t xml:space="preserve">ed. </w:t>
      </w:r>
      <w:proofErr w:type="spellStart"/>
      <w:r w:rsidRPr="002E0780">
        <w:rPr>
          <w:rFonts w:ascii="Bell MT" w:hAnsi="Bell MT"/>
          <w:sz w:val="24"/>
          <w:szCs w:val="24"/>
        </w:rPr>
        <w:t>Kwaghchimin</w:t>
      </w:r>
      <w:proofErr w:type="spellEnd"/>
      <w:r w:rsidRPr="002E0780">
        <w:rPr>
          <w:rFonts w:ascii="Bell MT" w:hAnsi="Bell MT"/>
          <w:sz w:val="24"/>
          <w:szCs w:val="24"/>
        </w:rPr>
        <w:t xml:space="preserve"> (2010)</w:t>
      </w:r>
      <w:r w:rsidR="00832C04">
        <w:rPr>
          <w:rFonts w:ascii="Bell MT" w:hAnsi="Bell MT"/>
          <w:sz w:val="24"/>
          <w:szCs w:val="24"/>
        </w:rPr>
        <w:t xml:space="preserve"> </w:t>
      </w:r>
      <w:r w:rsidRPr="002E0780">
        <w:rPr>
          <w:rFonts w:ascii="Bell MT" w:hAnsi="Bell MT"/>
          <w:sz w:val="24"/>
          <w:szCs w:val="24"/>
        </w:rPr>
        <w:t xml:space="preserve">replaces </w:t>
      </w:r>
      <w:r w:rsidRPr="002E0780">
        <w:rPr>
          <w:rFonts w:ascii="Bell MT" w:hAnsi="Bell MT"/>
          <w:i/>
          <w:sz w:val="24"/>
          <w:szCs w:val="24"/>
        </w:rPr>
        <w:t>o</w:t>
      </w:r>
      <w:r w:rsidRPr="002E0780">
        <w:rPr>
          <w:rFonts w:ascii="Bell MT" w:hAnsi="Bell MT"/>
          <w:sz w:val="24"/>
          <w:szCs w:val="24"/>
        </w:rPr>
        <w:t xml:space="preserve"> in ‘downed’ (31) instead of </w:t>
      </w:r>
      <w:r w:rsidRPr="002E0780">
        <w:rPr>
          <w:rFonts w:ascii="Bell MT" w:hAnsi="Bell MT"/>
          <w:i/>
          <w:sz w:val="24"/>
          <w:szCs w:val="24"/>
        </w:rPr>
        <w:t xml:space="preserve">a </w:t>
      </w:r>
      <w:r w:rsidRPr="002E0780">
        <w:rPr>
          <w:rFonts w:ascii="Bell MT" w:hAnsi="Bell MT"/>
          <w:sz w:val="24"/>
          <w:szCs w:val="24"/>
        </w:rPr>
        <w:t>‘dawned’ (31), substitutes /</w:t>
      </w:r>
      <w:r w:rsidRPr="002E0780">
        <w:rPr>
          <w:rFonts w:ascii="Times New Roman" w:hAnsi="Times New Roman" w:cs="Times New Roman"/>
          <w:sz w:val="24"/>
          <w:szCs w:val="24"/>
        </w:rPr>
        <w:t>ɔ</w:t>
      </w:r>
      <w:r w:rsidRPr="002E0780">
        <w:rPr>
          <w:rFonts w:ascii="Bell MT" w:hAnsi="Bell MT"/>
          <w:sz w:val="24"/>
          <w:szCs w:val="24"/>
        </w:rPr>
        <w:t>:/ in “Sh</w:t>
      </w:r>
      <w:r w:rsidRPr="002E0780">
        <w:rPr>
          <w:rFonts w:ascii="Bell MT" w:hAnsi="Bell MT"/>
          <w:i/>
          <w:sz w:val="24"/>
          <w:szCs w:val="24"/>
        </w:rPr>
        <w:t>or</w:t>
      </w:r>
      <w:r w:rsidRPr="002E0780">
        <w:rPr>
          <w:rFonts w:ascii="Bell MT" w:hAnsi="Bell MT"/>
          <w:sz w:val="24"/>
          <w:szCs w:val="24"/>
        </w:rPr>
        <w:t>t up” (39) in the place of /</w:t>
      </w:r>
      <w:r w:rsidRPr="002E0780">
        <w:rPr>
          <w:rFonts w:ascii="Times New Roman" w:hAnsi="Times New Roman" w:cs="Times New Roman"/>
          <w:sz w:val="24"/>
          <w:szCs w:val="24"/>
        </w:rPr>
        <w:t>ʌ</w:t>
      </w:r>
      <w:r w:rsidRPr="002E0780">
        <w:rPr>
          <w:rFonts w:ascii="Bell MT" w:hAnsi="Bell MT"/>
          <w:sz w:val="24"/>
          <w:szCs w:val="24"/>
        </w:rPr>
        <w:t xml:space="preserve">/ in the place of </w:t>
      </w:r>
      <w:r w:rsidRPr="002E0780">
        <w:rPr>
          <w:rFonts w:ascii="Bell MT" w:hAnsi="Bell MT"/>
          <w:i/>
          <w:sz w:val="24"/>
          <w:szCs w:val="24"/>
        </w:rPr>
        <w:t>Shut up</w:t>
      </w:r>
      <w:r w:rsidRPr="002E0780">
        <w:rPr>
          <w:rFonts w:ascii="Bell MT" w:hAnsi="Bell MT"/>
          <w:sz w:val="24"/>
          <w:szCs w:val="24"/>
        </w:rPr>
        <w:t xml:space="preserve"> and letter </w:t>
      </w:r>
      <w:r w:rsidRPr="002E0780">
        <w:rPr>
          <w:rFonts w:ascii="Bell MT" w:hAnsi="Bell MT"/>
          <w:i/>
          <w:sz w:val="24"/>
          <w:szCs w:val="24"/>
        </w:rPr>
        <w:t xml:space="preserve">u </w:t>
      </w:r>
      <w:r w:rsidRPr="002E0780">
        <w:rPr>
          <w:rFonts w:ascii="Bell MT" w:hAnsi="Bell MT"/>
          <w:sz w:val="24"/>
          <w:szCs w:val="24"/>
        </w:rPr>
        <w:t>in ‘</w:t>
      </w:r>
      <w:proofErr w:type="spellStart"/>
      <w:r w:rsidRPr="002E0780">
        <w:rPr>
          <w:rFonts w:ascii="Bell MT" w:hAnsi="Bell MT"/>
          <w:sz w:val="24"/>
          <w:szCs w:val="24"/>
        </w:rPr>
        <w:t>imb</w:t>
      </w:r>
      <w:r w:rsidRPr="002E0780">
        <w:rPr>
          <w:rFonts w:ascii="Bell MT" w:hAnsi="Bell MT"/>
          <w:i/>
          <w:sz w:val="24"/>
          <w:szCs w:val="24"/>
        </w:rPr>
        <w:t>u</w:t>
      </w:r>
      <w:r w:rsidRPr="002E0780">
        <w:rPr>
          <w:rFonts w:ascii="Bell MT" w:hAnsi="Bell MT"/>
          <w:sz w:val="24"/>
          <w:szCs w:val="24"/>
        </w:rPr>
        <w:t>rivyungu</w:t>
      </w:r>
      <w:proofErr w:type="spellEnd"/>
      <w:r w:rsidRPr="002E0780">
        <w:rPr>
          <w:rFonts w:ascii="Bell MT" w:hAnsi="Bell MT"/>
          <w:sz w:val="24"/>
          <w:szCs w:val="24"/>
        </w:rPr>
        <w:t xml:space="preserve">’ (35) instead of letter </w:t>
      </w:r>
      <w:r w:rsidRPr="002E0780">
        <w:rPr>
          <w:rFonts w:ascii="Bell MT" w:hAnsi="Bell MT"/>
          <w:i/>
          <w:sz w:val="24"/>
          <w:szCs w:val="24"/>
        </w:rPr>
        <w:t>o</w:t>
      </w:r>
      <w:r w:rsidRPr="002E0780">
        <w:rPr>
          <w:rFonts w:ascii="Bell MT" w:hAnsi="Bell MT"/>
          <w:sz w:val="24"/>
          <w:szCs w:val="24"/>
        </w:rPr>
        <w:t xml:space="preserve"> as in </w:t>
      </w:r>
      <w:proofErr w:type="spellStart"/>
      <w:r w:rsidRPr="002E0780">
        <w:rPr>
          <w:rFonts w:ascii="Bell MT" w:hAnsi="Bell MT"/>
          <w:i/>
          <w:sz w:val="24"/>
          <w:szCs w:val="24"/>
        </w:rPr>
        <w:t>imborvyungu</w:t>
      </w:r>
      <w:proofErr w:type="spellEnd"/>
      <w:r w:rsidRPr="002E0780">
        <w:rPr>
          <w:rFonts w:ascii="Bell MT" w:hAnsi="Bell MT"/>
          <w:sz w:val="24"/>
          <w:szCs w:val="24"/>
        </w:rPr>
        <w:t xml:space="preserve">. </w:t>
      </w:r>
      <w:proofErr w:type="spellStart"/>
      <w:r w:rsidRPr="002E0780">
        <w:rPr>
          <w:rFonts w:ascii="Bell MT" w:hAnsi="Bell MT"/>
          <w:sz w:val="24"/>
          <w:szCs w:val="24"/>
        </w:rPr>
        <w:t>Norya</w:t>
      </w:r>
      <w:proofErr w:type="spellEnd"/>
      <w:r w:rsidRPr="002E0780">
        <w:rPr>
          <w:rFonts w:ascii="Bell MT" w:hAnsi="Bell MT"/>
          <w:sz w:val="24"/>
          <w:szCs w:val="24"/>
        </w:rPr>
        <w:t xml:space="preserve"> (2014, p.30) swaps letter </w:t>
      </w:r>
      <w:r w:rsidRPr="002E0780">
        <w:rPr>
          <w:rFonts w:ascii="Bell MT" w:hAnsi="Bell MT"/>
          <w:i/>
          <w:sz w:val="24"/>
          <w:szCs w:val="24"/>
        </w:rPr>
        <w:t>a</w:t>
      </w:r>
      <w:r w:rsidRPr="002E0780">
        <w:rPr>
          <w:rFonts w:ascii="Bell MT" w:hAnsi="Bell MT"/>
          <w:sz w:val="24"/>
          <w:szCs w:val="24"/>
        </w:rPr>
        <w:t xml:space="preserve"> with letter </w:t>
      </w:r>
      <w:r w:rsidRPr="002E0780">
        <w:rPr>
          <w:rFonts w:ascii="Bell MT" w:hAnsi="Bell MT"/>
          <w:i/>
          <w:sz w:val="24"/>
          <w:szCs w:val="24"/>
        </w:rPr>
        <w:t>e</w:t>
      </w:r>
      <w:r w:rsidRPr="002E0780">
        <w:rPr>
          <w:rFonts w:ascii="Bell MT" w:hAnsi="Bell MT"/>
          <w:sz w:val="24"/>
          <w:szCs w:val="24"/>
        </w:rPr>
        <w:t xml:space="preserve"> in ‘</w:t>
      </w:r>
      <w:proofErr w:type="spellStart"/>
      <w:r w:rsidRPr="002E0780">
        <w:rPr>
          <w:rFonts w:ascii="Bell MT" w:hAnsi="Bell MT"/>
          <w:sz w:val="24"/>
          <w:szCs w:val="24"/>
        </w:rPr>
        <w:t>okey</w:t>
      </w:r>
      <w:proofErr w:type="spellEnd"/>
      <w:r w:rsidRPr="002E0780">
        <w:rPr>
          <w:rFonts w:ascii="Bell MT" w:hAnsi="Bell MT"/>
          <w:sz w:val="24"/>
          <w:szCs w:val="24"/>
        </w:rPr>
        <w:t xml:space="preserve">’ which should have been written as </w:t>
      </w:r>
      <w:r w:rsidRPr="002E0780">
        <w:rPr>
          <w:rFonts w:ascii="Bell MT" w:hAnsi="Bell MT"/>
          <w:i/>
          <w:sz w:val="24"/>
          <w:szCs w:val="24"/>
        </w:rPr>
        <w:t>okay</w:t>
      </w:r>
      <w:r w:rsidRPr="002E0780">
        <w:rPr>
          <w:rFonts w:ascii="Bell MT" w:hAnsi="Bell MT"/>
          <w:sz w:val="24"/>
          <w:szCs w:val="24"/>
        </w:rPr>
        <w:t xml:space="preserve">. These </w:t>
      </w:r>
      <w:proofErr w:type="spellStart"/>
      <w:r w:rsidRPr="002E0780">
        <w:rPr>
          <w:rFonts w:ascii="Bell MT" w:hAnsi="Bell MT"/>
          <w:sz w:val="24"/>
          <w:szCs w:val="24"/>
        </w:rPr>
        <w:t>grapho</w:t>
      </w:r>
      <w:proofErr w:type="spellEnd"/>
      <w:r w:rsidRPr="002E0780">
        <w:rPr>
          <w:rFonts w:ascii="Bell MT" w:hAnsi="Bell MT"/>
          <w:b/>
          <w:sz w:val="24"/>
          <w:szCs w:val="24"/>
        </w:rPr>
        <w:t>-</w:t>
      </w:r>
      <w:r w:rsidRPr="002E0780">
        <w:rPr>
          <w:rFonts w:ascii="Bell MT" w:hAnsi="Bell MT"/>
          <w:sz w:val="24"/>
          <w:szCs w:val="24"/>
        </w:rPr>
        <w:t>phonological deviations mostly reflect the amateurish style of the select authors and occasionally the characters’ linguistic backgrounds.</w:t>
      </w:r>
    </w:p>
    <w:p w:rsidR="00CB7D23" w:rsidRDefault="00CB7D23" w:rsidP="006969A4">
      <w:pPr>
        <w:autoSpaceDE w:val="0"/>
        <w:autoSpaceDN w:val="0"/>
        <w:adjustRightInd w:val="0"/>
        <w:spacing w:after="0" w:line="240" w:lineRule="auto"/>
        <w:jc w:val="both"/>
        <w:rPr>
          <w:rFonts w:ascii="Bell MT" w:hAnsi="Bell MT"/>
          <w:b/>
          <w:sz w:val="24"/>
          <w:szCs w:val="24"/>
        </w:rPr>
      </w:pPr>
    </w:p>
    <w:p w:rsidR="002E0780" w:rsidRPr="002E0780" w:rsidRDefault="002E0780" w:rsidP="006969A4">
      <w:pPr>
        <w:autoSpaceDE w:val="0"/>
        <w:autoSpaceDN w:val="0"/>
        <w:adjustRightInd w:val="0"/>
        <w:spacing w:after="0" w:line="240" w:lineRule="auto"/>
        <w:jc w:val="both"/>
        <w:rPr>
          <w:rFonts w:ascii="Bell MT" w:hAnsi="Bell MT"/>
          <w:b/>
          <w:sz w:val="24"/>
          <w:szCs w:val="24"/>
        </w:rPr>
      </w:pPr>
      <w:r w:rsidRPr="002E0780">
        <w:rPr>
          <w:rFonts w:ascii="Bell MT" w:hAnsi="Bell MT"/>
          <w:b/>
          <w:sz w:val="24"/>
          <w:szCs w:val="24"/>
        </w:rPr>
        <w:t>Findings</w:t>
      </w:r>
    </w:p>
    <w:p w:rsidR="002E0780" w:rsidRPr="002E0780" w:rsidRDefault="002E0780" w:rsidP="006969A4">
      <w:pPr>
        <w:autoSpaceDE w:val="0"/>
        <w:autoSpaceDN w:val="0"/>
        <w:adjustRightInd w:val="0"/>
        <w:spacing w:after="0" w:line="240" w:lineRule="auto"/>
        <w:jc w:val="both"/>
        <w:rPr>
          <w:rFonts w:ascii="Bell MT" w:hAnsi="Bell MT"/>
          <w:sz w:val="24"/>
          <w:szCs w:val="24"/>
        </w:rPr>
      </w:pPr>
      <w:r w:rsidRPr="002E0780">
        <w:rPr>
          <w:rFonts w:ascii="Bell MT" w:hAnsi="Bell MT"/>
          <w:sz w:val="24"/>
          <w:szCs w:val="24"/>
        </w:rPr>
        <w:t>In this resear</w:t>
      </w:r>
      <w:r w:rsidR="00CB7D23">
        <w:rPr>
          <w:rFonts w:ascii="Bell MT" w:hAnsi="Bell MT"/>
          <w:sz w:val="24"/>
          <w:szCs w:val="24"/>
        </w:rPr>
        <w:t xml:space="preserve">ch work, it has been found that </w:t>
      </w:r>
      <w:proofErr w:type="spellStart"/>
      <w:r w:rsidR="00CB7D23">
        <w:rPr>
          <w:rFonts w:ascii="Bell MT" w:hAnsi="Bell MT"/>
          <w:sz w:val="24"/>
          <w:szCs w:val="24"/>
        </w:rPr>
        <w:t>g</w:t>
      </w:r>
      <w:r w:rsidRPr="002E0780">
        <w:rPr>
          <w:rFonts w:ascii="Bell MT" w:hAnsi="Bell MT"/>
          <w:sz w:val="24"/>
          <w:szCs w:val="24"/>
        </w:rPr>
        <w:t>rapho</w:t>
      </w:r>
      <w:proofErr w:type="spellEnd"/>
      <w:r w:rsidRPr="002E0780">
        <w:rPr>
          <w:rFonts w:ascii="Bell MT" w:hAnsi="Bell MT"/>
          <w:b/>
          <w:sz w:val="24"/>
          <w:szCs w:val="24"/>
        </w:rPr>
        <w:t>-</w:t>
      </w:r>
      <w:r w:rsidRPr="002E0780">
        <w:rPr>
          <w:rFonts w:ascii="Bell MT" w:hAnsi="Bell MT"/>
          <w:sz w:val="24"/>
          <w:szCs w:val="24"/>
        </w:rPr>
        <w:t>phonological stylistic devices result in multi</w:t>
      </w:r>
      <w:r w:rsidRPr="002E0780">
        <w:rPr>
          <w:rFonts w:ascii="Bell MT" w:hAnsi="Bell MT"/>
          <w:b/>
          <w:sz w:val="24"/>
          <w:szCs w:val="24"/>
        </w:rPr>
        <w:t>-</w:t>
      </w:r>
      <w:r w:rsidRPr="002E0780">
        <w:rPr>
          <w:rFonts w:ascii="Bell MT" w:hAnsi="Bell MT"/>
          <w:sz w:val="24"/>
          <w:szCs w:val="24"/>
        </w:rPr>
        <w:t xml:space="preserve">modal stylistics hence graphic </w:t>
      </w:r>
      <w:r w:rsidR="00CB7D23">
        <w:rPr>
          <w:rFonts w:ascii="Bell MT" w:hAnsi="Bell MT"/>
          <w:sz w:val="24"/>
          <w:szCs w:val="24"/>
        </w:rPr>
        <w:t xml:space="preserve">and phonic substances are used. </w:t>
      </w:r>
      <w:proofErr w:type="spellStart"/>
      <w:r w:rsidRPr="002E0780">
        <w:rPr>
          <w:rFonts w:ascii="Bell MT" w:hAnsi="Bell MT"/>
          <w:sz w:val="24"/>
          <w:szCs w:val="24"/>
        </w:rPr>
        <w:t>Graphological</w:t>
      </w:r>
      <w:proofErr w:type="spellEnd"/>
      <w:r w:rsidRPr="002E0780">
        <w:rPr>
          <w:rFonts w:ascii="Bell MT" w:hAnsi="Bell MT"/>
          <w:sz w:val="24"/>
          <w:szCs w:val="24"/>
        </w:rPr>
        <w:t xml:space="preserve"> devices add aesthetic appeals to the select texts by using different font sizes such as eight, ten, eleven, typographical dev</w:t>
      </w:r>
      <w:r w:rsidR="00CB7D23">
        <w:rPr>
          <w:rFonts w:ascii="Bell MT" w:hAnsi="Bell MT"/>
          <w:sz w:val="24"/>
          <w:szCs w:val="24"/>
        </w:rPr>
        <w:t xml:space="preserve">ices and orthographic features. </w:t>
      </w:r>
      <w:r w:rsidRPr="002E0780">
        <w:rPr>
          <w:rFonts w:ascii="Bell MT" w:hAnsi="Bell MT"/>
          <w:sz w:val="24"/>
          <w:szCs w:val="24"/>
        </w:rPr>
        <w:t xml:space="preserve">Phonological devices breathe life into the dead mass </w:t>
      </w:r>
      <w:r w:rsidR="00CB7D23">
        <w:rPr>
          <w:rFonts w:ascii="Bell MT" w:hAnsi="Bell MT"/>
          <w:sz w:val="24"/>
          <w:szCs w:val="24"/>
        </w:rPr>
        <w:t xml:space="preserve">of letters in the select novels. </w:t>
      </w:r>
      <w:proofErr w:type="spellStart"/>
      <w:r w:rsidRPr="002E0780">
        <w:rPr>
          <w:rFonts w:ascii="Bell MT" w:hAnsi="Bell MT"/>
          <w:sz w:val="24"/>
          <w:szCs w:val="24"/>
        </w:rPr>
        <w:t>Grapho</w:t>
      </w:r>
      <w:proofErr w:type="spellEnd"/>
      <w:r w:rsidRPr="002E0780">
        <w:rPr>
          <w:rFonts w:ascii="Bell MT" w:hAnsi="Bell MT"/>
          <w:sz w:val="24"/>
          <w:szCs w:val="24"/>
        </w:rPr>
        <w:t xml:space="preserve">-phonological deviations identified in this study are </w:t>
      </w:r>
      <w:r w:rsidRPr="002E0780">
        <w:rPr>
          <w:rFonts w:ascii="Bell MT" w:hAnsi="Bell MT"/>
          <w:sz w:val="24"/>
          <w:szCs w:val="24"/>
        </w:rPr>
        <w:lastRenderedPageBreak/>
        <w:t xml:space="preserve">basically as a result of the select </w:t>
      </w:r>
      <w:proofErr w:type="gramStart"/>
      <w:r w:rsidRPr="002E0780">
        <w:rPr>
          <w:rFonts w:ascii="Bell MT" w:hAnsi="Bell MT"/>
          <w:sz w:val="24"/>
          <w:szCs w:val="24"/>
        </w:rPr>
        <w:t>novelists</w:t>
      </w:r>
      <w:proofErr w:type="gramEnd"/>
      <w:r w:rsidRPr="002E0780">
        <w:rPr>
          <w:rFonts w:ascii="Bell MT" w:hAnsi="Bell MT"/>
          <w:sz w:val="24"/>
          <w:szCs w:val="24"/>
        </w:rPr>
        <w:t xml:space="preserve"> inability to demonstrate their ling</w:t>
      </w:r>
      <w:r w:rsidR="000A65F3">
        <w:rPr>
          <w:rFonts w:ascii="Bell MT" w:hAnsi="Bell MT"/>
          <w:sz w:val="24"/>
          <w:szCs w:val="24"/>
        </w:rPr>
        <w:t xml:space="preserve">uistic and literary expertise. </w:t>
      </w:r>
      <w:r w:rsidRPr="002E0780">
        <w:rPr>
          <w:rFonts w:ascii="Bell MT" w:hAnsi="Bell MT"/>
          <w:sz w:val="24"/>
          <w:szCs w:val="24"/>
        </w:rPr>
        <w:t>Th</w:t>
      </w:r>
      <w:r w:rsidR="00CB7D23">
        <w:rPr>
          <w:rFonts w:ascii="Bell MT" w:hAnsi="Bell MT"/>
          <w:sz w:val="24"/>
          <w:szCs w:val="24"/>
        </w:rPr>
        <w:t>us</w:t>
      </w:r>
      <w:r w:rsidR="000A65F3">
        <w:rPr>
          <w:rFonts w:ascii="Bell MT" w:hAnsi="Bell MT"/>
          <w:sz w:val="24"/>
          <w:szCs w:val="24"/>
        </w:rPr>
        <w:t>,</w:t>
      </w:r>
      <w:r w:rsidR="00CB7D23">
        <w:rPr>
          <w:rFonts w:ascii="Bell MT" w:hAnsi="Bell MT"/>
          <w:sz w:val="24"/>
          <w:szCs w:val="24"/>
        </w:rPr>
        <w:t xml:space="preserve"> it is discovered that </w:t>
      </w:r>
      <w:r w:rsidR="000A65F3">
        <w:rPr>
          <w:rFonts w:ascii="Bell MT" w:hAnsi="Bell MT"/>
          <w:sz w:val="24"/>
          <w:szCs w:val="24"/>
        </w:rPr>
        <w:t>there are li</w:t>
      </w:r>
      <w:r w:rsidRPr="002E0780">
        <w:rPr>
          <w:rFonts w:ascii="Bell MT" w:hAnsi="Bell MT"/>
          <w:sz w:val="24"/>
          <w:szCs w:val="24"/>
        </w:rPr>
        <w:t xml:space="preserve">nks </w:t>
      </w:r>
      <w:r w:rsidR="000A65F3">
        <w:rPr>
          <w:rFonts w:ascii="Bell MT" w:hAnsi="Bell MT"/>
          <w:sz w:val="24"/>
          <w:szCs w:val="24"/>
        </w:rPr>
        <w:t xml:space="preserve">between </w:t>
      </w:r>
      <w:r w:rsidRPr="002E0780">
        <w:rPr>
          <w:rFonts w:ascii="Bell MT" w:hAnsi="Bell MT"/>
          <w:sz w:val="24"/>
          <w:szCs w:val="24"/>
        </w:rPr>
        <w:t xml:space="preserve">graphology </w:t>
      </w:r>
      <w:r w:rsidR="000A65F3">
        <w:rPr>
          <w:rFonts w:ascii="Bell MT" w:hAnsi="Bell MT"/>
          <w:sz w:val="24"/>
          <w:szCs w:val="24"/>
        </w:rPr>
        <w:t>and phonology and this could be in terms of g</w:t>
      </w:r>
      <w:r w:rsidRPr="002E0780">
        <w:rPr>
          <w:rFonts w:ascii="Bell MT" w:hAnsi="Bell MT"/>
          <w:sz w:val="24"/>
          <w:szCs w:val="24"/>
        </w:rPr>
        <w:t>raphic and phonic substances hav</w:t>
      </w:r>
      <w:r w:rsidR="000A65F3">
        <w:rPr>
          <w:rFonts w:ascii="Bell MT" w:hAnsi="Bell MT"/>
          <w:sz w:val="24"/>
          <w:szCs w:val="24"/>
        </w:rPr>
        <w:t>ing</w:t>
      </w:r>
      <w:r w:rsidRPr="002E0780">
        <w:rPr>
          <w:rFonts w:ascii="Bell MT" w:hAnsi="Bell MT"/>
          <w:sz w:val="24"/>
          <w:szCs w:val="24"/>
        </w:rPr>
        <w:t xml:space="preserve"> linguistic and literary interpretations. </w:t>
      </w:r>
    </w:p>
    <w:p w:rsidR="000A65F3" w:rsidRDefault="000A65F3" w:rsidP="006969A4">
      <w:pPr>
        <w:autoSpaceDE w:val="0"/>
        <w:autoSpaceDN w:val="0"/>
        <w:adjustRightInd w:val="0"/>
        <w:spacing w:after="0" w:line="240" w:lineRule="auto"/>
        <w:jc w:val="both"/>
        <w:rPr>
          <w:rFonts w:ascii="Bell MT" w:hAnsi="Bell MT"/>
          <w:sz w:val="24"/>
          <w:szCs w:val="24"/>
        </w:rPr>
      </w:pPr>
    </w:p>
    <w:p w:rsidR="002E0780" w:rsidRPr="002E0780" w:rsidRDefault="002E0780" w:rsidP="006969A4">
      <w:pPr>
        <w:autoSpaceDE w:val="0"/>
        <w:autoSpaceDN w:val="0"/>
        <w:adjustRightInd w:val="0"/>
        <w:spacing w:after="0" w:line="240" w:lineRule="auto"/>
        <w:jc w:val="both"/>
        <w:rPr>
          <w:rFonts w:ascii="Bell MT" w:hAnsi="Bell MT"/>
          <w:b/>
          <w:sz w:val="24"/>
          <w:szCs w:val="24"/>
        </w:rPr>
      </w:pPr>
      <w:r w:rsidRPr="002E0780">
        <w:rPr>
          <w:rFonts w:ascii="Bell MT" w:hAnsi="Bell MT"/>
          <w:b/>
          <w:sz w:val="24"/>
          <w:szCs w:val="24"/>
        </w:rPr>
        <w:t>Conclusion</w:t>
      </w:r>
    </w:p>
    <w:p w:rsidR="000A65F3" w:rsidRDefault="002E0780" w:rsidP="006969A4">
      <w:pPr>
        <w:autoSpaceDE w:val="0"/>
        <w:autoSpaceDN w:val="0"/>
        <w:adjustRightInd w:val="0"/>
        <w:spacing w:after="0" w:line="240" w:lineRule="auto"/>
        <w:jc w:val="both"/>
        <w:rPr>
          <w:rFonts w:ascii="Bell MT" w:hAnsi="Bell MT"/>
          <w:sz w:val="24"/>
          <w:szCs w:val="24"/>
        </w:rPr>
      </w:pPr>
      <w:r w:rsidRPr="002E0780">
        <w:rPr>
          <w:rFonts w:ascii="Bell MT" w:hAnsi="Bell MT"/>
          <w:sz w:val="24"/>
          <w:szCs w:val="24"/>
        </w:rPr>
        <w:t xml:space="preserve">The significance of </w:t>
      </w:r>
      <w:proofErr w:type="spellStart"/>
      <w:r w:rsidRPr="002E0780">
        <w:rPr>
          <w:rFonts w:ascii="Bell MT" w:hAnsi="Bell MT"/>
          <w:sz w:val="24"/>
          <w:szCs w:val="24"/>
        </w:rPr>
        <w:t>grapho</w:t>
      </w:r>
      <w:proofErr w:type="spellEnd"/>
      <w:r w:rsidRPr="002E0780">
        <w:rPr>
          <w:rFonts w:ascii="Bell MT" w:hAnsi="Bell MT"/>
          <w:b/>
          <w:sz w:val="24"/>
          <w:szCs w:val="24"/>
        </w:rPr>
        <w:t>-</w:t>
      </w:r>
      <w:r w:rsidRPr="002E0780">
        <w:rPr>
          <w:rFonts w:ascii="Bell MT" w:hAnsi="Bell MT"/>
          <w:sz w:val="24"/>
          <w:szCs w:val="24"/>
        </w:rPr>
        <w:t xml:space="preserve">phonological devices in the select texts cannot be gainsaid. These devices add aesthetic appeals to the select texts by using different font sizes, typographical devices and orthographic features. They also add prominence by drawing attention to the portions that are foregrounded. Typographical features bring clarity, legibility, readability, comprehension to the select novels. The deployment of various typefaces and their variants (italic, capital, boldface) helps to communicate tone and emphasis. Deliberate misspellings of words show the linguistic levels of the characters and these affect the phonological structure of the novels as well. The </w:t>
      </w:r>
      <w:proofErr w:type="spellStart"/>
      <w:r w:rsidRPr="002E0780">
        <w:rPr>
          <w:rFonts w:ascii="Bell MT" w:hAnsi="Bell MT"/>
          <w:sz w:val="24"/>
          <w:szCs w:val="24"/>
        </w:rPr>
        <w:t>capitalisation</w:t>
      </w:r>
      <w:proofErr w:type="spellEnd"/>
      <w:r w:rsidRPr="002E0780">
        <w:rPr>
          <w:rFonts w:ascii="Bell MT" w:hAnsi="Bell MT"/>
          <w:sz w:val="24"/>
          <w:szCs w:val="24"/>
        </w:rPr>
        <w:t xml:space="preserve"> of entire words, phrases and sentences draws attention and signify that a character is shouting or talking loudly. Phonological devices breathe life into the dead mass of letters in the select novels. </w:t>
      </w:r>
      <w:proofErr w:type="spellStart"/>
      <w:r w:rsidRPr="002E0780">
        <w:rPr>
          <w:rFonts w:ascii="Bell MT" w:hAnsi="Bell MT"/>
          <w:sz w:val="24"/>
          <w:szCs w:val="24"/>
        </w:rPr>
        <w:t>Grapho</w:t>
      </w:r>
      <w:proofErr w:type="spellEnd"/>
      <w:r w:rsidRPr="002E0780">
        <w:rPr>
          <w:rFonts w:ascii="Bell MT" w:hAnsi="Bell MT"/>
          <w:sz w:val="24"/>
          <w:szCs w:val="24"/>
        </w:rPr>
        <w:t>-phonological stylistic devices result in multi</w:t>
      </w:r>
      <w:r w:rsidRPr="002E0780">
        <w:rPr>
          <w:rFonts w:ascii="Bell MT" w:hAnsi="Bell MT"/>
          <w:b/>
          <w:sz w:val="24"/>
          <w:szCs w:val="24"/>
        </w:rPr>
        <w:t>-</w:t>
      </w:r>
      <w:r w:rsidRPr="002E0780">
        <w:rPr>
          <w:rFonts w:ascii="Bell MT" w:hAnsi="Bell MT"/>
          <w:sz w:val="24"/>
          <w:szCs w:val="24"/>
        </w:rPr>
        <w:t xml:space="preserve">modal stylistics hence graphic and phonic substances are used. </w:t>
      </w:r>
    </w:p>
    <w:p w:rsidR="0054441A" w:rsidRDefault="0054441A" w:rsidP="006969A4">
      <w:pPr>
        <w:autoSpaceDE w:val="0"/>
        <w:autoSpaceDN w:val="0"/>
        <w:adjustRightInd w:val="0"/>
        <w:spacing w:after="0" w:line="240" w:lineRule="auto"/>
        <w:jc w:val="both"/>
        <w:rPr>
          <w:rFonts w:ascii="Bell MT" w:hAnsi="Bell MT"/>
          <w:b/>
          <w:sz w:val="24"/>
          <w:szCs w:val="24"/>
        </w:rPr>
      </w:pPr>
    </w:p>
    <w:p w:rsidR="002E0780" w:rsidRPr="000A65F3" w:rsidRDefault="000A65F3" w:rsidP="006969A4">
      <w:pPr>
        <w:autoSpaceDE w:val="0"/>
        <w:autoSpaceDN w:val="0"/>
        <w:adjustRightInd w:val="0"/>
        <w:spacing w:after="0" w:line="240" w:lineRule="auto"/>
        <w:jc w:val="both"/>
        <w:rPr>
          <w:rFonts w:ascii="Bell MT" w:hAnsi="Bell MT"/>
          <w:b/>
          <w:sz w:val="24"/>
          <w:szCs w:val="24"/>
        </w:rPr>
      </w:pPr>
      <w:r>
        <w:rPr>
          <w:rFonts w:ascii="Bell MT" w:hAnsi="Bell MT"/>
          <w:b/>
          <w:sz w:val="24"/>
          <w:szCs w:val="24"/>
        </w:rPr>
        <w:t>References</w:t>
      </w:r>
    </w:p>
    <w:p w:rsidR="000A65F3" w:rsidRDefault="002E0780" w:rsidP="006969A4">
      <w:pPr>
        <w:autoSpaceDE w:val="0"/>
        <w:autoSpaceDN w:val="0"/>
        <w:adjustRightInd w:val="0"/>
        <w:spacing w:after="0" w:line="240" w:lineRule="auto"/>
        <w:ind w:left="284" w:hanging="284"/>
        <w:jc w:val="both"/>
        <w:rPr>
          <w:rFonts w:ascii="Bell MT" w:hAnsi="Bell MT"/>
          <w:sz w:val="24"/>
          <w:szCs w:val="24"/>
        </w:rPr>
      </w:pPr>
      <w:proofErr w:type="spellStart"/>
      <w:r w:rsidRPr="002E0780">
        <w:rPr>
          <w:rFonts w:ascii="Bell MT" w:hAnsi="Bell MT"/>
          <w:sz w:val="24"/>
          <w:szCs w:val="24"/>
        </w:rPr>
        <w:t>Alabi</w:t>
      </w:r>
      <w:proofErr w:type="spellEnd"/>
      <w:r w:rsidRPr="002E0780">
        <w:rPr>
          <w:rFonts w:ascii="Bell MT" w:hAnsi="Bell MT"/>
          <w:sz w:val="24"/>
          <w:szCs w:val="24"/>
        </w:rPr>
        <w:t xml:space="preserve">, A. V. (1990). Analysis of style in English: The case of word pattern, word choice and </w:t>
      </w:r>
      <w:r w:rsidRPr="002E0780">
        <w:rPr>
          <w:rFonts w:ascii="Bell MT" w:hAnsi="Bell MT"/>
          <w:sz w:val="24"/>
          <w:szCs w:val="24"/>
        </w:rPr>
        <w:tab/>
      </w:r>
      <w:proofErr w:type="spellStart"/>
      <w:r w:rsidRPr="002E0780">
        <w:rPr>
          <w:rFonts w:ascii="Bell MT" w:hAnsi="Bell MT"/>
          <w:sz w:val="24"/>
          <w:szCs w:val="24"/>
        </w:rPr>
        <w:t>graphological</w:t>
      </w:r>
      <w:proofErr w:type="spellEnd"/>
      <w:r w:rsidRPr="002E0780">
        <w:rPr>
          <w:rFonts w:ascii="Bell MT" w:hAnsi="Bell MT"/>
          <w:sz w:val="24"/>
          <w:szCs w:val="24"/>
        </w:rPr>
        <w:t xml:space="preserve"> devices. </w:t>
      </w:r>
      <w:proofErr w:type="gramStart"/>
      <w:r w:rsidRPr="002E0780">
        <w:rPr>
          <w:rFonts w:ascii="Bell MT" w:hAnsi="Bell MT"/>
          <w:sz w:val="24"/>
          <w:szCs w:val="24"/>
        </w:rPr>
        <w:t xml:space="preserve">In </w:t>
      </w:r>
      <w:proofErr w:type="spellStart"/>
      <w:r w:rsidRPr="002E0780">
        <w:rPr>
          <w:rFonts w:ascii="Bell MT" w:hAnsi="Bell MT"/>
          <w:sz w:val="24"/>
          <w:szCs w:val="24"/>
        </w:rPr>
        <w:t>Adegbija</w:t>
      </w:r>
      <w:proofErr w:type="spellEnd"/>
      <w:r w:rsidRPr="002E0780">
        <w:rPr>
          <w:rFonts w:ascii="Bell MT" w:hAnsi="Bell MT"/>
          <w:sz w:val="24"/>
          <w:szCs w:val="24"/>
        </w:rPr>
        <w:t>, E. (Ed.).</w:t>
      </w:r>
      <w:proofErr w:type="gramEnd"/>
      <w:r w:rsidR="0054441A">
        <w:rPr>
          <w:rFonts w:ascii="Bell MT" w:hAnsi="Bell MT"/>
          <w:sz w:val="24"/>
          <w:szCs w:val="24"/>
        </w:rPr>
        <w:t xml:space="preserve"> </w:t>
      </w:r>
      <w:r w:rsidRPr="002E0780">
        <w:rPr>
          <w:rFonts w:ascii="Bell MT" w:hAnsi="Bell MT"/>
          <w:i/>
          <w:sz w:val="24"/>
          <w:szCs w:val="24"/>
        </w:rPr>
        <w:t xml:space="preserve">The English language and literature in </w:t>
      </w:r>
      <w:r w:rsidRPr="002E0780">
        <w:rPr>
          <w:rFonts w:ascii="Bell MT" w:hAnsi="Bell MT"/>
          <w:i/>
          <w:sz w:val="24"/>
          <w:szCs w:val="24"/>
        </w:rPr>
        <w:tab/>
        <w:t>English: An introductory handbook</w:t>
      </w:r>
      <w:r w:rsidRPr="002E0780">
        <w:rPr>
          <w:rFonts w:ascii="Bell MT" w:hAnsi="Bell MT"/>
          <w:sz w:val="24"/>
          <w:szCs w:val="24"/>
        </w:rPr>
        <w:t xml:space="preserve">. </w:t>
      </w:r>
      <w:proofErr w:type="gramStart"/>
      <w:r w:rsidRPr="002E0780">
        <w:rPr>
          <w:rFonts w:ascii="Bell MT" w:hAnsi="Bell MT"/>
          <w:sz w:val="24"/>
          <w:szCs w:val="24"/>
        </w:rPr>
        <w:t xml:space="preserve">The Department of Modern European </w:t>
      </w:r>
      <w:r w:rsidRPr="002E0780">
        <w:rPr>
          <w:rFonts w:ascii="Bell MT" w:hAnsi="Bell MT"/>
          <w:sz w:val="24"/>
          <w:szCs w:val="24"/>
        </w:rPr>
        <w:tab/>
      </w:r>
      <w:proofErr w:type="spellStart"/>
      <w:r w:rsidRPr="002E0780">
        <w:rPr>
          <w:rFonts w:ascii="Bell MT" w:hAnsi="Bell MT"/>
          <w:sz w:val="24"/>
          <w:szCs w:val="24"/>
        </w:rPr>
        <w:t>Languages.University</w:t>
      </w:r>
      <w:proofErr w:type="spellEnd"/>
      <w:r w:rsidRPr="002E0780">
        <w:rPr>
          <w:rFonts w:ascii="Bell MT" w:hAnsi="Bell MT"/>
          <w:sz w:val="24"/>
          <w:szCs w:val="24"/>
        </w:rPr>
        <w:t xml:space="preserve"> of Ilorin.</w:t>
      </w:r>
      <w:proofErr w:type="gramEnd"/>
    </w:p>
    <w:p w:rsidR="000A65F3" w:rsidRDefault="002E0780" w:rsidP="006969A4">
      <w:pPr>
        <w:autoSpaceDE w:val="0"/>
        <w:autoSpaceDN w:val="0"/>
        <w:adjustRightInd w:val="0"/>
        <w:spacing w:after="0" w:line="240" w:lineRule="auto"/>
        <w:ind w:left="284" w:hanging="284"/>
        <w:jc w:val="both"/>
        <w:rPr>
          <w:rFonts w:ascii="Bell MT" w:hAnsi="Bell MT"/>
          <w:sz w:val="24"/>
          <w:szCs w:val="24"/>
        </w:rPr>
      </w:pPr>
      <w:r w:rsidRPr="002E0780">
        <w:rPr>
          <w:rFonts w:ascii="Bell MT" w:hAnsi="Bell MT"/>
          <w:sz w:val="24"/>
          <w:szCs w:val="24"/>
        </w:rPr>
        <w:t xml:space="preserve">Bradford, R. (2005). </w:t>
      </w:r>
      <w:proofErr w:type="gramStart"/>
      <w:r w:rsidRPr="002E0780">
        <w:rPr>
          <w:rFonts w:ascii="Bell MT" w:hAnsi="Bell MT"/>
          <w:i/>
          <w:sz w:val="24"/>
          <w:szCs w:val="24"/>
        </w:rPr>
        <w:t>Stylistics</w:t>
      </w:r>
      <w:r w:rsidR="000A65F3">
        <w:rPr>
          <w:rFonts w:ascii="Bell MT" w:hAnsi="Bell MT"/>
          <w:sz w:val="24"/>
          <w:szCs w:val="24"/>
        </w:rPr>
        <w:t>.</w:t>
      </w:r>
      <w:proofErr w:type="gramEnd"/>
      <w:r w:rsidR="000A65F3">
        <w:rPr>
          <w:rFonts w:ascii="Bell MT" w:hAnsi="Bell MT"/>
          <w:sz w:val="24"/>
          <w:szCs w:val="24"/>
        </w:rPr>
        <w:t xml:space="preserve"> London: Taylor and Francis.</w:t>
      </w:r>
    </w:p>
    <w:p w:rsidR="000A65F3" w:rsidRDefault="002E0780" w:rsidP="006969A4">
      <w:pPr>
        <w:autoSpaceDE w:val="0"/>
        <w:autoSpaceDN w:val="0"/>
        <w:adjustRightInd w:val="0"/>
        <w:spacing w:after="0" w:line="240" w:lineRule="auto"/>
        <w:ind w:left="284" w:hanging="284"/>
        <w:jc w:val="both"/>
        <w:rPr>
          <w:rFonts w:ascii="Bell MT" w:hAnsi="Bell MT"/>
          <w:sz w:val="24"/>
          <w:szCs w:val="24"/>
        </w:rPr>
      </w:pPr>
      <w:r w:rsidRPr="002E0780">
        <w:rPr>
          <w:rFonts w:ascii="Bell MT" w:hAnsi="Bell MT"/>
          <w:sz w:val="24"/>
          <w:szCs w:val="24"/>
        </w:rPr>
        <w:lastRenderedPageBreak/>
        <w:t xml:space="preserve">Crystal, D. (2008). </w:t>
      </w:r>
      <w:r w:rsidRPr="002E0780">
        <w:rPr>
          <w:rFonts w:ascii="Bell MT" w:hAnsi="Bell MT"/>
          <w:i/>
          <w:sz w:val="24"/>
          <w:szCs w:val="24"/>
        </w:rPr>
        <w:t>Dictionary of linguistics and phonetics</w:t>
      </w:r>
      <w:proofErr w:type="gramStart"/>
      <w:r w:rsidRPr="002E0780">
        <w:rPr>
          <w:rFonts w:ascii="Bell MT" w:hAnsi="Bell MT"/>
          <w:sz w:val="24"/>
          <w:szCs w:val="24"/>
        </w:rPr>
        <w:t>.(</w:t>
      </w:r>
      <w:proofErr w:type="gramEnd"/>
      <w:r w:rsidRPr="002E0780">
        <w:rPr>
          <w:rFonts w:ascii="Bell MT" w:hAnsi="Bell MT"/>
          <w:sz w:val="24"/>
          <w:szCs w:val="24"/>
        </w:rPr>
        <w:t xml:space="preserve">6th </w:t>
      </w:r>
      <w:proofErr w:type="spellStart"/>
      <w:r w:rsidRPr="002E0780">
        <w:rPr>
          <w:rFonts w:ascii="Bell MT" w:hAnsi="Bell MT"/>
          <w:sz w:val="24"/>
          <w:szCs w:val="24"/>
        </w:rPr>
        <w:t>Edn</w:t>
      </w:r>
      <w:proofErr w:type="spellEnd"/>
      <w:r w:rsidRPr="002E0780">
        <w:rPr>
          <w:rFonts w:ascii="Bell MT" w:hAnsi="Bell MT"/>
          <w:sz w:val="24"/>
          <w:szCs w:val="24"/>
        </w:rPr>
        <w:t xml:space="preserve">.). London: Blackwell </w:t>
      </w:r>
      <w:r w:rsidRPr="002E0780">
        <w:rPr>
          <w:rFonts w:ascii="Bell MT" w:hAnsi="Bell MT"/>
          <w:sz w:val="24"/>
          <w:szCs w:val="24"/>
        </w:rPr>
        <w:tab/>
        <w:t>Publishing.</w:t>
      </w:r>
    </w:p>
    <w:p w:rsidR="000A65F3" w:rsidRDefault="002E0780" w:rsidP="006969A4">
      <w:pPr>
        <w:autoSpaceDE w:val="0"/>
        <w:autoSpaceDN w:val="0"/>
        <w:adjustRightInd w:val="0"/>
        <w:spacing w:after="0" w:line="240" w:lineRule="auto"/>
        <w:ind w:left="284" w:hanging="284"/>
        <w:jc w:val="both"/>
        <w:rPr>
          <w:rFonts w:ascii="Bell MT" w:hAnsi="Bell MT"/>
          <w:sz w:val="24"/>
          <w:szCs w:val="24"/>
        </w:rPr>
      </w:pPr>
      <w:proofErr w:type="spellStart"/>
      <w:r w:rsidRPr="002E0780">
        <w:rPr>
          <w:rFonts w:ascii="Bell MT" w:hAnsi="Bell MT"/>
          <w:sz w:val="24"/>
          <w:szCs w:val="24"/>
        </w:rPr>
        <w:t>Eaglestone</w:t>
      </w:r>
      <w:proofErr w:type="spellEnd"/>
      <w:r w:rsidRPr="002E0780">
        <w:rPr>
          <w:rFonts w:ascii="Bell MT" w:hAnsi="Bell MT"/>
          <w:sz w:val="24"/>
          <w:szCs w:val="24"/>
        </w:rPr>
        <w:t xml:space="preserve">, R. (2000). </w:t>
      </w:r>
      <w:proofErr w:type="gramStart"/>
      <w:r w:rsidRPr="002E0780">
        <w:rPr>
          <w:rFonts w:ascii="Bell MT" w:hAnsi="Bell MT"/>
          <w:i/>
          <w:iCs/>
          <w:sz w:val="24"/>
          <w:szCs w:val="24"/>
        </w:rPr>
        <w:t>Doing English: A guide for literature students</w:t>
      </w:r>
      <w:r w:rsidRPr="002E0780">
        <w:rPr>
          <w:rFonts w:ascii="Bell MT" w:hAnsi="Bell MT"/>
          <w:sz w:val="24"/>
          <w:szCs w:val="24"/>
        </w:rPr>
        <w:t>.</w:t>
      </w:r>
      <w:proofErr w:type="gramEnd"/>
      <w:r w:rsidR="0054441A">
        <w:rPr>
          <w:rFonts w:ascii="Bell MT" w:hAnsi="Bell MT"/>
          <w:sz w:val="24"/>
          <w:szCs w:val="24"/>
        </w:rPr>
        <w:t xml:space="preserve"> </w:t>
      </w:r>
      <w:proofErr w:type="gramStart"/>
      <w:r w:rsidRPr="002E0780">
        <w:rPr>
          <w:rFonts w:ascii="Bell MT" w:hAnsi="Bell MT"/>
          <w:sz w:val="24"/>
          <w:szCs w:val="24"/>
        </w:rPr>
        <w:t xml:space="preserve">(2nd </w:t>
      </w:r>
      <w:proofErr w:type="spellStart"/>
      <w:r w:rsidRPr="002E0780">
        <w:rPr>
          <w:rFonts w:ascii="Bell MT" w:hAnsi="Bell MT"/>
          <w:sz w:val="24"/>
          <w:szCs w:val="24"/>
        </w:rPr>
        <w:t>Edn</w:t>
      </w:r>
      <w:proofErr w:type="spellEnd"/>
      <w:r w:rsidRPr="002E0780">
        <w:rPr>
          <w:rFonts w:ascii="Bell MT" w:hAnsi="Bell MT"/>
          <w:sz w:val="24"/>
          <w:szCs w:val="24"/>
        </w:rPr>
        <w:t>.).</w:t>
      </w:r>
      <w:proofErr w:type="gramEnd"/>
      <w:r w:rsidRPr="002E0780">
        <w:rPr>
          <w:rFonts w:ascii="Bell MT" w:hAnsi="Bell MT"/>
          <w:sz w:val="24"/>
          <w:szCs w:val="24"/>
        </w:rPr>
        <w:t xml:space="preserve"> L</w:t>
      </w:r>
      <w:r w:rsidR="000A65F3">
        <w:rPr>
          <w:rFonts w:ascii="Bell MT" w:hAnsi="Bell MT"/>
          <w:sz w:val="24"/>
          <w:szCs w:val="24"/>
        </w:rPr>
        <w:t xml:space="preserve">ondon and </w:t>
      </w:r>
      <w:r w:rsidR="000A65F3">
        <w:rPr>
          <w:rFonts w:ascii="Bell MT" w:hAnsi="Bell MT"/>
          <w:sz w:val="24"/>
          <w:szCs w:val="24"/>
        </w:rPr>
        <w:tab/>
        <w:t xml:space="preserve">New York: </w:t>
      </w:r>
      <w:proofErr w:type="spellStart"/>
      <w:r w:rsidR="000A65F3">
        <w:rPr>
          <w:rFonts w:ascii="Bell MT" w:hAnsi="Bell MT"/>
          <w:sz w:val="24"/>
          <w:szCs w:val="24"/>
        </w:rPr>
        <w:t>Routledge</w:t>
      </w:r>
      <w:proofErr w:type="spellEnd"/>
      <w:r w:rsidR="000A65F3">
        <w:rPr>
          <w:rFonts w:ascii="Bell MT" w:hAnsi="Bell MT"/>
          <w:sz w:val="24"/>
          <w:szCs w:val="24"/>
        </w:rPr>
        <w:t>.</w:t>
      </w:r>
    </w:p>
    <w:p w:rsidR="000A65F3" w:rsidRDefault="002E0780" w:rsidP="006969A4">
      <w:pPr>
        <w:autoSpaceDE w:val="0"/>
        <w:autoSpaceDN w:val="0"/>
        <w:adjustRightInd w:val="0"/>
        <w:spacing w:after="0" w:line="240" w:lineRule="auto"/>
        <w:ind w:left="284" w:hanging="284"/>
        <w:jc w:val="both"/>
        <w:rPr>
          <w:rFonts w:ascii="Bell MT" w:hAnsi="Bell MT"/>
          <w:sz w:val="24"/>
          <w:szCs w:val="24"/>
        </w:rPr>
      </w:pPr>
      <w:proofErr w:type="gramStart"/>
      <w:r w:rsidRPr="002E0780">
        <w:rPr>
          <w:rFonts w:ascii="Bell MT" w:hAnsi="Bell MT"/>
          <w:sz w:val="24"/>
          <w:szCs w:val="24"/>
        </w:rPr>
        <w:t>Gar, E. (2009).</w:t>
      </w:r>
      <w:proofErr w:type="gramEnd"/>
      <w:r w:rsidR="0054441A">
        <w:rPr>
          <w:rFonts w:ascii="Bell MT" w:hAnsi="Bell MT"/>
          <w:sz w:val="24"/>
          <w:szCs w:val="24"/>
        </w:rPr>
        <w:t xml:space="preserve"> </w:t>
      </w:r>
      <w:proofErr w:type="gramStart"/>
      <w:r w:rsidRPr="002E0780">
        <w:rPr>
          <w:rFonts w:ascii="Bell MT" w:hAnsi="Bell MT"/>
          <w:i/>
          <w:sz w:val="24"/>
          <w:szCs w:val="24"/>
        </w:rPr>
        <w:t>The blood of the ram</w:t>
      </w:r>
      <w:r w:rsidR="000A65F3">
        <w:rPr>
          <w:rFonts w:ascii="Bell MT" w:hAnsi="Bell MT"/>
          <w:sz w:val="24"/>
          <w:szCs w:val="24"/>
        </w:rPr>
        <w:t>.</w:t>
      </w:r>
      <w:proofErr w:type="gramEnd"/>
      <w:r w:rsidR="0054441A">
        <w:rPr>
          <w:rFonts w:ascii="Bell MT" w:hAnsi="Bell MT"/>
          <w:sz w:val="24"/>
          <w:szCs w:val="24"/>
        </w:rPr>
        <w:t xml:space="preserve"> </w:t>
      </w:r>
      <w:proofErr w:type="spellStart"/>
      <w:r w:rsidR="000A65F3">
        <w:rPr>
          <w:rFonts w:ascii="Bell MT" w:hAnsi="Bell MT"/>
          <w:sz w:val="24"/>
          <w:szCs w:val="24"/>
        </w:rPr>
        <w:t>Makurdi</w:t>
      </w:r>
      <w:proofErr w:type="spellEnd"/>
      <w:r w:rsidR="000A65F3">
        <w:rPr>
          <w:rFonts w:ascii="Bell MT" w:hAnsi="Bell MT"/>
          <w:sz w:val="24"/>
          <w:szCs w:val="24"/>
        </w:rPr>
        <w:t xml:space="preserve">: </w:t>
      </w:r>
      <w:proofErr w:type="spellStart"/>
      <w:r w:rsidR="000A65F3">
        <w:rPr>
          <w:rFonts w:ascii="Bell MT" w:hAnsi="Bell MT"/>
          <w:sz w:val="24"/>
          <w:szCs w:val="24"/>
        </w:rPr>
        <w:t>Aboki</w:t>
      </w:r>
      <w:proofErr w:type="spellEnd"/>
      <w:r w:rsidR="000A65F3">
        <w:rPr>
          <w:rFonts w:ascii="Bell MT" w:hAnsi="Bell MT"/>
          <w:sz w:val="24"/>
          <w:szCs w:val="24"/>
        </w:rPr>
        <w:t xml:space="preserve"> Publishers. </w:t>
      </w:r>
    </w:p>
    <w:p w:rsidR="000A65F3" w:rsidRDefault="002E0780" w:rsidP="006969A4">
      <w:pPr>
        <w:autoSpaceDE w:val="0"/>
        <w:autoSpaceDN w:val="0"/>
        <w:adjustRightInd w:val="0"/>
        <w:spacing w:after="0" w:line="240" w:lineRule="auto"/>
        <w:ind w:left="284" w:hanging="284"/>
        <w:jc w:val="both"/>
        <w:rPr>
          <w:rFonts w:ascii="Bell MT" w:hAnsi="Bell MT"/>
          <w:sz w:val="24"/>
          <w:szCs w:val="24"/>
        </w:rPr>
      </w:pPr>
      <w:proofErr w:type="spellStart"/>
      <w:r w:rsidRPr="002E0780">
        <w:rPr>
          <w:rFonts w:ascii="Bell MT" w:hAnsi="Bell MT"/>
          <w:sz w:val="24"/>
          <w:szCs w:val="24"/>
        </w:rPr>
        <w:t>Gondo</w:t>
      </w:r>
      <w:proofErr w:type="spellEnd"/>
      <w:r w:rsidRPr="002E0780">
        <w:rPr>
          <w:rFonts w:ascii="Bell MT" w:hAnsi="Bell MT"/>
          <w:sz w:val="24"/>
          <w:szCs w:val="24"/>
        </w:rPr>
        <w:t>, D. E. (2006).</w:t>
      </w:r>
      <w:proofErr w:type="spellStart"/>
      <w:r w:rsidRPr="002E0780">
        <w:rPr>
          <w:rFonts w:ascii="Bell MT" w:hAnsi="Bell MT"/>
          <w:i/>
          <w:sz w:val="24"/>
          <w:szCs w:val="24"/>
        </w:rPr>
        <w:t>Atem-Tyo</w:t>
      </w:r>
      <w:proofErr w:type="spellEnd"/>
      <w:proofErr w:type="gramStart"/>
      <w:r w:rsidRPr="002E0780">
        <w:rPr>
          <w:rFonts w:ascii="Bell MT" w:hAnsi="Bell MT"/>
          <w:i/>
          <w:sz w:val="24"/>
          <w:szCs w:val="24"/>
        </w:rPr>
        <w:t>.</w:t>
      </w:r>
      <w:r w:rsidRPr="002E0780">
        <w:rPr>
          <w:rFonts w:ascii="Bell MT" w:hAnsi="Bell MT"/>
          <w:sz w:val="24"/>
          <w:szCs w:val="24"/>
        </w:rPr>
        <w:t>(</w:t>
      </w:r>
      <w:proofErr w:type="gramEnd"/>
      <w:r w:rsidRPr="002E0780">
        <w:rPr>
          <w:rFonts w:ascii="Bell MT" w:hAnsi="Bell MT"/>
          <w:sz w:val="24"/>
          <w:szCs w:val="24"/>
        </w:rPr>
        <w:t xml:space="preserve">2nd </w:t>
      </w:r>
      <w:proofErr w:type="spellStart"/>
      <w:r w:rsidRPr="002E0780">
        <w:rPr>
          <w:rFonts w:ascii="Bell MT" w:hAnsi="Bell MT"/>
          <w:sz w:val="24"/>
          <w:szCs w:val="24"/>
        </w:rPr>
        <w:t>Edn</w:t>
      </w:r>
      <w:proofErr w:type="spellEnd"/>
      <w:r w:rsidRPr="002E0780">
        <w:rPr>
          <w:rFonts w:ascii="Bell MT" w:hAnsi="Bell MT"/>
          <w:sz w:val="24"/>
          <w:szCs w:val="24"/>
        </w:rPr>
        <w:t>.).</w:t>
      </w:r>
      <w:proofErr w:type="spellStart"/>
      <w:r w:rsidRPr="002E0780">
        <w:rPr>
          <w:rFonts w:ascii="Bell MT" w:hAnsi="Bell MT"/>
          <w:sz w:val="24"/>
          <w:szCs w:val="24"/>
        </w:rPr>
        <w:t>Makurdi</w:t>
      </w:r>
      <w:proofErr w:type="spellEnd"/>
      <w:r w:rsidRPr="002E0780">
        <w:rPr>
          <w:rFonts w:ascii="Bell MT" w:hAnsi="Bell MT"/>
          <w:sz w:val="24"/>
          <w:szCs w:val="24"/>
        </w:rPr>
        <w:t>: St.</w:t>
      </w:r>
      <w:r w:rsidR="0054441A">
        <w:rPr>
          <w:rFonts w:ascii="Bell MT" w:hAnsi="Bell MT"/>
          <w:sz w:val="24"/>
          <w:szCs w:val="24"/>
        </w:rPr>
        <w:t xml:space="preserve"> </w:t>
      </w:r>
      <w:proofErr w:type="spellStart"/>
      <w:r w:rsidR="000A65F3">
        <w:rPr>
          <w:rFonts w:ascii="Bell MT" w:hAnsi="Bell MT"/>
          <w:sz w:val="24"/>
          <w:szCs w:val="24"/>
        </w:rPr>
        <w:t>Kalemba</w:t>
      </w:r>
      <w:proofErr w:type="spellEnd"/>
      <w:r w:rsidR="000A65F3">
        <w:rPr>
          <w:rFonts w:ascii="Bell MT" w:hAnsi="Bell MT"/>
          <w:sz w:val="24"/>
          <w:szCs w:val="24"/>
        </w:rPr>
        <w:t xml:space="preserve"> Educational Marketing.</w:t>
      </w:r>
    </w:p>
    <w:p w:rsidR="000A65F3" w:rsidRDefault="002E0780" w:rsidP="006969A4">
      <w:pPr>
        <w:autoSpaceDE w:val="0"/>
        <w:autoSpaceDN w:val="0"/>
        <w:adjustRightInd w:val="0"/>
        <w:spacing w:after="0" w:line="240" w:lineRule="auto"/>
        <w:ind w:left="284" w:hanging="284"/>
        <w:jc w:val="both"/>
        <w:rPr>
          <w:rFonts w:ascii="Bell MT" w:hAnsi="Bell MT"/>
          <w:sz w:val="24"/>
          <w:szCs w:val="24"/>
        </w:rPr>
      </w:pPr>
      <w:proofErr w:type="spellStart"/>
      <w:proofErr w:type="gramStart"/>
      <w:r w:rsidRPr="002E0780">
        <w:rPr>
          <w:rFonts w:ascii="Bell MT" w:hAnsi="Bell MT"/>
          <w:sz w:val="24"/>
          <w:szCs w:val="24"/>
        </w:rPr>
        <w:t>Gondo</w:t>
      </w:r>
      <w:proofErr w:type="spellEnd"/>
      <w:r w:rsidRPr="002E0780">
        <w:rPr>
          <w:rFonts w:ascii="Bell MT" w:hAnsi="Bell MT"/>
          <w:sz w:val="24"/>
          <w:szCs w:val="24"/>
        </w:rPr>
        <w:t>, D. E. (2006).</w:t>
      </w:r>
      <w:proofErr w:type="gramEnd"/>
      <w:r w:rsidR="0054441A">
        <w:rPr>
          <w:rFonts w:ascii="Bell MT" w:hAnsi="Bell MT"/>
          <w:sz w:val="24"/>
          <w:szCs w:val="24"/>
        </w:rPr>
        <w:t xml:space="preserve"> </w:t>
      </w:r>
      <w:proofErr w:type="spellStart"/>
      <w:r w:rsidRPr="002E0780">
        <w:rPr>
          <w:rFonts w:ascii="Bell MT" w:hAnsi="Bell MT"/>
          <w:i/>
          <w:sz w:val="24"/>
          <w:szCs w:val="24"/>
        </w:rPr>
        <w:t>Suswam</w:t>
      </w:r>
      <w:proofErr w:type="spellEnd"/>
      <w:r w:rsidRPr="002E0780">
        <w:rPr>
          <w:rFonts w:ascii="Bell MT" w:hAnsi="Bell MT"/>
          <w:i/>
          <w:sz w:val="24"/>
          <w:szCs w:val="24"/>
        </w:rPr>
        <w:t xml:space="preserve"> the legitimate candidate</w:t>
      </w:r>
      <w:proofErr w:type="gramStart"/>
      <w:r w:rsidRPr="002E0780">
        <w:rPr>
          <w:rFonts w:ascii="Bell MT" w:hAnsi="Bell MT"/>
          <w:sz w:val="24"/>
          <w:szCs w:val="24"/>
        </w:rPr>
        <w:t>.(</w:t>
      </w:r>
      <w:proofErr w:type="gramEnd"/>
      <w:r w:rsidRPr="002E0780">
        <w:rPr>
          <w:rFonts w:ascii="Bell MT" w:hAnsi="Bell MT"/>
          <w:sz w:val="24"/>
          <w:szCs w:val="24"/>
        </w:rPr>
        <w:t xml:space="preserve">1st </w:t>
      </w:r>
      <w:proofErr w:type="spellStart"/>
      <w:r w:rsidRPr="002E0780">
        <w:rPr>
          <w:rFonts w:ascii="Bell MT" w:hAnsi="Bell MT"/>
          <w:sz w:val="24"/>
          <w:szCs w:val="24"/>
        </w:rPr>
        <w:t>Edn</w:t>
      </w:r>
      <w:proofErr w:type="spellEnd"/>
      <w:r w:rsidRPr="002E0780">
        <w:rPr>
          <w:rFonts w:ascii="Bell MT" w:hAnsi="Bell MT"/>
          <w:sz w:val="24"/>
          <w:szCs w:val="24"/>
        </w:rPr>
        <w:t>.).</w:t>
      </w:r>
      <w:r w:rsidR="0054441A">
        <w:rPr>
          <w:rFonts w:ascii="Bell MT" w:hAnsi="Bell MT"/>
          <w:sz w:val="24"/>
          <w:szCs w:val="24"/>
        </w:rPr>
        <w:t xml:space="preserve"> </w:t>
      </w:r>
      <w:proofErr w:type="spellStart"/>
      <w:r w:rsidRPr="002E0780">
        <w:rPr>
          <w:rFonts w:ascii="Bell MT" w:hAnsi="Bell MT"/>
          <w:sz w:val="24"/>
          <w:szCs w:val="24"/>
        </w:rPr>
        <w:t>Makurdi</w:t>
      </w:r>
      <w:proofErr w:type="spellEnd"/>
      <w:r w:rsidRPr="002E0780">
        <w:rPr>
          <w:rFonts w:ascii="Bell MT" w:hAnsi="Bell MT"/>
          <w:sz w:val="24"/>
          <w:szCs w:val="24"/>
        </w:rPr>
        <w:t xml:space="preserve">: St. </w:t>
      </w:r>
      <w:proofErr w:type="spellStart"/>
      <w:r w:rsidRPr="002E0780">
        <w:rPr>
          <w:rFonts w:ascii="Bell MT" w:hAnsi="Bell MT"/>
          <w:sz w:val="24"/>
          <w:szCs w:val="24"/>
        </w:rPr>
        <w:t>Kalemba</w:t>
      </w:r>
      <w:proofErr w:type="spellEnd"/>
      <w:r w:rsidRPr="002E0780">
        <w:rPr>
          <w:rFonts w:ascii="Bell MT" w:hAnsi="Bell MT"/>
          <w:sz w:val="24"/>
          <w:szCs w:val="24"/>
        </w:rPr>
        <w:t xml:space="preserve"> Educational Mark</w:t>
      </w:r>
      <w:r w:rsidR="000A65F3">
        <w:rPr>
          <w:rFonts w:ascii="Bell MT" w:hAnsi="Bell MT"/>
          <w:sz w:val="24"/>
          <w:szCs w:val="24"/>
        </w:rPr>
        <w:t>eting.</w:t>
      </w:r>
    </w:p>
    <w:p w:rsidR="000A65F3" w:rsidRDefault="002E0780" w:rsidP="006969A4">
      <w:pPr>
        <w:autoSpaceDE w:val="0"/>
        <w:autoSpaceDN w:val="0"/>
        <w:adjustRightInd w:val="0"/>
        <w:spacing w:after="0" w:line="240" w:lineRule="auto"/>
        <w:ind w:left="284" w:hanging="284"/>
        <w:jc w:val="both"/>
        <w:rPr>
          <w:rFonts w:ascii="Bell MT" w:hAnsi="Bell MT"/>
          <w:sz w:val="24"/>
          <w:szCs w:val="24"/>
        </w:rPr>
      </w:pPr>
      <w:proofErr w:type="spellStart"/>
      <w:proofErr w:type="gramStart"/>
      <w:r w:rsidRPr="002E0780">
        <w:rPr>
          <w:rFonts w:ascii="Bell MT" w:hAnsi="Bell MT"/>
          <w:sz w:val="24"/>
          <w:szCs w:val="24"/>
        </w:rPr>
        <w:t>Halliday</w:t>
      </w:r>
      <w:proofErr w:type="spellEnd"/>
      <w:r w:rsidRPr="002E0780">
        <w:rPr>
          <w:rFonts w:ascii="Bell MT" w:hAnsi="Bell MT"/>
          <w:sz w:val="24"/>
          <w:szCs w:val="24"/>
        </w:rPr>
        <w:t>, M., Angus, M. and Peter, S. (1964).</w:t>
      </w:r>
      <w:r w:rsidRPr="002E0780">
        <w:rPr>
          <w:rFonts w:ascii="Bell MT" w:hAnsi="Bell MT"/>
          <w:i/>
          <w:sz w:val="24"/>
          <w:szCs w:val="24"/>
        </w:rPr>
        <w:t xml:space="preserve">The linguistic sciences and language </w:t>
      </w:r>
      <w:r w:rsidRPr="002E0780">
        <w:rPr>
          <w:rFonts w:ascii="Bell MT" w:hAnsi="Bell MT"/>
          <w:i/>
          <w:sz w:val="24"/>
          <w:szCs w:val="24"/>
        </w:rPr>
        <w:tab/>
        <w:t>teaching</w:t>
      </w:r>
      <w:r w:rsidR="000A65F3">
        <w:rPr>
          <w:rFonts w:ascii="Bell MT" w:hAnsi="Bell MT"/>
          <w:sz w:val="24"/>
          <w:szCs w:val="24"/>
        </w:rPr>
        <w:t>.</w:t>
      </w:r>
      <w:proofErr w:type="gramEnd"/>
      <w:r w:rsidR="000A65F3">
        <w:rPr>
          <w:rFonts w:ascii="Bell MT" w:hAnsi="Bell MT"/>
          <w:sz w:val="24"/>
          <w:szCs w:val="24"/>
        </w:rPr>
        <w:t xml:space="preserve"> London: Longman.</w:t>
      </w:r>
    </w:p>
    <w:p w:rsidR="000A65F3" w:rsidRDefault="002E0780" w:rsidP="006969A4">
      <w:pPr>
        <w:autoSpaceDE w:val="0"/>
        <w:autoSpaceDN w:val="0"/>
        <w:adjustRightInd w:val="0"/>
        <w:spacing w:after="0" w:line="240" w:lineRule="auto"/>
        <w:ind w:left="284" w:hanging="284"/>
        <w:jc w:val="both"/>
        <w:rPr>
          <w:rFonts w:ascii="Bell MT" w:hAnsi="Bell MT"/>
          <w:sz w:val="24"/>
          <w:szCs w:val="24"/>
        </w:rPr>
      </w:pPr>
      <w:proofErr w:type="spellStart"/>
      <w:proofErr w:type="gramStart"/>
      <w:r w:rsidRPr="002E0780">
        <w:rPr>
          <w:rFonts w:ascii="Bell MT" w:hAnsi="Bell MT"/>
          <w:sz w:val="24"/>
          <w:szCs w:val="24"/>
        </w:rPr>
        <w:t>Iorchir</w:t>
      </w:r>
      <w:proofErr w:type="spellEnd"/>
      <w:r w:rsidRPr="002E0780">
        <w:rPr>
          <w:rFonts w:ascii="Bell MT" w:hAnsi="Bell MT"/>
          <w:sz w:val="24"/>
          <w:szCs w:val="24"/>
        </w:rPr>
        <w:t xml:space="preserve">, E. and </w:t>
      </w:r>
      <w:proofErr w:type="spellStart"/>
      <w:r w:rsidRPr="002E0780">
        <w:rPr>
          <w:rFonts w:ascii="Bell MT" w:hAnsi="Bell MT"/>
          <w:sz w:val="24"/>
          <w:szCs w:val="24"/>
        </w:rPr>
        <w:t>Tiv</w:t>
      </w:r>
      <w:proofErr w:type="spellEnd"/>
      <w:r w:rsidRPr="002E0780">
        <w:rPr>
          <w:rFonts w:ascii="Bell MT" w:hAnsi="Bell MT"/>
          <w:sz w:val="24"/>
          <w:szCs w:val="24"/>
        </w:rPr>
        <w:t>, B. (2020).</w:t>
      </w:r>
      <w:proofErr w:type="gramEnd"/>
      <w:r w:rsidR="0054441A">
        <w:rPr>
          <w:rFonts w:ascii="Bell MT" w:hAnsi="Bell MT"/>
          <w:sz w:val="24"/>
          <w:szCs w:val="24"/>
        </w:rPr>
        <w:t xml:space="preserve"> </w:t>
      </w:r>
      <w:proofErr w:type="spellStart"/>
      <w:r w:rsidRPr="002E0780">
        <w:rPr>
          <w:rFonts w:ascii="Bell MT" w:hAnsi="Bell MT"/>
          <w:i/>
          <w:sz w:val="24"/>
          <w:szCs w:val="24"/>
        </w:rPr>
        <w:t>Ashimtsugh</w:t>
      </w:r>
      <w:proofErr w:type="spellEnd"/>
      <w:r w:rsidRPr="002E0780">
        <w:rPr>
          <w:rFonts w:ascii="Bell MT" w:hAnsi="Bell MT"/>
          <w:i/>
          <w:sz w:val="24"/>
          <w:szCs w:val="24"/>
        </w:rPr>
        <w:t xml:space="preserve"> aver </w:t>
      </w:r>
      <w:proofErr w:type="spellStart"/>
      <w:r w:rsidRPr="002E0780">
        <w:rPr>
          <w:rFonts w:ascii="Bell MT" w:hAnsi="Bell MT"/>
          <w:i/>
          <w:sz w:val="24"/>
          <w:szCs w:val="24"/>
        </w:rPr>
        <w:t>inyaga</w:t>
      </w:r>
      <w:proofErr w:type="spellEnd"/>
      <w:r w:rsidRPr="002E0780">
        <w:rPr>
          <w:rFonts w:ascii="Bell MT" w:hAnsi="Bell MT"/>
          <w:sz w:val="24"/>
          <w:szCs w:val="24"/>
        </w:rPr>
        <w:t>.</w:t>
      </w:r>
      <w:r w:rsidR="0054441A">
        <w:rPr>
          <w:rFonts w:ascii="Bell MT" w:hAnsi="Bell MT"/>
          <w:sz w:val="24"/>
          <w:szCs w:val="24"/>
        </w:rPr>
        <w:t xml:space="preserve"> </w:t>
      </w:r>
      <w:proofErr w:type="spellStart"/>
      <w:r w:rsidRPr="002E0780">
        <w:rPr>
          <w:rFonts w:ascii="Bell MT" w:hAnsi="Bell MT"/>
          <w:sz w:val="24"/>
          <w:szCs w:val="24"/>
        </w:rPr>
        <w:t>Gboko</w:t>
      </w:r>
      <w:proofErr w:type="spellEnd"/>
      <w:r w:rsidRPr="002E0780">
        <w:rPr>
          <w:rFonts w:ascii="Bell MT" w:hAnsi="Bell MT"/>
          <w:sz w:val="24"/>
          <w:szCs w:val="24"/>
        </w:rPr>
        <w:t xml:space="preserve">: </w:t>
      </w:r>
      <w:proofErr w:type="spellStart"/>
      <w:r w:rsidRPr="002E0780">
        <w:rPr>
          <w:rFonts w:ascii="Bell MT" w:hAnsi="Bell MT"/>
          <w:sz w:val="24"/>
          <w:szCs w:val="24"/>
        </w:rPr>
        <w:t>Bestmint</w:t>
      </w:r>
      <w:proofErr w:type="spellEnd"/>
      <w:r w:rsidRPr="002E0780">
        <w:rPr>
          <w:rFonts w:ascii="Bell MT" w:hAnsi="Bell MT"/>
          <w:sz w:val="24"/>
          <w:szCs w:val="24"/>
        </w:rPr>
        <w:t xml:space="preserve"> Glob</w:t>
      </w:r>
      <w:r w:rsidR="000A65F3">
        <w:rPr>
          <w:rFonts w:ascii="Bell MT" w:hAnsi="Bell MT"/>
          <w:sz w:val="24"/>
          <w:szCs w:val="24"/>
        </w:rPr>
        <w:t>al Resources and Technologies.</w:t>
      </w:r>
    </w:p>
    <w:p w:rsidR="000A65F3" w:rsidRDefault="002E0780" w:rsidP="006969A4">
      <w:pPr>
        <w:autoSpaceDE w:val="0"/>
        <w:autoSpaceDN w:val="0"/>
        <w:adjustRightInd w:val="0"/>
        <w:spacing w:after="0" w:line="240" w:lineRule="auto"/>
        <w:ind w:left="284" w:hanging="284"/>
        <w:jc w:val="both"/>
        <w:rPr>
          <w:rFonts w:ascii="Bell MT" w:hAnsi="Bell MT"/>
          <w:sz w:val="24"/>
          <w:szCs w:val="24"/>
        </w:rPr>
      </w:pPr>
      <w:proofErr w:type="spellStart"/>
      <w:r w:rsidRPr="002E0780">
        <w:rPr>
          <w:rFonts w:ascii="Bell MT" w:hAnsi="Bell MT"/>
          <w:sz w:val="24"/>
          <w:szCs w:val="24"/>
        </w:rPr>
        <w:t>Kwaghchimin</w:t>
      </w:r>
      <w:proofErr w:type="spellEnd"/>
      <w:r w:rsidRPr="002E0780">
        <w:rPr>
          <w:rFonts w:ascii="Bell MT" w:hAnsi="Bell MT"/>
          <w:sz w:val="24"/>
          <w:szCs w:val="24"/>
        </w:rPr>
        <w:t xml:space="preserve">, M. F. (2010). </w:t>
      </w:r>
      <w:proofErr w:type="gramStart"/>
      <w:r w:rsidRPr="002E0780">
        <w:rPr>
          <w:rFonts w:ascii="Bell MT" w:hAnsi="Bell MT"/>
          <w:i/>
          <w:sz w:val="24"/>
          <w:szCs w:val="24"/>
        </w:rPr>
        <w:t>A star of hope</w:t>
      </w:r>
      <w:r w:rsidR="000A65F3">
        <w:rPr>
          <w:rFonts w:ascii="Bell MT" w:hAnsi="Bell MT"/>
          <w:sz w:val="24"/>
          <w:szCs w:val="24"/>
        </w:rPr>
        <w:t>.</w:t>
      </w:r>
      <w:proofErr w:type="gramEnd"/>
      <w:r w:rsidR="0054441A">
        <w:rPr>
          <w:rFonts w:ascii="Bell MT" w:hAnsi="Bell MT"/>
          <w:sz w:val="24"/>
          <w:szCs w:val="24"/>
        </w:rPr>
        <w:t xml:space="preserve"> </w:t>
      </w:r>
      <w:proofErr w:type="spellStart"/>
      <w:r w:rsidR="000A65F3">
        <w:rPr>
          <w:rFonts w:ascii="Bell MT" w:hAnsi="Bell MT"/>
          <w:sz w:val="24"/>
          <w:szCs w:val="24"/>
        </w:rPr>
        <w:t>Makurdi</w:t>
      </w:r>
      <w:proofErr w:type="spellEnd"/>
      <w:r w:rsidR="000A65F3">
        <w:rPr>
          <w:rFonts w:ascii="Bell MT" w:hAnsi="Bell MT"/>
          <w:sz w:val="24"/>
          <w:szCs w:val="24"/>
        </w:rPr>
        <w:t xml:space="preserve">: Vast Publishers. </w:t>
      </w:r>
    </w:p>
    <w:p w:rsidR="000A65F3" w:rsidRDefault="002E0780" w:rsidP="006969A4">
      <w:pPr>
        <w:autoSpaceDE w:val="0"/>
        <w:autoSpaceDN w:val="0"/>
        <w:adjustRightInd w:val="0"/>
        <w:spacing w:after="0" w:line="240" w:lineRule="auto"/>
        <w:ind w:left="284" w:hanging="284"/>
        <w:jc w:val="both"/>
        <w:rPr>
          <w:rFonts w:ascii="Bell MT" w:hAnsi="Bell MT"/>
          <w:sz w:val="24"/>
          <w:szCs w:val="24"/>
        </w:rPr>
      </w:pPr>
      <w:r w:rsidRPr="002E0780">
        <w:rPr>
          <w:rFonts w:ascii="Bell MT" w:hAnsi="Bell MT"/>
          <w:sz w:val="24"/>
          <w:szCs w:val="24"/>
        </w:rPr>
        <w:t>Leech, G. &amp; Short, M. (2007).</w:t>
      </w:r>
      <w:r w:rsidRPr="002E0780">
        <w:rPr>
          <w:rFonts w:ascii="Bell MT" w:hAnsi="Bell MT"/>
          <w:i/>
          <w:sz w:val="24"/>
          <w:szCs w:val="24"/>
        </w:rPr>
        <w:t>Style in fiction: A linguistic introduction to English fictional prose</w:t>
      </w:r>
      <w:r w:rsidRPr="002E0780">
        <w:rPr>
          <w:rFonts w:ascii="Bell MT" w:hAnsi="Bell MT"/>
          <w:sz w:val="24"/>
          <w:szCs w:val="24"/>
        </w:rPr>
        <w:t xml:space="preserve">. </w:t>
      </w:r>
      <w:proofErr w:type="gramStart"/>
      <w:r w:rsidRPr="002E0780">
        <w:rPr>
          <w:rFonts w:ascii="Bell MT" w:hAnsi="Bell MT"/>
          <w:sz w:val="24"/>
          <w:szCs w:val="24"/>
        </w:rPr>
        <w:t xml:space="preserve">(2nd </w:t>
      </w:r>
      <w:proofErr w:type="spellStart"/>
      <w:r w:rsidRPr="002E0780">
        <w:rPr>
          <w:rFonts w:ascii="Bell MT" w:hAnsi="Bell MT"/>
          <w:sz w:val="24"/>
          <w:szCs w:val="24"/>
        </w:rPr>
        <w:t>Edn</w:t>
      </w:r>
      <w:proofErr w:type="spellEnd"/>
      <w:r w:rsidRPr="002E0780">
        <w:rPr>
          <w:rFonts w:ascii="Bell MT" w:hAnsi="Bell MT"/>
          <w:sz w:val="24"/>
          <w:szCs w:val="24"/>
        </w:rPr>
        <w:t>.).</w:t>
      </w:r>
      <w:proofErr w:type="gramEnd"/>
      <w:r w:rsidRPr="002E0780">
        <w:rPr>
          <w:rFonts w:ascii="Bell MT" w:hAnsi="Bell MT"/>
          <w:sz w:val="24"/>
          <w:szCs w:val="24"/>
        </w:rPr>
        <w:t xml:space="preserve"> Har</w:t>
      </w:r>
      <w:r w:rsidR="000A65F3">
        <w:rPr>
          <w:rFonts w:ascii="Bell MT" w:hAnsi="Bell MT"/>
          <w:sz w:val="24"/>
          <w:szCs w:val="24"/>
        </w:rPr>
        <w:t>low: Pearson Education Limited.</w:t>
      </w:r>
    </w:p>
    <w:p w:rsidR="000A65F3" w:rsidRDefault="002E0780" w:rsidP="006969A4">
      <w:pPr>
        <w:autoSpaceDE w:val="0"/>
        <w:autoSpaceDN w:val="0"/>
        <w:adjustRightInd w:val="0"/>
        <w:spacing w:after="0" w:line="240" w:lineRule="auto"/>
        <w:ind w:left="284" w:hanging="284"/>
        <w:jc w:val="both"/>
        <w:rPr>
          <w:rFonts w:ascii="Bell MT" w:hAnsi="Bell MT"/>
          <w:sz w:val="24"/>
          <w:szCs w:val="24"/>
        </w:rPr>
      </w:pPr>
      <w:r w:rsidRPr="002E0780">
        <w:rPr>
          <w:rFonts w:ascii="Bell MT" w:hAnsi="Bell MT"/>
          <w:sz w:val="24"/>
          <w:szCs w:val="24"/>
        </w:rPr>
        <w:t xml:space="preserve">Leech, G. (1969). </w:t>
      </w:r>
      <w:proofErr w:type="gramStart"/>
      <w:r w:rsidRPr="002E0780">
        <w:rPr>
          <w:rFonts w:ascii="Bell MT" w:hAnsi="Bell MT"/>
          <w:i/>
          <w:sz w:val="24"/>
          <w:szCs w:val="24"/>
        </w:rPr>
        <w:t>A linguistic guide to English poetry</w:t>
      </w:r>
      <w:r w:rsidRPr="002E0780">
        <w:rPr>
          <w:rFonts w:ascii="Bell MT" w:hAnsi="Bell MT"/>
          <w:sz w:val="24"/>
          <w:szCs w:val="24"/>
        </w:rPr>
        <w:t>.</w:t>
      </w:r>
      <w:proofErr w:type="gramEnd"/>
      <w:r w:rsidRPr="002E0780">
        <w:rPr>
          <w:rFonts w:ascii="Bell MT" w:hAnsi="Bell MT"/>
          <w:sz w:val="24"/>
          <w:szCs w:val="24"/>
        </w:rPr>
        <w:t xml:space="preserve"> Lond</w:t>
      </w:r>
      <w:r w:rsidR="000A65F3">
        <w:rPr>
          <w:rFonts w:ascii="Bell MT" w:hAnsi="Bell MT"/>
          <w:sz w:val="24"/>
          <w:szCs w:val="24"/>
        </w:rPr>
        <w:t>on: Longman Group.</w:t>
      </w:r>
    </w:p>
    <w:p w:rsidR="000A65F3" w:rsidRDefault="002E0780" w:rsidP="006969A4">
      <w:pPr>
        <w:autoSpaceDE w:val="0"/>
        <w:autoSpaceDN w:val="0"/>
        <w:adjustRightInd w:val="0"/>
        <w:spacing w:after="0" w:line="240" w:lineRule="auto"/>
        <w:ind w:left="284" w:hanging="284"/>
        <w:jc w:val="both"/>
        <w:rPr>
          <w:rFonts w:ascii="Bell MT" w:hAnsi="Bell MT"/>
          <w:sz w:val="24"/>
          <w:szCs w:val="24"/>
        </w:rPr>
      </w:pPr>
      <w:r w:rsidRPr="002E0780">
        <w:rPr>
          <w:rFonts w:ascii="Bell MT" w:hAnsi="Bell MT"/>
          <w:sz w:val="24"/>
          <w:szCs w:val="24"/>
        </w:rPr>
        <w:t>McArthur, T. (</w:t>
      </w:r>
      <w:proofErr w:type="gramStart"/>
      <w:r w:rsidRPr="002E0780">
        <w:rPr>
          <w:rFonts w:ascii="Bell MT" w:hAnsi="Bell MT"/>
          <w:sz w:val="24"/>
          <w:szCs w:val="24"/>
        </w:rPr>
        <w:t>ed</w:t>
      </w:r>
      <w:proofErr w:type="gramEnd"/>
      <w:r w:rsidRPr="002E0780">
        <w:rPr>
          <w:rFonts w:ascii="Bell MT" w:hAnsi="Bell MT"/>
          <w:sz w:val="24"/>
          <w:szCs w:val="24"/>
        </w:rPr>
        <w:t xml:space="preserve">.). </w:t>
      </w:r>
      <w:proofErr w:type="gramStart"/>
      <w:r w:rsidRPr="002E0780">
        <w:rPr>
          <w:rFonts w:ascii="Bell MT" w:hAnsi="Bell MT"/>
          <w:sz w:val="24"/>
          <w:szCs w:val="24"/>
        </w:rPr>
        <w:t xml:space="preserve">(1992). </w:t>
      </w:r>
      <w:r w:rsidRPr="002E0780">
        <w:rPr>
          <w:rFonts w:ascii="Bell MT" w:hAnsi="Bell MT"/>
          <w:i/>
          <w:sz w:val="24"/>
          <w:szCs w:val="24"/>
        </w:rPr>
        <w:t>The Oxford companion to the English language</w:t>
      </w:r>
      <w:r w:rsidRPr="002E0780">
        <w:rPr>
          <w:rFonts w:ascii="Bell MT" w:hAnsi="Bell MT"/>
          <w:sz w:val="24"/>
          <w:szCs w:val="24"/>
        </w:rPr>
        <w:t>.</w:t>
      </w:r>
      <w:proofErr w:type="gramEnd"/>
      <w:r w:rsidRPr="002E0780">
        <w:rPr>
          <w:rFonts w:ascii="Bell MT" w:hAnsi="Bell MT"/>
          <w:sz w:val="24"/>
          <w:szCs w:val="24"/>
        </w:rPr>
        <w:t xml:space="preserve"> O</w:t>
      </w:r>
      <w:r w:rsidR="000A65F3">
        <w:rPr>
          <w:rFonts w:ascii="Bell MT" w:hAnsi="Bell MT"/>
          <w:sz w:val="24"/>
          <w:szCs w:val="24"/>
        </w:rPr>
        <w:t>xford: Oxford University Press.</w:t>
      </w:r>
    </w:p>
    <w:p w:rsidR="000A65F3" w:rsidRDefault="002E0780" w:rsidP="006969A4">
      <w:pPr>
        <w:autoSpaceDE w:val="0"/>
        <w:autoSpaceDN w:val="0"/>
        <w:adjustRightInd w:val="0"/>
        <w:spacing w:after="0" w:line="240" w:lineRule="auto"/>
        <w:ind w:left="284" w:hanging="284"/>
        <w:jc w:val="both"/>
        <w:rPr>
          <w:rFonts w:ascii="Bell MT" w:hAnsi="Bell MT"/>
          <w:sz w:val="24"/>
          <w:szCs w:val="24"/>
        </w:rPr>
      </w:pPr>
      <w:proofErr w:type="spellStart"/>
      <w:r w:rsidRPr="002E0780">
        <w:rPr>
          <w:rFonts w:ascii="Bell MT" w:hAnsi="Bell MT"/>
          <w:sz w:val="24"/>
          <w:szCs w:val="24"/>
        </w:rPr>
        <w:t>Missikova</w:t>
      </w:r>
      <w:proofErr w:type="spellEnd"/>
      <w:r w:rsidRPr="002E0780">
        <w:rPr>
          <w:rFonts w:ascii="Bell MT" w:hAnsi="Bell MT"/>
          <w:sz w:val="24"/>
          <w:szCs w:val="24"/>
        </w:rPr>
        <w:t xml:space="preserve">, G. (2003). </w:t>
      </w:r>
      <w:proofErr w:type="gramStart"/>
      <w:r w:rsidRPr="002E0780">
        <w:rPr>
          <w:rFonts w:ascii="Bell MT" w:hAnsi="Bell MT"/>
          <w:i/>
          <w:sz w:val="24"/>
          <w:szCs w:val="24"/>
        </w:rPr>
        <w:t>Linguistic stylistics</w:t>
      </w:r>
      <w:r w:rsidRPr="002E0780">
        <w:rPr>
          <w:rFonts w:ascii="Bell MT" w:hAnsi="Bell MT"/>
          <w:sz w:val="24"/>
          <w:szCs w:val="24"/>
        </w:rPr>
        <w:t>.</w:t>
      </w:r>
      <w:proofErr w:type="gramEnd"/>
      <w:r w:rsidRPr="002E0780">
        <w:rPr>
          <w:rFonts w:ascii="Bell MT" w:hAnsi="Bell MT"/>
          <w:sz w:val="24"/>
          <w:szCs w:val="24"/>
        </w:rPr>
        <w:t xml:space="preserve"> Nitra: </w:t>
      </w:r>
      <w:proofErr w:type="spellStart"/>
      <w:r w:rsidRPr="002E0780">
        <w:rPr>
          <w:rFonts w:ascii="Bell MT" w:hAnsi="Bell MT"/>
          <w:sz w:val="24"/>
          <w:szCs w:val="24"/>
        </w:rPr>
        <w:t>Filozozofick</w:t>
      </w:r>
      <w:proofErr w:type="spellEnd"/>
      <w:r w:rsidR="0054441A">
        <w:rPr>
          <w:rFonts w:ascii="Bell MT" w:hAnsi="Bell MT"/>
          <w:sz w:val="24"/>
          <w:szCs w:val="24"/>
        </w:rPr>
        <w:t xml:space="preserve"> </w:t>
      </w:r>
      <w:proofErr w:type="spellStart"/>
      <w:r w:rsidRPr="002E0780">
        <w:rPr>
          <w:rFonts w:ascii="Bell MT" w:hAnsi="Bell MT"/>
          <w:sz w:val="24"/>
          <w:szCs w:val="24"/>
        </w:rPr>
        <w:t>Fakulta</w:t>
      </w:r>
      <w:proofErr w:type="spellEnd"/>
      <w:r w:rsidRPr="002E0780">
        <w:rPr>
          <w:rFonts w:ascii="Bell MT" w:hAnsi="Bell MT"/>
          <w:sz w:val="24"/>
          <w:szCs w:val="24"/>
        </w:rPr>
        <w:t>,</w:t>
      </w:r>
      <w:r w:rsidR="0054441A">
        <w:rPr>
          <w:rFonts w:ascii="Bell MT" w:hAnsi="Bell MT"/>
          <w:sz w:val="24"/>
          <w:szCs w:val="24"/>
        </w:rPr>
        <w:t xml:space="preserve"> </w:t>
      </w:r>
      <w:proofErr w:type="spellStart"/>
      <w:r w:rsidR="000A65F3">
        <w:rPr>
          <w:rFonts w:ascii="Bell MT" w:hAnsi="Bell MT"/>
          <w:sz w:val="24"/>
          <w:szCs w:val="24"/>
        </w:rPr>
        <w:t>Univerzita</w:t>
      </w:r>
      <w:proofErr w:type="spellEnd"/>
      <w:r w:rsidR="0054441A">
        <w:rPr>
          <w:rFonts w:ascii="Bell MT" w:hAnsi="Bell MT"/>
          <w:sz w:val="24"/>
          <w:szCs w:val="24"/>
        </w:rPr>
        <w:t xml:space="preserve"> </w:t>
      </w:r>
      <w:proofErr w:type="spellStart"/>
      <w:r w:rsidR="000A65F3">
        <w:rPr>
          <w:rFonts w:ascii="Bell MT" w:hAnsi="Bell MT"/>
          <w:sz w:val="24"/>
          <w:szCs w:val="24"/>
        </w:rPr>
        <w:t>Kontantna</w:t>
      </w:r>
      <w:proofErr w:type="spellEnd"/>
      <w:r w:rsidR="0054441A">
        <w:rPr>
          <w:rFonts w:ascii="Bell MT" w:hAnsi="Bell MT"/>
          <w:sz w:val="24"/>
          <w:szCs w:val="24"/>
        </w:rPr>
        <w:t xml:space="preserve"> </w:t>
      </w:r>
      <w:proofErr w:type="spellStart"/>
      <w:r w:rsidR="000A65F3">
        <w:rPr>
          <w:rFonts w:ascii="Bell MT" w:hAnsi="Bell MT"/>
          <w:sz w:val="24"/>
          <w:szCs w:val="24"/>
        </w:rPr>
        <w:t>Filozofa</w:t>
      </w:r>
      <w:proofErr w:type="spellEnd"/>
      <w:r w:rsidR="000A65F3">
        <w:rPr>
          <w:rFonts w:ascii="Bell MT" w:hAnsi="Bell MT"/>
          <w:sz w:val="24"/>
          <w:szCs w:val="24"/>
        </w:rPr>
        <w:t>.</w:t>
      </w:r>
    </w:p>
    <w:p w:rsidR="000A65F3" w:rsidRDefault="002E0780" w:rsidP="006969A4">
      <w:pPr>
        <w:autoSpaceDE w:val="0"/>
        <w:autoSpaceDN w:val="0"/>
        <w:adjustRightInd w:val="0"/>
        <w:spacing w:after="0" w:line="240" w:lineRule="auto"/>
        <w:ind w:left="284" w:hanging="284"/>
        <w:jc w:val="both"/>
        <w:rPr>
          <w:rFonts w:ascii="Bell MT" w:hAnsi="Bell MT"/>
          <w:sz w:val="24"/>
          <w:szCs w:val="24"/>
        </w:rPr>
      </w:pPr>
      <w:proofErr w:type="spellStart"/>
      <w:r w:rsidRPr="002E0780">
        <w:rPr>
          <w:rFonts w:ascii="Bell MT" w:hAnsi="Bell MT"/>
          <w:sz w:val="24"/>
          <w:szCs w:val="24"/>
        </w:rPr>
        <w:t>Nørgaard</w:t>
      </w:r>
      <w:proofErr w:type="spellEnd"/>
      <w:r w:rsidRPr="002E0780">
        <w:rPr>
          <w:rFonts w:ascii="Bell MT" w:hAnsi="Bell MT"/>
          <w:sz w:val="24"/>
          <w:szCs w:val="24"/>
        </w:rPr>
        <w:t xml:space="preserve">, N., </w:t>
      </w:r>
      <w:proofErr w:type="spellStart"/>
      <w:r w:rsidRPr="002E0780">
        <w:rPr>
          <w:rFonts w:ascii="Bell MT" w:hAnsi="Bell MT"/>
          <w:sz w:val="24"/>
          <w:szCs w:val="24"/>
        </w:rPr>
        <w:t>Busse</w:t>
      </w:r>
      <w:proofErr w:type="spellEnd"/>
      <w:r w:rsidRPr="002E0780">
        <w:rPr>
          <w:rFonts w:ascii="Bell MT" w:hAnsi="Bell MT"/>
          <w:sz w:val="24"/>
          <w:szCs w:val="24"/>
        </w:rPr>
        <w:t xml:space="preserve">, B. and </w:t>
      </w:r>
      <w:proofErr w:type="spellStart"/>
      <w:r w:rsidRPr="002E0780">
        <w:rPr>
          <w:rFonts w:ascii="Bell MT" w:hAnsi="Bell MT"/>
          <w:sz w:val="24"/>
          <w:szCs w:val="24"/>
        </w:rPr>
        <w:t>Montoro</w:t>
      </w:r>
      <w:proofErr w:type="spellEnd"/>
      <w:r w:rsidRPr="002E0780">
        <w:rPr>
          <w:rFonts w:ascii="Bell MT" w:hAnsi="Bell MT"/>
          <w:sz w:val="24"/>
          <w:szCs w:val="24"/>
        </w:rPr>
        <w:t>, R. (2010).</w:t>
      </w:r>
      <w:r w:rsidRPr="002E0780">
        <w:rPr>
          <w:rFonts w:ascii="Bell MT" w:hAnsi="Bell MT"/>
          <w:i/>
          <w:sz w:val="24"/>
          <w:szCs w:val="24"/>
        </w:rPr>
        <w:t>Key terms in stylistics</w:t>
      </w:r>
      <w:r w:rsidRPr="002E0780">
        <w:rPr>
          <w:rFonts w:ascii="Bell MT" w:hAnsi="Bell MT"/>
          <w:sz w:val="24"/>
          <w:szCs w:val="24"/>
        </w:rPr>
        <w:t xml:space="preserve">. London: Continuum </w:t>
      </w:r>
      <w:r w:rsidR="000A65F3">
        <w:rPr>
          <w:rFonts w:ascii="Bell MT" w:hAnsi="Bell MT"/>
          <w:sz w:val="24"/>
          <w:szCs w:val="24"/>
        </w:rPr>
        <w:t>International Publishing Group.</w:t>
      </w:r>
    </w:p>
    <w:p w:rsidR="000A65F3" w:rsidRDefault="002E0780" w:rsidP="006969A4">
      <w:pPr>
        <w:autoSpaceDE w:val="0"/>
        <w:autoSpaceDN w:val="0"/>
        <w:adjustRightInd w:val="0"/>
        <w:spacing w:after="0" w:line="240" w:lineRule="auto"/>
        <w:ind w:left="284" w:hanging="284"/>
        <w:jc w:val="both"/>
        <w:rPr>
          <w:rFonts w:ascii="Bell MT" w:hAnsi="Bell MT"/>
          <w:sz w:val="24"/>
          <w:szCs w:val="24"/>
        </w:rPr>
      </w:pPr>
      <w:proofErr w:type="spellStart"/>
      <w:r w:rsidRPr="002E0780">
        <w:rPr>
          <w:rFonts w:ascii="Bell MT" w:hAnsi="Bell MT"/>
          <w:sz w:val="24"/>
          <w:szCs w:val="24"/>
        </w:rPr>
        <w:t>Norya</w:t>
      </w:r>
      <w:proofErr w:type="spellEnd"/>
      <w:r w:rsidRPr="002E0780">
        <w:rPr>
          <w:rFonts w:ascii="Bell MT" w:hAnsi="Bell MT"/>
          <w:sz w:val="24"/>
          <w:szCs w:val="24"/>
        </w:rPr>
        <w:t xml:space="preserve">, T. J. (2014). </w:t>
      </w:r>
      <w:r w:rsidRPr="002E0780">
        <w:rPr>
          <w:rFonts w:ascii="Bell MT" w:hAnsi="Bell MT"/>
          <w:i/>
          <w:sz w:val="24"/>
          <w:szCs w:val="24"/>
        </w:rPr>
        <w:t xml:space="preserve">The luminous </w:t>
      </w:r>
      <w:proofErr w:type="spellStart"/>
      <w:r w:rsidRPr="002E0780">
        <w:rPr>
          <w:rFonts w:ascii="Bell MT" w:hAnsi="Bell MT"/>
          <w:i/>
          <w:sz w:val="24"/>
          <w:szCs w:val="24"/>
        </w:rPr>
        <w:t>flame</w:t>
      </w:r>
      <w:r w:rsidR="000A65F3">
        <w:rPr>
          <w:rFonts w:ascii="Bell MT" w:hAnsi="Bell MT"/>
          <w:sz w:val="24"/>
          <w:szCs w:val="24"/>
        </w:rPr>
        <w:t>.Makurdi</w:t>
      </w:r>
      <w:proofErr w:type="spellEnd"/>
      <w:r w:rsidR="000A65F3">
        <w:rPr>
          <w:rFonts w:ascii="Bell MT" w:hAnsi="Bell MT"/>
          <w:sz w:val="24"/>
          <w:szCs w:val="24"/>
        </w:rPr>
        <w:t xml:space="preserve">: </w:t>
      </w:r>
      <w:proofErr w:type="spellStart"/>
      <w:r w:rsidR="000A65F3">
        <w:rPr>
          <w:rFonts w:ascii="Bell MT" w:hAnsi="Bell MT"/>
          <w:sz w:val="24"/>
          <w:szCs w:val="24"/>
        </w:rPr>
        <w:t>Aboki</w:t>
      </w:r>
      <w:proofErr w:type="spellEnd"/>
      <w:r w:rsidR="000A65F3">
        <w:rPr>
          <w:rFonts w:ascii="Bell MT" w:hAnsi="Bell MT"/>
          <w:sz w:val="24"/>
          <w:szCs w:val="24"/>
        </w:rPr>
        <w:t xml:space="preserve"> Publishers.</w:t>
      </w:r>
    </w:p>
    <w:p w:rsidR="000A65F3" w:rsidRDefault="002E0780" w:rsidP="006969A4">
      <w:pPr>
        <w:autoSpaceDE w:val="0"/>
        <w:autoSpaceDN w:val="0"/>
        <w:adjustRightInd w:val="0"/>
        <w:spacing w:after="0" w:line="240" w:lineRule="auto"/>
        <w:ind w:left="284" w:hanging="284"/>
        <w:jc w:val="both"/>
        <w:rPr>
          <w:rFonts w:ascii="Bell MT" w:hAnsi="Bell MT"/>
          <w:sz w:val="24"/>
          <w:szCs w:val="24"/>
        </w:rPr>
      </w:pPr>
      <w:proofErr w:type="spellStart"/>
      <w:r w:rsidRPr="002E0780">
        <w:rPr>
          <w:rFonts w:ascii="Bell MT" w:hAnsi="Bell MT"/>
          <w:sz w:val="24"/>
          <w:szCs w:val="24"/>
        </w:rPr>
        <w:t>Nyoon</w:t>
      </w:r>
      <w:proofErr w:type="spellEnd"/>
      <w:r w:rsidRPr="002E0780">
        <w:rPr>
          <w:rFonts w:ascii="Bell MT" w:hAnsi="Bell MT"/>
          <w:sz w:val="24"/>
          <w:szCs w:val="24"/>
        </w:rPr>
        <w:t xml:space="preserve">, A. A. (2017). </w:t>
      </w:r>
      <w:proofErr w:type="spellStart"/>
      <w:proofErr w:type="gramStart"/>
      <w:r w:rsidRPr="002E0780">
        <w:rPr>
          <w:rFonts w:ascii="Bell MT" w:hAnsi="Bell MT"/>
          <w:i/>
          <w:sz w:val="24"/>
          <w:szCs w:val="24"/>
        </w:rPr>
        <w:t>Abumeior</w:t>
      </w:r>
      <w:proofErr w:type="spellEnd"/>
      <w:r w:rsidR="0054441A">
        <w:rPr>
          <w:rFonts w:ascii="Bell MT" w:hAnsi="Bell MT"/>
          <w:i/>
          <w:sz w:val="24"/>
          <w:szCs w:val="24"/>
        </w:rPr>
        <w:t xml:space="preserve"> </w:t>
      </w:r>
      <w:proofErr w:type="spellStart"/>
      <w:r w:rsidRPr="002E0780">
        <w:rPr>
          <w:rFonts w:ascii="Bell MT" w:hAnsi="Bell MT"/>
          <w:i/>
          <w:sz w:val="24"/>
          <w:szCs w:val="24"/>
        </w:rPr>
        <w:t>hemba</w:t>
      </w:r>
      <w:proofErr w:type="spellEnd"/>
      <w:r w:rsidR="0054441A">
        <w:rPr>
          <w:rFonts w:ascii="Bell MT" w:hAnsi="Bell MT"/>
          <w:i/>
          <w:sz w:val="24"/>
          <w:szCs w:val="24"/>
        </w:rPr>
        <w:t xml:space="preserve"> </w:t>
      </w:r>
      <w:proofErr w:type="spellStart"/>
      <w:r w:rsidRPr="002E0780">
        <w:rPr>
          <w:rFonts w:ascii="Bell MT" w:hAnsi="Bell MT"/>
          <w:i/>
          <w:sz w:val="24"/>
          <w:szCs w:val="24"/>
        </w:rPr>
        <w:t>geen</w:t>
      </w:r>
      <w:proofErr w:type="spellEnd"/>
      <w:r w:rsidRPr="002E0780">
        <w:rPr>
          <w:rFonts w:ascii="Bell MT" w:hAnsi="Bell MT"/>
          <w:sz w:val="24"/>
          <w:szCs w:val="24"/>
        </w:rPr>
        <w:t>.</w:t>
      </w:r>
      <w:proofErr w:type="gramEnd"/>
      <w:r w:rsidR="0054441A">
        <w:rPr>
          <w:rFonts w:ascii="Bell MT" w:hAnsi="Bell MT"/>
          <w:sz w:val="24"/>
          <w:szCs w:val="24"/>
        </w:rPr>
        <w:t xml:space="preserve"> </w:t>
      </w:r>
      <w:proofErr w:type="spellStart"/>
      <w:r w:rsidRPr="002E0780">
        <w:rPr>
          <w:rFonts w:ascii="Bell MT" w:hAnsi="Bell MT"/>
          <w:sz w:val="24"/>
          <w:szCs w:val="24"/>
        </w:rPr>
        <w:t>Makurdi</w:t>
      </w:r>
      <w:proofErr w:type="spellEnd"/>
      <w:r w:rsidRPr="002E0780">
        <w:rPr>
          <w:rFonts w:ascii="Bell MT" w:hAnsi="Bell MT"/>
          <w:sz w:val="24"/>
          <w:szCs w:val="24"/>
        </w:rPr>
        <w:t>: Old Press.</w:t>
      </w:r>
    </w:p>
    <w:p w:rsidR="000A65F3" w:rsidRDefault="002E0780" w:rsidP="006969A4">
      <w:pPr>
        <w:autoSpaceDE w:val="0"/>
        <w:autoSpaceDN w:val="0"/>
        <w:adjustRightInd w:val="0"/>
        <w:spacing w:after="0" w:line="240" w:lineRule="auto"/>
        <w:ind w:left="284" w:hanging="284"/>
        <w:jc w:val="both"/>
        <w:rPr>
          <w:rFonts w:ascii="Bell MT" w:hAnsi="Bell MT"/>
          <w:sz w:val="24"/>
          <w:szCs w:val="24"/>
        </w:rPr>
      </w:pPr>
      <w:proofErr w:type="spellStart"/>
      <w:proofErr w:type="gramStart"/>
      <w:r w:rsidRPr="002E0780">
        <w:rPr>
          <w:rFonts w:ascii="Bell MT" w:hAnsi="Bell MT"/>
          <w:sz w:val="24"/>
          <w:szCs w:val="24"/>
        </w:rPr>
        <w:t>Shija</w:t>
      </w:r>
      <w:proofErr w:type="spellEnd"/>
      <w:r w:rsidRPr="002E0780">
        <w:rPr>
          <w:rFonts w:ascii="Bell MT" w:hAnsi="Bell MT"/>
          <w:sz w:val="24"/>
          <w:szCs w:val="24"/>
        </w:rPr>
        <w:t>, T. (2005).</w:t>
      </w:r>
      <w:proofErr w:type="gramEnd"/>
      <w:r w:rsidR="0054441A">
        <w:rPr>
          <w:rFonts w:ascii="Bell MT" w:hAnsi="Bell MT"/>
          <w:sz w:val="24"/>
          <w:szCs w:val="24"/>
        </w:rPr>
        <w:t xml:space="preserve"> </w:t>
      </w:r>
      <w:proofErr w:type="gramStart"/>
      <w:r w:rsidRPr="002E0780">
        <w:rPr>
          <w:rFonts w:ascii="Bell MT" w:hAnsi="Bell MT"/>
          <w:i/>
          <w:sz w:val="24"/>
          <w:szCs w:val="24"/>
        </w:rPr>
        <w:t>Whispers of distant drums</w:t>
      </w:r>
      <w:r w:rsidR="000A65F3">
        <w:rPr>
          <w:rFonts w:ascii="Bell MT" w:hAnsi="Bell MT"/>
          <w:sz w:val="24"/>
          <w:szCs w:val="24"/>
        </w:rPr>
        <w:t>.</w:t>
      </w:r>
      <w:proofErr w:type="gramEnd"/>
      <w:r w:rsidR="0054441A">
        <w:rPr>
          <w:rFonts w:ascii="Bell MT" w:hAnsi="Bell MT"/>
          <w:sz w:val="24"/>
          <w:szCs w:val="24"/>
        </w:rPr>
        <w:t xml:space="preserve"> </w:t>
      </w:r>
      <w:proofErr w:type="spellStart"/>
      <w:r w:rsidR="000A65F3">
        <w:rPr>
          <w:rFonts w:ascii="Bell MT" w:hAnsi="Bell MT"/>
          <w:sz w:val="24"/>
          <w:szCs w:val="24"/>
        </w:rPr>
        <w:t>Makurdi</w:t>
      </w:r>
      <w:proofErr w:type="spellEnd"/>
      <w:r w:rsidR="000A65F3">
        <w:rPr>
          <w:rFonts w:ascii="Bell MT" w:hAnsi="Bell MT"/>
          <w:sz w:val="24"/>
          <w:szCs w:val="24"/>
        </w:rPr>
        <w:t xml:space="preserve">: </w:t>
      </w:r>
      <w:proofErr w:type="spellStart"/>
      <w:r w:rsidR="000A65F3">
        <w:rPr>
          <w:rFonts w:ascii="Bell MT" w:hAnsi="Bell MT"/>
          <w:sz w:val="24"/>
          <w:szCs w:val="24"/>
        </w:rPr>
        <w:t>Karagbe</w:t>
      </w:r>
      <w:proofErr w:type="spellEnd"/>
      <w:r w:rsidR="000A65F3">
        <w:rPr>
          <w:rFonts w:ascii="Bell MT" w:hAnsi="Bell MT"/>
          <w:sz w:val="24"/>
          <w:szCs w:val="24"/>
        </w:rPr>
        <w:t xml:space="preserve"> Publishers.</w:t>
      </w:r>
    </w:p>
    <w:p w:rsidR="000A65F3" w:rsidRDefault="002E0780" w:rsidP="006969A4">
      <w:pPr>
        <w:autoSpaceDE w:val="0"/>
        <w:autoSpaceDN w:val="0"/>
        <w:adjustRightInd w:val="0"/>
        <w:spacing w:after="0" w:line="240" w:lineRule="auto"/>
        <w:ind w:left="284" w:hanging="284"/>
        <w:jc w:val="both"/>
        <w:rPr>
          <w:rFonts w:ascii="Bell MT" w:hAnsi="Bell MT"/>
          <w:sz w:val="24"/>
          <w:szCs w:val="24"/>
        </w:rPr>
      </w:pPr>
      <w:r w:rsidRPr="002E0780">
        <w:rPr>
          <w:rFonts w:ascii="Bell MT" w:hAnsi="Bell MT"/>
          <w:sz w:val="24"/>
          <w:szCs w:val="24"/>
        </w:rPr>
        <w:t xml:space="preserve">Simpson, P. (2007). </w:t>
      </w:r>
      <w:r w:rsidRPr="002E0780">
        <w:rPr>
          <w:rFonts w:ascii="Bell MT" w:hAnsi="Bell MT"/>
          <w:bCs/>
          <w:i/>
          <w:sz w:val="24"/>
          <w:szCs w:val="24"/>
        </w:rPr>
        <w:t>Language</w:t>
      </w:r>
      <w:r w:rsidR="0054441A">
        <w:rPr>
          <w:rFonts w:ascii="Bell MT" w:hAnsi="Bell MT"/>
          <w:bCs/>
          <w:i/>
          <w:sz w:val="24"/>
          <w:szCs w:val="24"/>
        </w:rPr>
        <w:t xml:space="preserve"> </w:t>
      </w:r>
      <w:r w:rsidRPr="002E0780">
        <w:rPr>
          <w:rFonts w:ascii="Bell MT" w:hAnsi="Bell MT"/>
          <w:bCs/>
          <w:i/>
          <w:sz w:val="24"/>
          <w:szCs w:val="24"/>
        </w:rPr>
        <w:t>through</w:t>
      </w:r>
      <w:r w:rsidR="0054441A">
        <w:rPr>
          <w:rFonts w:ascii="Bell MT" w:hAnsi="Bell MT"/>
          <w:bCs/>
          <w:i/>
          <w:sz w:val="24"/>
          <w:szCs w:val="24"/>
        </w:rPr>
        <w:t xml:space="preserve"> </w:t>
      </w:r>
      <w:r w:rsidRPr="002E0780">
        <w:rPr>
          <w:rFonts w:ascii="Bell MT" w:hAnsi="Bell MT"/>
          <w:bCs/>
          <w:i/>
          <w:sz w:val="24"/>
          <w:szCs w:val="24"/>
        </w:rPr>
        <w:t>literature: An introduction</w:t>
      </w:r>
      <w:r w:rsidRPr="002E0780">
        <w:rPr>
          <w:rFonts w:ascii="Bell MT" w:hAnsi="Bell MT"/>
          <w:bCs/>
          <w:sz w:val="24"/>
          <w:szCs w:val="24"/>
        </w:rPr>
        <w:t xml:space="preserve">. London and New York: </w:t>
      </w:r>
      <w:r w:rsidRPr="002E0780">
        <w:rPr>
          <w:rFonts w:ascii="Bell MT" w:hAnsi="Bell MT"/>
          <w:bCs/>
          <w:sz w:val="24"/>
          <w:szCs w:val="24"/>
        </w:rPr>
        <w:tab/>
      </w:r>
      <w:proofErr w:type="spellStart"/>
      <w:r w:rsidRPr="002E0780">
        <w:rPr>
          <w:rFonts w:ascii="Bell MT" w:hAnsi="Bell MT"/>
          <w:bCs/>
          <w:sz w:val="24"/>
          <w:szCs w:val="24"/>
        </w:rPr>
        <w:t>Routledge</w:t>
      </w:r>
      <w:proofErr w:type="spellEnd"/>
      <w:r w:rsidRPr="002E0780">
        <w:rPr>
          <w:rFonts w:ascii="Bell MT" w:hAnsi="Bell MT"/>
          <w:bCs/>
          <w:sz w:val="24"/>
          <w:szCs w:val="24"/>
        </w:rPr>
        <w:t>.</w:t>
      </w:r>
    </w:p>
    <w:p w:rsidR="000A65F3" w:rsidRDefault="002E0780" w:rsidP="006969A4">
      <w:pPr>
        <w:autoSpaceDE w:val="0"/>
        <w:autoSpaceDN w:val="0"/>
        <w:adjustRightInd w:val="0"/>
        <w:spacing w:after="0" w:line="240" w:lineRule="auto"/>
        <w:ind w:left="284" w:hanging="284"/>
        <w:jc w:val="both"/>
        <w:rPr>
          <w:rFonts w:ascii="Bell MT" w:hAnsi="Bell MT"/>
          <w:sz w:val="24"/>
          <w:szCs w:val="24"/>
        </w:rPr>
      </w:pPr>
      <w:proofErr w:type="spellStart"/>
      <w:r w:rsidRPr="002E0780">
        <w:rPr>
          <w:rFonts w:ascii="Bell MT" w:hAnsi="Bell MT"/>
          <w:sz w:val="24"/>
          <w:szCs w:val="24"/>
        </w:rPr>
        <w:lastRenderedPageBreak/>
        <w:t>Spurr</w:t>
      </w:r>
      <w:proofErr w:type="spellEnd"/>
      <w:r w:rsidRPr="002E0780">
        <w:rPr>
          <w:rFonts w:ascii="Bell MT" w:hAnsi="Bell MT"/>
          <w:sz w:val="24"/>
          <w:szCs w:val="24"/>
        </w:rPr>
        <w:t xml:space="preserve">, B. (2006). </w:t>
      </w:r>
      <w:proofErr w:type="gramStart"/>
      <w:r w:rsidRPr="002E0780">
        <w:rPr>
          <w:rFonts w:ascii="Bell MT" w:hAnsi="Bell MT"/>
          <w:i/>
          <w:iCs/>
          <w:sz w:val="24"/>
          <w:szCs w:val="24"/>
        </w:rPr>
        <w:t>Studying poetry</w:t>
      </w:r>
      <w:r w:rsidRPr="002E0780">
        <w:rPr>
          <w:rFonts w:ascii="Bell MT" w:hAnsi="Bell MT"/>
          <w:iCs/>
          <w:sz w:val="24"/>
          <w:szCs w:val="24"/>
        </w:rPr>
        <w:t>.</w:t>
      </w:r>
      <w:proofErr w:type="gramEnd"/>
      <w:r w:rsidR="0054441A">
        <w:rPr>
          <w:rFonts w:ascii="Bell MT" w:hAnsi="Bell MT"/>
          <w:iCs/>
          <w:sz w:val="24"/>
          <w:szCs w:val="24"/>
        </w:rPr>
        <w:t xml:space="preserve"> </w:t>
      </w:r>
      <w:proofErr w:type="gramStart"/>
      <w:r w:rsidRPr="002E0780">
        <w:rPr>
          <w:rFonts w:ascii="Bell MT" w:hAnsi="Bell MT"/>
          <w:iCs/>
          <w:sz w:val="24"/>
          <w:szCs w:val="24"/>
        </w:rPr>
        <w:t xml:space="preserve">(2nd </w:t>
      </w:r>
      <w:proofErr w:type="spellStart"/>
      <w:r w:rsidRPr="002E0780">
        <w:rPr>
          <w:rFonts w:ascii="Bell MT" w:hAnsi="Bell MT"/>
          <w:iCs/>
          <w:sz w:val="24"/>
          <w:szCs w:val="24"/>
        </w:rPr>
        <w:t>Edn</w:t>
      </w:r>
      <w:proofErr w:type="spellEnd"/>
      <w:r w:rsidRPr="002E0780">
        <w:rPr>
          <w:rFonts w:ascii="Bell MT" w:hAnsi="Bell MT"/>
          <w:iCs/>
          <w:sz w:val="24"/>
          <w:szCs w:val="24"/>
        </w:rPr>
        <w:t>.).</w:t>
      </w:r>
      <w:proofErr w:type="gramEnd"/>
      <w:r w:rsidR="000A65F3">
        <w:rPr>
          <w:rFonts w:ascii="Bell MT" w:hAnsi="Bell MT"/>
          <w:sz w:val="24"/>
          <w:szCs w:val="24"/>
        </w:rPr>
        <w:t xml:space="preserve"> New York: Palgrave Macmillan.</w:t>
      </w:r>
    </w:p>
    <w:p w:rsidR="000A65F3" w:rsidRDefault="002E0780" w:rsidP="006969A4">
      <w:pPr>
        <w:autoSpaceDE w:val="0"/>
        <w:autoSpaceDN w:val="0"/>
        <w:adjustRightInd w:val="0"/>
        <w:spacing w:after="0" w:line="240" w:lineRule="auto"/>
        <w:ind w:left="284" w:hanging="284"/>
        <w:jc w:val="both"/>
        <w:rPr>
          <w:rFonts w:ascii="Bell MT" w:hAnsi="Bell MT"/>
          <w:sz w:val="24"/>
          <w:szCs w:val="24"/>
        </w:rPr>
      </w:pPr>
      <w:proofErr w:type="spellStart"/>
      <w:r w:rsidRPr="002E0780">
        <w:rPr>
          <w:rFonts w:ascii="Bell MT" w:hAnsi="Bell MT"/>
          <w:sz w:val="24"/>
          <w:szCs w:val="24"/>
        </w:rPr>
        <w:t>Tange</w:t>
      </w:r>
      <w:proofErr w:type="spellEnd"/>
      <w:r w:rsidRPr="002E0780">
        <w:rPr>
          <w:rFonts w:ascii="Bell MT" w:hAnsi="Bell MT"/>
          <w:sz w:val="24"/>
          <w:szCs w:val="24"/>
        </w:rPr>
        <w:t xml:space="preserve">, G. (1999). </w:t>
      </w:r>
      <w:proofErr w:type="gramStart"/>
      <w:r w:rsidRPr="002E0780">
        <w:rPr>
          <w:rFonts w:ascii="Bell MT" w:hAnsi="Bell MT"/>
          <w:i/>
          <w:sz w:val="24"/>
          <w:szCs w:val="24"/>
        </w:rPr>
        <w:t>The legitimate candidate</w:t>
      </w:r>
      <w:r w:rsidR="000A65F3">
        <w:rPr>
          <w:rFonts w:ascii="Bell MT" w:hAnsi="Bell MT"/>
          <w:sz w:val="24"/>
          <w:szCs w:val="24"/>
        </w:rPr>
        <w:t>.</w:t>
      </w:r>
      <w:proofErr w:type="gramEnd"/>
      <w:r w:rsidR="0054441A">
        <w:rPr>
          <w:rFonts w:ascii="Bell MT" w:hAnsi="Bell MT"/>
          <w:sz w:val="24"/>
          <w:szCs w:val="24"/>
        </w:rPr>
        <w:t xml:space="preserve"> </w:t>
      </w:r>
      <w:proofErr w:type="spellStart"/>
      <w:r w:rsidR="000A65F3">
        <w:rPr>
          <w:rFonts w:ascii="Bell MT" w:hAnsi="Bell MT"/>
          <w:sz w:val="24"/>
          <w:szCs w:val="24"/>
        </w:rPr>
        <w:t>Makurdi</w:t>
      </w:r>
      <w:proofErr w:type="spellEnd"/>
      <w:r w:rsidR="000A65F3">
        <w:rPr>
          <w:rFonts w:ascii="Bell MT" w:hAnsi="Bell MT"/>
          <w:sz w:val="24"/>
          <w:szCs w:val="24"/>
        </w:rPr>
        <w:t xml:space="preserve">: </w:t>
      </w:r>
      <w:proofErr w:type="spellStart"/>
      <w:r w:rsidR="000A65F3">
        <w:rPr>
          <w:rFonts w:ascii="Bell MT" w:hAnsi="Bell MT"/>
          <w:sz w:val="24"/>
          <w:szCs w:val="24"/>
        </w:rPr>
        <w:t>Fanen</w:t>
      </w:r>
      <w:proofErr w:type="spellEnd"/>
      <w:r w:rsidR="000A65F3">
        <w:rPr>
          <w:rFonts w:ascii="Bell MT" w:hAnsi="Bell MT"/>
          <w:sz w:val="24"/>
          <w:szCs w:val="24"/>
        </w:rPr>
        <w:t xml:space="preserve"> Publishers.</w:t>
      </w:r>
    </w:p>
    <w:p w:rsidR="000A65F3" w:rsidRDefault="002E0780" w:rsidP="006969A4">
      <w:pPr>
        <w:autoSpaceDE w:val="0"/>
        <w:autoSpaceDN w:val="0"/>
        <w:adjustRightInd w:val="0"/>
        <w:spacing w:after="0" w:line="240" w:lineRule="auto"/>
        <w:ind w:left="284" w:hanging="284"/>
        <w:jc w:val="both"/>
        <w:rPr>
          <w:rFonts w:ascii="Bell MT" w:hAnsi="Bell MT"/>
          <w:sz w:val="24"/>
          <w:szCs w:val="24"/>
        </w:rPr>
      </w:pPr>
      <w:proofErr w:type="spellStart"/>
      <w:r w:rsidRPr="002E0780">
        <w:rPr>
          <w:rFonts w:ascii="Bell MT" w:hAnsi="Bell MT"/>
          <w:sz w:val="24"/>
          <w:szCs w:val="24"/>
        </w:rPr>
        <w:t>Terngu</w:t>
      </w:r>
      <w:proofErr w:type="spellEnd"/>
      <w:r w:rsidRPr="002E0780">
        <w:rPr>
          <w:rFonts w:ascii="Bell MT" w:hAnsi="Bell MT"/>
          <w:sz w:val="24"/>
          <w:szCs w:val="24"/>
        </w:rPr>
        <w:t xml:space="preserve">, S. P. (2020).  </w:t>
      </w:r>
      <w:proofErr w:type="spellStart"/>
      <w:proofErr w:type="gramStart"/>
      <w:r w:rsidRPr="002E0780">
        <w:rPr>
          <w:rFonts w:ascii="Bell MT" w:hAnsi="Bell MT"/>
          <w:i/>
          <w:sz w:val="24"/>
          <w:szCs w:val="24"/>
        </w:rPr>
        <w:t>Adezungwen</w:t>
      </w:r>
      <w:proofErr w:type="spellEnd"/>
      <w:r w:rsidRPr="002E0780">
        <w:rPr>
          <w:rFonts w:ascii="Bell MT" w:hAnsi="Bell MT"/>
          <w:sz w:val="24"/>
          <w:szCs w:val="24"/>
        </w:rPr>
        <w:t>.</w:t>
      </w:r>
      <w:proofErr w:type="gramEnd"/>
      <w:r w:rsidR="0054441A">
        <w:rPr>
          <w:rFonts w:ascii="Bell MT" w:hAnsi="Bell MT"/>
          <w:sz w:val="24"/>
          <w:szCs w:val="24"/>
        </w:rPr>
        <w:t xml:space="preserve"> </w:t>
      </w:r>
      <w:proofErr w:type="spellStart"/>
      <w:r w:rsidR="000A65F3">
        <w:rPr>
          <w:rFonts w:ascii="Bell MT" w:hAnsi="Bell MT"/>
          <w:sz w:val="24"/>
          <w:szCs w:val="24"/>
        </w:rPr>
        <w:t>Makurdi</w:t>
      </w:r>
      <w:proofErr w:type="spellEnd"/>
      <w:r w:rsidR="000A65F3">
        <w:rPr>
          <w:rFonts w:ascii="Bell MT" w:hAnsi="Bell MT"/>
          <w:sz w:val="24"/>
          <w:szCs w:val="24"/>
        </w:rPr>
        <w:t xml:space="preserve">: </w:t>
      </w:r>
      <w:proofErr w:type="spellStart"/>
      <w:r w:rsidR="000A65F3">
        <w:rPr>
          <w:rFonts w:ascii="Bell MT" w:hAnsi="Bell MT"/>
          <w:sz w:val="24"/>
          <w:szCs w:val="24"/>
        </w:rPr>
        <w:t>BookWorks</w:t>
      </w:r>
      <w:proofErr w:type="spellEnd"/>
      <w:r w:rsidR="000A65F3">
        <w:rPr>
          <w:rFonts w:ascii="Bell MT" w:hAnsi="Bell MT"/>
          <w:sz w:val="24"/>
          <w:szCs w:val="24"/>
        </w:rPr>
        <w:t xml:space="preserve"> Publishers.</w:t>
      </w:r>
    </w:p>
    <w:p w:rsidR="000A65F3" w:rsidRDefault="002E0780" w:rsidP="006969A4">
      <w:pPr>
        <w:autoSpaceDE w:val="0"/>
        <w:autoSpaceDN w:val="0"/>
        <w:adjustRightInd w:val="0"/>
        <w:spacing w:after="0" w:line="240" w:lineRule="auto"/>
        <w:ind w:left="284" w:hanging="284"/>
        <w:jc w:val="both"/>
        <w:rPr>
          <w:rFonts w:ascii="Bell MT" w:hAnsi="Bell MT"/>
          <w:sz w:val="24"/>
          <w:szCs w:val="24"/>
        </w:rPr>
      </w:pPr>
      <w:proofErr w:type="spellStart"/>
      <w:proofErr w:type="gramStart"/>
      <w:r w:rsidRPr="002E0780">
        <w:rPr>
          <w:rFonts w:ascii="Bell MT" w:hAnsi="Bell MT"/>
          <w:sz w:val="24"/>
          <w:szCs w:val="24"/>
        </w:rPr>
        <w:t>Tijah</w:t>
      </w:r>
      <w:proofErr w:type="spellEnd"/>
      <w:r w:rsidRPr="002E0780">
        <w:rPr>
          <w:rFonts w:ascii="Bell MT" w:hAnsi="Bell MT"/>
          <w:sz w:val="24"/>
          <w:szCs w:val="24"/>
        </w:rPr>
        <w:t xml:space="preserve">, T. (2012), </w:t>
      </w:r>
      <w:r w:rsidRPr="002E0780">
        <w:rPr>
          <w:rFonts w:ascii="Bell MT" w:hAnsi="Bell MT"/>
          <w:i/>
          <w:sz w:val="24"/>
          <w:szCs w:val="24"/>
        </w:rPr>
        <w:t>Slow men at work</w:t>
      </w:r>
      <w:r w:rsidR="000A65F3">
        <w:rPr>
          <w:rFonts w:ascii="Bell MT" w:hAnsi="Bell MT"/>
          <w:sz w:val="24"/>
          <w:szCs w:val="24"/>
        </w:rPr>
        <w:t>.</w:t>
      </w:r>
      <w:proofErr w:type="gramEnd"/>
      <w:r w:rsidR="0054441A">
        <w:rPr>
          <w:rFonts w:ascii="Bell MT" w:hAnsi="Bell MT"/>
          <w:sz w:val="24"/>
          <w:szCs w:val="24"/>
        </w:rPr>
        <w:t xml:space="preserve"> </w:t>
      </w:r>
      <w:proofErr w:type="spellStart"/>
      <w:r w:rsidR="000A65F3">
        <w:rPr>
          <w:rFonts w:ascii="Bell MT" w:hAnsi="Bell MT"/>
          <w:sz w:val="24"/>
          <w:szCs w:val="24"/>
        </w:rPr>
        <w:t>Makurdi</w:t>
      </w:r>
      <w:proofErr w:type="spellEnd"/>
      <w:r w:rsidR="000A65F3">
        <w:rPr>
          <w:rFonts w:ascii="Bell MT" w:hAnsi="Bell MT"/>
          <w:sz w:val="24"/>
          <w:szCs w:val="24"/>
        </w:rPr>
        <w:t xml:space="preserve">: </w:t>
      </w:r>
      <w:proofErr w:type="spellStart"/>
      <w:r w:rsidR="000A65F3">
        <w:rPr>
          <w:rFonts w:ascii="Bell MT" w:hAnsi="Bell MT"/>
          <w:sz w:val="24"/>
          <w:szCs w:val="24"/>
        </w:rPr>
        <w:t>Aboki</w:t>
      </w:r>
      <w:proofErr w:type="spellEnd"/>
      <w:r w:rsidR="000A65F3">
        <w:rPr>
          <w:rFonts w:ascii="Bell MT" w:hAnsi="Bell MT"/>
          <w:sz w:val="24"/>
          <w:szCs w:val="24"/>
        </w:rPr>
        <w:t xml:space="preserve"> Publishers.</w:t>
      </w:r>
    </w:p>
    <w:p w:rsidR="000A65F3" w:rsidRDefault="002E0780" w:rsidP="006969A4">
      <w:pPr>
        <w:autoSpaceDE w:val="0"/>
        <w:autoSpaceDN w:val="0"/>
        <w:adjustRightInd w:val="0"/>
        <w:spacing w:after="0" w:line="240" w:lineRule="auto"/>
        <w:ind w:left="284" w:hanging="284"/>
        <w:jc w:val="both"/>
        <w:rPr>
          <w:rFonts w:ascii="Bell MT" w:hAnsi="Bell MT"/>
          <w:sz w:val="24"/>
          <w:szCs w:val="24"/>
        </w:rPr>
      </w:pPr>
      <w:proofErr w:type="spellStart"/>
      <w:r w:rsidRPr="002E0780">
        <w:rPr>
          <w:rFonts w:ascii="Bell MT" w:hAnsi="Bell MT"/>
          <w:sz w:val="24"/>
          <w:szCs w:val="24"/>
        </w:rPr>
        <w:t>Tiv</w:t>
      </w:r>
      <w:proofErr w:type="spellEnd"/>
      <w:r w:rsidRPr="002E0780">
        <w:rPr>
          <w:rFonts w:ascii="Bell MT" w:hAnsi="Bell MT"/>
          <w:sz w:val="24"/>
          <w:szCs w:val="24"/>
        </w:rPr>
        <w:t xml:space="preserve">, B. (2021).  </w:t>
      </w:r>
      <w:proofErr w:type="spellStart"/>
      <w:r w:rsidRPr="002E0780">
        <w:rPr>
          <w:rFonts w:ascii="Bell MT" w:hAnsi="Bell MT"/>
          <w:i/>
          <w:sz w:val="24"/>
          <w:szCs w:val="24"/>
        </w:rPr>
        <w:t>Kwagh</w:t>
      </w:r>
      <w:proofErr w:type="spellEnd"/>
      <w:r w:rsidR="0054441A">
        <w:rPr>
          <w:rFonts w:ascii="Bell MT" w:hAnsi="Bell MT"/>
          <w:i/>
          <w:sz w:val="24"/>
          <w:szCs w:val="24"/>
        </w:rPr>
        <w:t xml:space="preserve"> </w:t>
      </w:r>
      <w:proofErr w:type="spellStart"/>
      <w:r w:rsidRPr="002E0780">
        <w:rPr>
          <w:rFonts w:ascii="Bell MT" w:hAnsi="Bell MT"/>
          <w:i/>
          <w:sz w:val="24"/>
          <w:szCs w:val="24"/>
        </w:rPr>
        <w:t>menger</w:t>
      </w:r>
      <w:proofErr w:type="spellEnd"/>
      <w:r w:rsidR="0054441A">
        <w:rPr>
          <w:rFonts w:ascii="Bell MT" w:hAnsi="Bell MT"/>
          <w:i/>
          <w:sz w:val="24"/>
          <w:szCs w:val="24"/>
        </w:rPr>
        <w:t xml:space="preserve"> </w:t>
      </w:r>
      <w:proofErr w:type="spellStart"/>
      <w:r w:rsidRPr="002E0780">
        <w:rPr>
          <w:rFonts w:ascii="Bell MT" w:hAnsi="Bell MT"/>
          <w:i/>
          <w:sz w:val="24"/>
          <w:szCs w:val="24"/>
        </w:rPr>
        <w:t>sha</w:t>
      </w:r>
      <w:proofErr w:type="spellEnd"/>
      <w:r w:rsidR="0054441A">
        <w:rPr>
          <w:rFonts w:ascii="Bell MT" w:hAnsi="Bell MT"/>
          <w:i/>
          <w:sz w:val="24"/>
          <w:szCs w:val="24"/>
        </w:rPr>
        <w:t xml:space="preserve"> </w:t>
      </w:r>
      <w:proofErr w:type="spellStart"/>
      <w:proofErr w:type="gramStart"/>
      <w:r w:rsidRPr="002E0780">
        <w:rPr>
          <w:rFonts w:ascii="Bell MT" w:hAnsi="Bell MT"/>
          <w:i/>
          <w:sz w:val="24"/>
          <w:szCs w:val="24"/>
        </w:rPr>
        <w:t>wo</w:t>
      </w:r>
      <w:proofErr w:type="spellEnd"/>
      <w:proofErr w:type="gramEnd"/>
      <w:r w:rsidRPr="002E0780">
        <w:rPr>
          <w:rFonts w:ascii="Bell MT" w:hAnsi="Bell MT"/>
          <w:i/>
          <w:sz w:val="24"/>
          <w:szCs w:val="24"/>
        </w:rPr>
        <w:t xml:space="preserve">. </w:t>
      </w:r>
      <w:proofErr w:type="spellStart"/>
      <w:r w:rsidR="000A65F3">
        <w:rPr>
          <w:rFonts w:ascii="Bell MT" w:hAnsi="Bell MT"/>
          <w:sz w:val="24"/>
          <w:szCs w:val="24"/>
        </w:rPr>
        <w:t>Makurdi</w:t>
      </w:r>
      <w:proofErr w:type="spellEnd"/>
      <w:r w:rsidR="000A65F3">
        <w:rPr>
          <w:rFonts w:ascii="Bell MT" w:hAnsi="Bell MT"/>
          <w:sz w:val="24"/>
          <w:szCs w:val="24"/>
        </w:rPr>
        <w:t xml:space="preserve">: </w:t>
      </w:r>
      <w:proofErr w:type="spellStart"/>
      <w:r w:rsidR="000A65F3">
        <w:rPr>
          <w:rFonts w:ascii="Bell MT" w:hAnsi="Bell MT"/>
          <w:sz w:val="24"/>
          <w:szCs w:val="24"/>
        </w:rPr>
        <w:t>Konkofi</w:t>
      </w:r>
      <w:proofErr w:type="spellEnd"/>
      <w:r w:rsidR="000A65F3">
        <w:rPr>
          <w:rFonts w:ascii="Bell MT" w:hAnsi="Bell MT"/>
          <w:sz w:val="24"/>
          <w:szCs w:val="24"/>
        </w:rPr>
        <w:t xml:space="preserve"> Publishers.</w:t>
      </w:r>
    </w:p>
    <w:p w:rsidR="000A65F3" w:rsidRDefault="002E0780" w:rsidP="006969A4">
      <w:pPr>
        <w:autoSpaceDE w:val="0"/>
        <w:autoSpaceDN w:val="0"/>
        <w:adjustRightInd w:val="0"/>
        <w:spacing w:after="0" w:line="240" w:lineRule="auto"/>
        <w:ind w:left="284" w:hanging="284"/>
        <w:jc w:val="both"/>
        <w:rPr>
          <w:rFonts w:ascii="Bell MT" w:hAnsi="Bell MT"/>
          <w:sz w:val="24"/>
          <w:szCs w:val="24"/>
        </w:rPr>
      </w:pPr>
      <w:r w:rsidRPr="002E0780">
        <w:rPr>
          <w:rFonts w:ascii="Bell MT" w:hAnsi="Bell MT"/>
          <w:sz w:val="24"/>
          <w:szCs w:val="24"/>
        </w:rPr>
        <w:t xml:space="preserve">Trask, R.L. (1996). </w:t>
      </w:r>
      <w:proofErr w:type="gramStart"/>
      <w:r w:rsidRPr="002E0780">
        <w:rPr>
          <w:rFonts w:ascii="Bell MT" w:hAnsi="Bell MT"/>
          <w:i/>
          <w:sz w:val="24"/>
          <w:szCs w:val="24"/>
        </w:rPr>
        <w:t>A dictionary of phonology</w:t>
      </w:r>
      <w:r w:rsidR="000A65F3">
        <w:rPr>
          <w:rFonts w:ascii="Bell MT" w:hAnsi="Bell MT"/>
          <w:sz w:val="24"/>
          <w:szCs w:val="24"/>
        </w:rPr>
        <w:t>.</w:t>
      </w:r>
      <w:proofErr w:type="gramEnd"/>
      <w:r w:rsidR="000A65F3">
        <w:rPr>
          <w:rFonts w:ascii="Bell MT" w:hAnsi="Bell MT"/>
          <w:sz w:val="24"/>
          <w:szCs w:val="24"/>
        </w:rPr>
        <w:t xml:space="preserve"> London: </w:t>
      </w:r>
      <w:proofErr w:type="spellStart"/>
      <w:r w:rsidR="000A65F3">
        <w:rPr>
          <w:rFonts w:ascii="Bell MT" w:hAnsi="Bell MT"/>
          <w:sz w:val="24"/>
          <w:szCs w:val="24"/>
        </w:rPr>
        <w:t>Routledge</w:t>
      </w:r>
      <w:proofErr w:type="spellEnd"/>
      <w:r w:rsidR="000A65F3">
        <w:rPr>
          <w:rFonts w:ascii="Bell MT" w:hAnsi="Bell MT"/>
          <w:sz w:val="24"/>
          <w:szCs w:val="24"/>
        </w:rPr>
        <w:t>.</w:t>
      </w:r>
    </w:p>
    <w:p w:rsidR="000A65F3" w:rsidRDefault="0054441A" w:rsidP="006969A4">
      <w:pPr>
        <w:autoSpaceDE w:val="0"/>
        <w:autoSpaceDN w:val="0"/>
        <w:adjustRightInd w:val="0"/>
        <w:spacing w:after="0" w:line="240" w:lineRule="auto"/>
        <w:ind w:left="284" w:hanging="284"/>
        <w:jc w:val="both"/>
        <w:rPr>
          <w:rFonts w:ascii="Bell MT" w:hAnsi="Bell MT"/>
          <w:sz w:val="24"/>
          <w:szCs w:val="24"/>
        </w:rPr>
      </w:pPr>
      <w:proofErr w:type="spellStart"/>
      <w:proofErr w:type="gramStart"/>
      <w:r>
        <w:rPr>
          <w:rFonts w:ascii="Bell MT" w:hAnsi="Bell MT"/>
          <w:sz w:val="24"/>
          <w:szCs w:val="24"/>
        </w:rPr>
        <w:t>Udu</w:t>
      </w:r>
      <w:proofErr w:type="spellEnd"/>
      <w:r>
        <w:rPr>
          <w:rFonts w:ascii="Bell MT" w:hAnsi="Bell MT"/>
          <w:sz w:val="24"/>
          <w:szCs w:val="24"/>
        </w:rPr>
        <w:t>, T. (2014).</w:t>
      </w:r>
      <w:proofErr w:type="gramEnd"/>
      <w:r>
        <w:rPr>
          <w:rFonts w:ascii="Bell MT" w:hAnsi="Bell MT"/>
          <w:sz w:val="24"/>
          <w:szCs w:val="24"/>
        </w:rPr>
        <w:t xml:space="preserve"> </w:t>
      </w:r>
      <w:proofErr w:type="spellStart"/>
      <w:proofErr w:type="gramStart"/>
      <w:r w:rsidR="002E0780" w:rsidRPr="002E0780">
        <w:rPr>
          <w:rFonts w:ascii="Bell MT" w:hAnsi="Bell MT"/>
          <w:i/>
          <w:sz w:val="24"/>
          <w:szCs w:val="24"/>
        </w:rPr>
        <w:t>Ikyav</w:t>
      </w:r>
      <w:proofErr w:type="spellEnd"/>
      <w:r>
        <w:rPr>
          <w:rFonts w:ascii="Bell MT" w:hAnsi="Bell MT"/>
          <w:i/>
          <w:sz w:val="24"/>
          <w:szCs w:val="24"/>
        </w:rPr>
        <w:t xml:space="preserve"> </w:t>
      </w:r>
      <w:proofErr w:type="spellStart"/>
      <w:r w:rsidR="002E0780" w:rsidRPr="002E0780">
        <w:rPr>
          <w:rFonts w:ascii="Bell MT" w:hAnsi="Bell MT"/>
          <w:i/>
          <w:sz w:val="24"/>
          <w:szCs w:val="24"/>
        </w:rPr>
        <w:t>saan</w:t>
      </w:r>
      <w:proofErr w:type="spellEnd"/>
      <w:r>
        <w:rPr>
          <w:rFonts w:ascii="Bell MT" w:hAnsi="Bell MT"/>
          <w:i/>
          <w:sz w:val="24"/>
          <w:szCs w:val="24"/>
        </w:rPr>
        <w:t xml:space="preserve"> </w:t>
      </w:r>
      <w:proofErr w:type="spellStart"/>
      <w:r w:rsidR="002E0780" w:rsidRPr="002E0780">
        <w:rPr>
          <w:rFonts w:ascii="Bell MT" w:hAnsi="Bell MT"/>
          <w:i/>
          <w:sz w:val="24"/>
          <w:szCs w:val="24"/>
        </w:rPr>
        <w:t>aga</w:t>
      </w:r>
      <w:proofErr w:type="spellEnd"/>
      <w:r>
        <w:rPr>
          <w:rFonts w:ascii="Bell MT" w:hAnsi="Bell MT"/>
          <w:i/>
          <w:sz w:val="24"/>
          <w:szCs w:val="24"/>
        </w:rPr>
        <w:t xml:space="preserve"> </w:t>
      </w:r>
      <w:proofErr w:type="spellStart"/>
      <w:r w:rsidR="002E0780" w:rsidRPr="002E0780">
        <w:rPr>
          <w:rFonts w:ascii="Bell MT" w:hAnsi="Bell MT"/>
          <w:i/>
          <w:sz w:val="24"/>
          <w:szCs w:val="24"/>
        </w:rPr>
        <w:t>saan</w:t>
      </w:r>
      <w:proofErr w:type="spellEnd"/>
      <w:r w:rsidR="000A65F3">
        <w:rPr>
          <w:rFonts w:ascii="Bell MT" w:hAnsi="Bell MT"/>
          <w:sz w:val="24"/>
          <w:szCs w:val="24"/>
        </w:rPr>
        <w:t>.</w:t>
      </w:r>
      <w:proofErr w:type="gramEnd"/>
      <w:r>
        <w:rPr>
          <w:rFonts w:ascii="Bell MT" w:hAnsi="Bell MT"/>
          <w:sz w:val="24"/>
          <w:szCs w:val="24"/>
        </w:rPr>
        <w:t xml:space="preserve"> </w:t>
      </w:r>
      <w:proofErr w:type="spellStart"/>
      <w:r w:rsidR="000A65F3">
        <w:rPr>
          <w:rFonts w:ascii="Bell MT" w:hAnsi="Bell MT"/>
          <w:sz w:val="24"/>
          <w:szCs w:val="24"/>
        </w:rPr>
        <w:t>Makurdi</w:t>
      </w:r>
      <w:proofErr w:type="spellEnd"/>
      <w:r w:rsidR="000A65F3">
        <w:rPr>
          <w:rFonts w:ascii="Bell MT" w:hAnsi="Bell MT"/>
          <w:sz w:val="24"/>
          <w:szCs w:val="24"/>
        </w:rPr>
        <w:t>: Gold Ink Company.</w:t>
      </w:r>
    </w:p>
    <w:p w:rsidR="000A65F3" w:rsidRDefault="002E0780" w:rsidP="006969A4">
      <w:pPr>
        <w:autoSpaceDE w:val="0"/>
        <w:autoSpaceDN w:val="0"/>
        <w:adjustRightInd w:val="0"/>
        <w:spacing w:after="0" w:line="240" w:lineRule="auto"/>
        <w:ind w:left="284" w:hanging="284"/>
        <w:jc w:val="both"/>
        <w:rPr>
          <w:rFonts w:ascii="Bell MT" w:hAnsi="Bell MT"/>
          <w:sz w:val="24"/>
          <w:szCs w:val="24"/>
        </w:rPr>
      </w:pPr>
      <w:r w:rsidRPr="002E0780">
        <w:rPr>
          <w:rFonts w:ascii="Bell MT" w:hAnsi="Bell MT"/>
          <w:sz w:val="24"/>
          <w:szCs w:val="24"/>
        </w:rPr>
        <w:t xml:space="preserve">Wales, K. (2011). </w:t>
      </w:r>
      <w:proofErr w:type="gramStart"/>
      <w:r w:rsidRPr="002E0780">
        <w:rPr>
          <w:rFonts w:ascii="Bell MT" w:hAnsi="Bell MT"/>
          <w:i/>
          <w:sz w:val="24"/>
          <w:szCs w:val="24"/>
        </w:rPr>
        <w:t>A dictionary of stylistics</w:t>
      </w:r>
      <w:r w:rsidR="000A65F3">
        <w:rPr>
          <w:rFonts w:ascii="Bell MT" w:hAnsi="Bell MT"/>
          <w:sz w:val="24"/>
          <w:szCs w:val="24"/>
        </w:rPr>
        <w:t>.</w:t>
      </w:r>
      <w:proofErr w:type="gramEnd"/>
      <w:r w:rsidR="000A65F3">
        <w:rPr>
          <w:rFonts w:ascii="Bell MT" w:hAnsi="Bell MT"/>
          <w:sz w:val="24"/>
          <w:szCs w:val="24"/>
        </w:rPr>
        <w:t xml:space="preserve"> London: </w:t>
      </w:r>
      <w:proofErr w:type="spellStart"/>
      <w:r w:rsidR="000A65F3">
        <w:rPr>
          <w:rFonts w:ascii="Bell MT" w:hAnsi="Bell MT"/>
          <w:sz w:val="24"/>
          <w:szCs w:val="24"/>
        </w:rPr>
        <w:t>Routledge</w:t>
      </w:r>
      <w:proofErr w:type="spellEnd"/>
      <w:r w:rsidR="000A65F3">
        <w:rPr>
          <w:rFonts w:ascii="Bell MT" w:hAnsi="Bell MT"/>
          <w:sz w:val="24"/>
          <w:szCs w:val="24"/>
        </w:rPr>
        <w:t>.</w:t>
      </w:r>
    </w:p>
    <w:p w:rsidR="000A65F3" w:rsidRDefault="002E0780" w:rsidP="006969A4">
      <w:pPr>
        <w:autoSpaceDE w:val="0"/>
        <w:autoSpaceDN w:val="0"/>
        <w:adjustRightInd w:val="0"/>
        <w:spacing w:after="0" w:line="240" w:lineRule="auto"/>
        <w:ind w:left="284" w:hanging="284"/>
        <w:jc w:val="both"/>
        <w:rPr>
          <w:rFonts w:ascii="Bell MT" w:hAnsi="Bell MT"/>
          <w:sz w:val="24"/>
          <w:szCs w:val="24"/>
        </w:rPr>
      </w:pPr>
      <w:proofErr w:type="spellStart"/>
      <w:r w:rsidRPr="002E0780">
        <w:rPr>
          <w:rFonts w:ascii="Bell MT" w:hAnsi="Bell MT"/>
          <w:bCs/>
          <w:sz w:val="24"/>
          <w:szCs w:val="24"/>
        </w:rPr>
        <w:t>Widdowson</w:t>
      </w:r>
      <w:proofErr w:type="spellEnd"/>
      <w:r w:rsidRPr="002E0780">
        <w:rPr>
          <w:rFonts w:ascii="Bell MT" w:hAnsi="Bell MT"/>
          <w:bCs/>
          <w:sz w:val="24"/>
          <w:szCs w:val="24"/>
        </w:rPr>
        <w:t xml:space="preserve">, G. H. (2013). </w:t>
      </w:r>
      <w:proofErr w:type="gramStart"/>
      <w:r w:rsidRPr="002E0780">
        <w:rPr>
          <w:rFonts w:ascii="Bell MT" w:hAnsi="Bell MT"/>
          <w:bCs/>
          <w:i/>
          <w:sz w:val="24"/>
          <w:szCs w:val="24"/>
        </w:rPr>
        <w:t>Stylistics and the teaching of literature</w:t>
      </w:r>
      <w:r w:rsidRPr="002E0780">
        <w:rPr>
          <w:rFonts w:ascii="Bell MT" w:hAnsi="Bell MT"/>
          <w:bCs/>
          <w:sz w:val="24"/>
          <w:szCs w:val="24"/>
        </w:rPr>
        <w:t>.</w:t>
      </w:r>
      <w:proofErr w:type="gramEnd"/>
      <w:r w:rsidRPr="002E0780">
        <w:rPr>
          <w:rFonts w:ascii="Bell MT" w:hAnsi="Bell MT"/>
          <w:bCs/>
          <w:sz w:val="24"/>
          <w:szCs w:val="24"/>
        </w:rPr>
        <w:t xml:space="preserve"> London and New York: </w:t>
      </w:r>
      <w:r w:rsidRPr="002E0780">
        <w:rPr>
          <w:rFonts w:ascii="Bell MT" w:hAnsi="Bell MT"/>
          <w:bCs/>
          <w:sz w:val="24"/>
          <w:szCs w:val="24"/>
        </w:rPr>
        <w:tab/>
      </w:r>
      <w:proofErr w:type="spellStart"/>
      <w:r w:rsidRPr="002E0780">
        <w:rPr>
          <w:rFonts w:ascii="Bell MT" w:hAnsi="Bell MT"/>
          <w:sz w:val="24"/>
          <w:szCs w:val="24"/>
        </w:rPr>
        <w:t>Routledge</w:t>
      </w:r>
      <w:proofErr w:type="spellEnd"/>
      <w:r w:rsidRPr="002E0780">
        <w:rPr>
          <w:rFonts w:ascii="Bell MT" w:hAnsi="Bell MT"/>
          <w:sz w:val="24"/>
          <w:szCs w:val="24"/>
        </w:rPr>
        <w:t>.</w:t>
      </w:r>
    </w:p>
    <w:p w:rsidR="002E0780" w:rsidRPr="002E0780" w:rsidRDefault="002E0780" w:rsidP="006969A4">
      <w:pPr>
        <w:autoSpaceDE w:val="0"/>
        <w:autoSpaceDN w:val="0"/>
        <w:adjustRightInd w:val="0"/>
        <w:spacing w:after="0" w:line="240" w:lineRule="auto"/>
        <w:ind w:left="284" w:hanging="284"/>
        <w:jc w:val="both"/>
        <w:rPr>
          <w:rFonts w:ascii="Bell MT" w:hAnsi="Bell MT"/>
          <w:sz w:val="24"/>
          <w:szCs w:val="24"/>
        </w:rPr>
      </w:pPr>
      <w:proofErr w:type="gramStart"/>
      <w:r w:rsidRPr="002E0780">
        <w:rPr>
          <w:rFonts w:ascii="Bell MT" w:hAnsi="Bell MT"/>
          <w:sz w:val="24"/>
          <w:szCs w:val="24"/>
        </w:rPr>
        <w:t>Yoshifumi, S. (1997).</w:t>
      </w:r>
      <w:proofErr w:type="gramEnd"/>
      <w:r w:rsidRPr="002E0780">
        <w:rPr>
          <w:rFonts w:ascii="Bell MT" w:hAnsi="Bell MT"/>
          <w:sz w:val="24"/>
          <w:szCs w:val="24"/>
        </w:rPr>
        <w:t xml:space="preserve"> Style and   creativity: Towards a theory of creative stylistics. </w:t>
      </w:r>
      <w:proofErr w:type="gramStart"/>
      <w:r w:rsidRPr="002E0780">
        <w:rPr>
          <w:rFonts w:ascii="Bell MT" w:hAnsi="Bell MT"/>
          <w:sz w:val="24"/>
          <w:szCs w:val="24"/>
        </w:rPr>
        <w:t xml:space="preserve">Unpublished </w:t>
      </w:r>
      <w:proofErr w:type="spellStart"/>
      <w:r w:rsidRPr="002E0780">
        <w:rPr>
          <w:rFonts w:ascii="Bell MT" w:hAnsi="Bell MT"/>
          <w:sz w:val="24"/>
          <w:szCs w:val="24"/>
        </w:rPr>
        <w:t>Ph.D</w:t>
      </w:r>
      <w:proofErr w:type="spellEnd"/>
      <w:r w:rsidRPr="002E0780">
        <w:rPr>
          <w:rFonts w:ascii="Bell MT" w:hAnsi="Bell MT"/>
          <w:sz w:val="24"/>
          <w:szCs w:val="24"/>
        </w:rPr>
        <w:t xml:space="preserve"> Thesis, Department of English, University of Nottingham.</w:t>
      </w:r>
      <w:proofErr w:type="gramEnd"/>
    </w:p>
    <w:p w:rsidR="00C76E21" w:rsidRPr="00A1489C" w:rsidRDefault="00C76E21" w:rsidP="006969A4">
      <w:pPr>
        <w:autoSpaceDE w:val="0"/>
        <w:autoSpaceDN w:val="0"/>
        <w:adjustRightInd w:val="0"/>
        <w:spacing w:after="0" w:line="240" w:lineRule="auto"/>
        <w:ind w:left="568" w:hanging="284"/>
        <w:rPr>
          <w:rFonts w:ascii="Times New Roman" w:hAnsi="Times New Roman" w:cs="Times New Roman"/>
          <w:sz w:val="24"/>
          <w:szCs w:val="24"/>
        </w:rPr>
      </w:pPr>
    </w:p>
    <w:p w:rsidR="00C76E21" w:rsidRPr="00A1489C" w:rsidRDefault="00AE24D8" w:rsidP="00C76E21">
      <w:pPr>
        <w:tabs>
          <w:tab w:val="left" w:pos="450"/>
        </w:tabs>
        <w:spacing w:before="100" w:beforeAutospacing="1" w:after="240" w:line="240" w:lineRule="auto"/>
        <w:jc w:val="both"/>
        <w:rPr>
          <w:rFonts w:ascii="Times New Roman" w:eastAsia="Times New Roman" w:hAnsi="Times New Roman" w:cs="Times New Roman"/>
          <w:sz w:val="24"/>
          <w:szCs w:val="24"/>
        </w:rPr>
      </w:pPr>
      <w:r w:rsidRPr="00A1489C">
        <w:rPr>
          <w:rFonts w:ascii="Times New Roman" w:eastAsia="Times New Roman" w:hAnsi="Times New Roman" w:cs="Times New Roman"/>
          <w:b/>
          <w:sz w:val="24"/>
          <w:szCs w:val="24"/>
        </w:rPr>
        <w:t>Authors</w:t>
      </w:r>
      <w:r w:rsidR="00797E9D" w:rsidRPr="00A1489C">
        <w:rPr>
          <w:rFonts w:ascii="Times New Roman" w:eastAsia="Times New Roman" w:hAnsi="Times New Roman" w:cs="Times New Roman"/>
          <w:b/>
          <w:sz w:val="24"/>
          <w:szCs w:val="24"/>
        </w:rPr>
        <w:t>’</w:t>
      </w:r>
      <w:r w:rsidRPr="00A1489C">
        <w:rPr>
          <w:rFonts w:ascii="Times New Roman" w:eastAsia="Times New Roman" w:hAnsi="Times New Roman" w:cs="Times New Roman"/>
          <w:b/>
          <w:sz w:val="24"/>
          <w:szCs w:val="24"/>
        </w:rPr>
        <w:t xml:space="preserve"> profile</w:t>
      </w:r>
      <w:r w:rsidR="006C035A">
        <w:rPr>
          <w:rFonts w:ascii="Times New Roman" w:eastAsia="Times New Roman" w:hAnsi="Times New Roman" w:cs="Times New Roman"/>
          <w:b/>
          <w:sz w:val="24"/>
          <w:szCs w:val="24"/>
        </w:rPr>
        <w:t>s</w:t>
      </w:r>
      <w:r w:rsidRPr="00A1489C">
        <w:rPr>
          <w:rFonts w:ascii="Times New Roman" w:eastAsia="Times New Roman" w:hAnsi="Times New Roman" w:cs="Times New Roman"/>
          <w:sz w:val="24"/>
          <w:szCs w:val="24"/>
        </w:rPr>
        <w:t xml:space="preserve">: </w:t>
      </w:r>
    </w:p>
    <w:p w:rsidR="00797E9D" w:rsidRPr="00B50589" w:rsidRDefault="001B166B" w:rsidP="003E333D">
      <w:pPr>
        <w:spacing w:line="240" w:lineRule="auto"/>
        <w:jc w:val="both"/>
        <w:rPr>
          <w:rFonts w:ascii="Times New Roman" w:hAnsi="Times New Roman" w:cs="Times New Roman"/>
          <w:sz w:val="24"/>
        </w:rPr>
      </w:pPr>
      <w:r w:rsidRPr="00B50589">
        <w:rPr>
          <w:rFonts w:ascii="Times New Roman" w:hAnsi="Times New Roman" w:cs="Times New Roman"/>
          <w:b/>
          <w:sz w:val="24"/>
        </w:rPr>
        <w:t xml:space="preserve">Stephanie </w:t>
      </w:r>
      <w:proofErr w:type="spellStart"/>
      <w:r w:rsidRPr="00B50589">
        <w:rPr>
          <w:rFonts w:ascii="Times New Roman" w:hAnsi="Times New Roman" w:cs="Times New Roman"/>
          <w:b/>
          <w:sz w:val="24"/>
        </w:rPr>
        <w:t>Mwarsen</w:t>
      </w:r>
      <w:proofErr w:type="spellEnd"/>
      <w:r w:rsidRPr="00B50589">
        <w:rPr>
          <w:rFonts w:ascii="Times New Roman" w:hAnsi="Times New Roman" w:cs="Times New Roman"/>
          <w:b/>
          <w:sz w:val="24"/>
        </w:rPr>
        <w:t xml:space="preserve"> </w:t>
      </w:r>
      <w:proofErr w:type="spellStart"/>
      <w:r w:rsidRPr="00B50589">
        <w:rPr>
          <w:rFonts w:ascii="Times New Roman" w:hAnsi="Times New Roman" w:cs="Times New Roman"/>
          <w:b/>
          <w:sz w:val="24"/>
        </w:rPr>
        <w:t>Terna</w:t>
      </w:r>
      <w:proofErr w:type="spellEnd"/>
      <w:r w:rsidR="00A1489C" w:rsidRPr="00B50589">
        <w:rPr>
          <w:rFonts w:ascii="Times New Roman" w:hAnsi="Times New Roman" w:cs="Times New Roman"/>
          <w:b/>
          <w:sz w:val="24"/>
        </w:rPr>
        <w:t xml:space="preserve">, </w:t>
      </w:r>
      <w:proofErr w:type="spellStart"/>
      <w:r w:rsidR="00797E9D" w:rsidRPr="00B50589">
        <w:rPr>
          <w:rFonts w:ascii="Times New Roman" w:hAnsi="Times New Roman" w:cs="Times New Roman"/>
          <w:b/>
          <w:sz w:val="24"/>
        </w:rPr>
        <w:t>Ph</w:t>
      </w:r>
      <w:r w:rsidR="00735CB9">
        <w:rPr>
          <w:rFonts w:ascii="Times New Roman" w:hAnsi="Times New Roman" w:cs="Times New Roman"/>
          <w:b/>
          <w:sz w:val="24"/>
        </w:rPr>
        <w:t>.</w:t>
      </w:r>
      <w:r w:rsidR="00797E9D" w:rsidRPr="00B50589">
        <w:rPr>
          <w:rFonts w:ascii="Times New Roman" w:hAnsi="Times New Roman" w:cs="Times New Roman"/>
          <w:b/>
          <w:sz w:val="24"/>
        </w:rPr>
        <w:t>D</w:t>
      </w:r>
      <w:proofErr w:type="spellEnd"/>
      <w:r w:rsidR="00A1489C" w:rsidRPr="00B50589">
        <w:rPr>
          <w:rFonts w:ascii="Times New Roman" w:hAnsi="Times New Roman" w:cs="Times New Roman"/>
          <w:b/>
          <w:sz w:val="24"/>
        </w:rPr>
        <w:t>,</w:t>
      </w:r>
      <w:r w:rsidR="00797E9D" w:rsidRPr="00B50589">
        <w:rPr>
          <w:rFonts w:ascii="Times New Roman" w:hAnsi="Times New Roman" w:cs="Times New Roman"/>
          <w:sz w:val="24"/>
        </w:rPr>
        <w:t xml:space="preserve"> </w:t>
      </w:r>
      <w:r w:rsidRPr="00B50589">
        <w:rPr>
          <w:rFonts w:ascii="Times New Roman" w:hAnsi="Times New Roman" w:cs="Times New Roman"/>
          <w:sz w:val="24"/>
        </w:rPr>
        <w:t xml:space="preserve">obtained her PhD in Linguistics from the Benue State University, </w:t>
      </w:r>
      <w:proofErr w:type="spellStart"/>
      <w:r w:rsidRPr="00B50589">
        <w:rPr>
          <w:rFonts w:ascii="Times New Roman" w:hAnsi="Times New Roman" w:cs="Times New Roman"/>
          <w:sz w:val="24"/>
        </w:rPr>
        <w:t>Makurdi</w:t>
      </w:r>
      <w:proofErr w:type="spellEnd"/>
      <w:r w:rsidR="00797E9D" w:rsidRPr="00B50589">
        <w:rPr>
          <w:rFonts w:ascii="Times New Roman" w:hAnsi="Times New Roman" w:cs="Times New Roman"/>
          <w:sz w:val="24"/>
        </w:rPr>
        <w:t xml:space="preserve">, Nigeria. </w:t>
      </w:r>
      <w:r w:rsidRPr="00B50589">
        <w:rPr>
          <w:rFonts w:ascii="Times New Roman" w:hAnsi="Times New Roman" w:cs="Times New Roman"/>
          <w:sz w:val="24"/>
        </w:rPr>
        <w:t>She is a Civil Servant with the Benue State Government. Her research areas are stylistics, semiotics and applied linguistics. Her</w:t>
      </w:r>
      <w:r w:rsidR="00797E9D" w:rsidRPr="00B50589">
        <w:rPr>
          <w:rFonts w:ascii="Times New Roman" w:hAnsi="Times New Roman" w:cs="Times New Roman"/>
          <w:sz w:val="24"/>
        </w:rPr>
        <w:t xml:space="preserve"> recent articles are:</w:t>
      </w:r>
      <w:r w:rsidRPr="00B50589">
        <w:rPr>
          <w:rFonts w:ascii="Times New Roman" w:hAnsi="Times New Roman" w:cs="Times New Roman"/>
          <w:sz w:val="24"/>
        </w:rPr>
        <w:t xml:space="preserve"> </w:t>
      </w:r>
      <w:r w:rsidR="00797E9D" w:rsidRPr="00B50589">
        <w:rPr>
          <w:rFonts w:ascii="Times New Roman" w:hAnsi="Times New Roman" w:cs="Times New Roman"/>
          <w:sz w:val="24"/>
        </w:rPr>
        <w:t>“</w:t>
      </w:r>
      <w:r w:rsidRPr="00B50589">
        <w:rPr>
          <w:rFonts w:ascii="Times New Roman" w:hAnsi="Times New Roman" w:cs="Times New Roman"/>
          <w:sz w:val="24"/>
        </w:rPr>
        <w:t xml:space="preserve">A comparative semantic analysis of personal names in Igbo and  </w:t>
      </w:r>
      <w:proofErr w:type="spellStart"/>
      <w:r w:rsidRPr="00B50589">
        <w:rPr>
          <w:rFonts w:ascii="Times New Roman" w:hAnsi="Times New Roman" w:cs="Times New Roman"/>
          <w:sz w:val="24"/>
        </w:rPr>
        <w:t>Tiv</w:t>
      </w:r>
      <w:proofErr w:type="spellEnd"/>
      <w:r w:rsidR="00797E9D" w:rsidRPr="00B50589">
        <w:rPr>
          <w:rFonts w:ascii="Times New Roman" w:hAnsi="Times New Roman" w:cs="Times New Roman"/>
          <w:sz w:val="24"/>
        </w:rPr>
        <w:t>”,</w:t>
      </w:r>
      <w:r w:rsidR="00797E9D" w:rsidRPr="00B50589">
        <w:rPr>
          <w:rFonts w:ascii="Times New Roman" w:hAnsi="Times New Roman" w:cs="Times New Roman"/>
          <w:i/>
          <w:sz w:val="24"/>
        </w:rPr>
        <w:t xml:space="preserve"> Journal</w:t>
      </w:r>
      <w:r w:rsidRPr="00B50589">
        <w:rPr>
          <w:rFonts w:ascii="Times New Roman" w:hAnsi="Times New Roman" w:cs="Times New Roman"/>
          <w:i/>
          <w:sz w:val="24"/>
        </w:rPr>
        <w:t xml:space="preserve"> of Languages, Linguistics and Literary Studies (JLLLS)</w:t>
      </w:r>
      <w:r w:rsidRPr="00B50589">
        <w:rPr>
          <w:rFonts w:ascii="Times New Roman" w:hAnsi="Times New Roman" w:cs="Times New Roman"/>
          <w:sz w:val="24"/>
        </w:rPr>
        <w:t>, vol. 2, no. 2, 2022</w:t>
      </w:r>
      <w:r w:rsidR="00797E9D" w:rsidRPr="00B50589">
        <w:rPr>
          <w:rFonts w:ascii="Times New Roman" w:hAnsi="Times New Roman" w:cs="Times New Roman"/>
          <w:sz w:val="24"/>
        </w:rPr>
        <w:t xml:space="preserve">, pp. </w:t>
      </w:r>
      <w:r w:rsidR="00B50589" w:rsidRPr="00B50589">
        <w:rPr>
          <w:rFonts w:ascii="Times New Roman" w:hAnsi="Times New Roman" w:cs="Times New Roman"/>
          <w:sz w:val="24"/>
        </w:rPr>
        <w:t>101-108</w:t>
      </w:r>
      <w:r w:rsidR="00797E9D" w:rsidRPr="00B50589">
        <w:rPr>
          <w:rFonts w:ascii="Times New Roman" w:hAnsi="Times New Roman" w:cs="Times New Roman"/>
          <w:sz w:val="24"/>
        </w:rPr>
        <w:t xml:space="preserve"> and “</w:t>
      </w:r>
      <w:r w:rsidR="00B50589" w:rsidRPr="00B50589">
        <w:rPr>
          <w:rFonts w:ascii="Times New Roman" w:hAnsi="Times New Roman" w:cs="Times New Roman"/>
          <w:sz w:val="24"/>
        </w:rPr>
        <w:t xml:space="preserve">Investigating into the varieties of language spoken at Benue State University, </w:t>
      </w:r>
      <w:proofErr w:type="spellStart"/>
      <w:r w:rsidR="00B50589" w:rsidRPr="00B50589">
        <w:rPr>
          <w:rFonts w:ascii="Times New Roman" w:hAnsi="Times New Roman" w:cs="Times New Roman"/>
          <w:sz w:val="24"/>
        </w:rPr>
        <w:t>Makurdi</w:t>
      </w:r>
      <w:proofErr w:type="spellEnd"/>
      <w:r w:rsidR="00797E9D" w:rsidRPr="00B50589">
        <w:rPr>
          <w:rFonts w:ascii="Times New Roman" w:hAnsi="Times New Roman" w:cs="Times New Roman"/>
          <w:sz w:val="24"/>
        </w:rPr>
        <w:t xml:space="preserve">”, </w:t>
      </w:r>
      <w:r w:rsidR="00B50589" w:rsidRPr="00B50589">
        <w:rPr>
          <w:rFonts w:ascii="Times New Roman" w:hAnsi="Times New Roman" w:cs="Times New Roman"/>
          <w:i/>
          <w:sz w:val="24"/>
        </w:rPr>
        <w:t>Journal of Languages, Linguistics and Literary Studies (JLLLS)</w:t>
      </w:r>
      <w:r w:rsidR="00B50589" w:rsidRPr="00B50589">
        <w:rPr>
          <w:rFonts w:ascii="Times New Roman" w:hAnsi="Times New Roman" w:cs="Times New Roman"/>
          <w:sz w:val="24"/>
        </w:rPr>
        <w:t xml:space="preserve">, vol. 1, no. 1, 2021, </w:t>
      </w:r>
      <w:r w:rsidR="00B50589" w:rsidRPr="00B50589">
        <w:rPr>
          <w:rFonts w:ascii="Times New Roman" w:hAnsi="Times New Roman" w:cs="Times New Roman"/>
          <w:sz w:val="24"/>
          <w:szCs w:val="24"/>
        </w:rPr>
        <w:t xml:space="preserve">pp. 26-32 </w:t>
      </w:r>
      <w:r w:rsidR="00797E9D" w:rsidRPr="00B50589">
        <w:rPr>
          <w:rFonts w:ascii="Times New Roman" w:hAnsi="Times New Roman" w:cs="Times New Roman"/>
          <w:b/>
          <w:sz w:val="24"/>
          <w:szCs w:val="24"/>
        </w:rPr>
        <w:t>Email</w:t>
      </w:r>
      <w:r w:rsidR="00A1489C" w:rsidRPr="00B50589">
        <w:rPr>
          <w:rFonts w:ascii="Times New Roman" w:hAnsi="Times New Roman" w:cs="Times New Roman"/>
          <w:b/>
          <w:sz w:val="24"/>
          <w:szCs w:val="24"/>
        </w:rPr>
        <w:t>:</w:t>
      </w:r>
      <w:r w:rsidR="003E333D" w:rsidRPr="00B50589">
        <w:rPr>
          <w:rFonts w:ascii="Times New Roman" w:hAnsi="Times New Roman" w:cs="Times New Roman"/>
          <w:sz w:val="24"/>
          <w:szCs w:val="24"/>
        </w:rPr>
        <w:t>&lt;</w:t>
      </w:r>
      <w:r w:rsidR="00B50589" w:rsidRPr="00B50589">
        <w:rPr>
          <w:rFonts w:ascii="Bell MT" w:hAnsi="Bell MT" w:cs="Times New Roman"/>
          <w:sz w:val="24"/>
          <w:szCs w:val="24"/>
        </w:rPr>
        <w:t xml:space="preserve"> stephystephy453@gmail.com</w:t>
      </w:r>
      <w:r w:rsidR="003E333D" w:rsidRPr="00B50589">
        <w:rPr>
          <w:rFonts w:ascii="Times New Roman" w:hAnsi="Times New Roman" w:cs="Times New Roman"/>
          <w:sz w:val="24"/>
          <w:szCs w:val="24"/>
        </w:rPr>
        <w:t>&gt;</w:t>
      </w:r>
      <w:r w:rsidR="00797E9D" w:rsidRPr="00B50589">
        <w:rPr>
          <w:rFonts w:ascii="Times New Roman" w:hAnsi="Times New Roman" w:cs="Times New Roman"/>
          <w:sz w:val="24"/>
        </w:rPr>
        <w:t xml:space="preserve"> ORCID &lt;</w:t>
      </w:r>
      <w:hyperlink r:id="rId13" w:history="1">
        <w:r w:rsidR="00797E9D" w:rsidRPr="00B50589">
          <w:rPr>
            <w:rStyle w:val="Hyperlink"/>
            <w:rFonts w:ascii="Times New Roman" w:hAnsi="Times New Roman" w:cs="Times New Roman"/>
            <w:sz w:val="24"/>
            <w:szCs w:val="24"/>
          </w:rPr>
          <w:t>https://orcid.org./0000-0003-4028-184X</w:t>
        </w:r>
      </w:hyperlink>
      <w:r w:rsidR="00797E9D" w:rsidRPr="00B50589">
        <w:rPr>
          <w:rStyle w:val="Hyperlink"/>
          <w:rFonts w:ascii="Times New Roman" w:hAnsi="Times New Roman" w:cs="Times New Roman"/>
          <w:sz w:val="24"/>
          <w:szCs w:val="24"/>
        </w:rPr>
        <w:t>&gt;.</w:t>
      </w:r>
    </w:p>
    <w:p w:rsidR="001B2693" w:rsidRPr="004C32D7" w:rsidRDefault="001B2693" w:rsidP="001B2693">
      <w:pPr>
        <w:autoSpaceDE w:val="0"/>
        <w:autoSpaceDN w:val="0"/>
        <w:adjustRightInd w:val="0"/>
        <w:spacing w:after="0" w:line="240" w:lineRule="auto"/>
        <w:jc w:val="both"/>
        <w:rPr>
          <w:rFonts w:ascii="Times New Roman" w:hAnsi="Times New Roman" w:cs="Times New Roman"/>
          <w:sz w:val="24"/>
          <w:szCs w:val="24"/>
        </w:rPr>
      </w:pPr>
      <w:r w:rsidRPr="00A54AF7">
        <w:rPr>
          <w:rFonts w:ascii="Bell MT" w:hAnsi="Bell MT" w:cs="Times New Roman"/>
          <w:b/>
          <w:sz w:val="24"/>
          <w:szCs w:val="24"/>
        </w:rPr>
        <w:t xml:space="preserve">Elizabeth </w:t>
      </w:r>
      <w:proofErr w:type="spellStart"/>
      <w:r w:rsidRPr="00A54AF7">
        <w:rPr>
          <w:rFonts w:ascii="Bell MT" w:hAnsi="Bell MT" w:cs="Times New Roman"/>
          <w:b/>
          <w:sz w:val="24"/>
          <w:szCs w:val="24"/>
        </w:rPr>
        <w:t>Ugechi</w:t>
      </w:r>
      <w:proofErr w:type="spellEnd"/>
      <w:r w:rsidRPr="00A54AF7">
        <w:rPr>
          <w:rFonts w:ascii="Bell MT" w:hAnsi="Bell MT" w:cs="Times New Roman"/>
          <w:b/>
          <w:sz w:val="24"/>
          <w:szCs w:val="24"/>
        </w:rPr>
        <w:t xml:space="preserve">, </w:t>
      </w:r>
      <w:proofErr w:type="spellStart"/>
      <w:r w:rsidRPr="00A54AF7">
        <w:rPr>
          <w:rFonts w:ascii="Bell MT" w:hAnsi="Bell MT" w:cs="Times New Roman"/>
          <w:b/>
          <w:sz w:val="24"/>
          <w:szCs w:val="24"/>
        </w:rPr>
        <w:t>Ph</w:t>
      </w:r>
      <w:r w:rsidR="00735CB9">
        <w:rPr>
          <w:rFonts w:ascii="Bell MT" w:hAnsi="Bell MT" w:cs="Times New Roman"/>
          <w:b/>
          <w:sz w:val="24"/>
          <w:szCs w:val="24"/>
        </w:rPr>
        <w:t>.</w:t>
      </w:r>
      <w:r w:rsidRPr="00A54AF7">
        <w:rPr>
          <w:rFonts w:ascii="Bell MT" w:hAnsi="Bell MT" w:cs="Times New Roman"/>
          <w:b/>
          <w:sz w:val="24"/>
          <w:szCs w:val="24"/>
        </w:rPr>
        <w:t>D</w:t>
      </w:r>
      <w:proofErr w:type="spellEnd"/>
      <w:r w:rsidR="004C32D7">
        <w:rPr>
          <w:rFonts w:ascii="Bell MT" w:hAnsi="Bell MT" w:cs="Times New Roman"/>
          <w:b/>
          <w:sz w:val="24"/>
          <w:szCs w:val="24"/>
        </w:rPr>
        <w:t>,</w:t>
      </w:r>
      <w:r w:rsidRPr="00A54AF7">
        <w:rPr>
          <w:rFonts w:ascii="Bell MT" w:hAnsi="Bell MT" w:cs="Times New Roman"/>
          <w:b/>
          <w:sz w:val="24"/>
          <w:szCs w:val="24"/>
        </w:rPr>
        <w:t xml:space="preserve"> </w:t>
      </w:r>
      <w:r w:rsidRPr="004C32D7">
        <w:rPr>
          <w:rFonts w:ascii="Bell MT" w:hAnsi="Bell MT" w:cs="Times New Roman"/>
          <w:sz w:val="24"/>
          <w:szCs w:val="24"/>
        </w:rPr>
        <w:t>is a lecturer in the</w:t>
      </w:r>
      <w:r w:rsidRPr="00A54AF7">
        <w:rPr>
          <w:rFonts w:ascii="Bell MT" w:hAnsi="Bell MT" w:cs="Times New Roman"/>
          <w:b/>
          <w:sz w:val="24"/>
          <w:szCs w:val="24"/>
        </w:rPr>
        <w:t xml:space="preserve"> </w:t>
      </w:r>
      <w:r w:rsidRPr="00A54AF7">
        <w:rPr>
          <w:rFonts w:ascii="Bell MT" w:hAnsi="Bell MT" w:cs="Times New Roman"/>
          <w:sz w:val="24"/>
          <w:szCs w:val="24"/>
        </w:rPr>
        <w:t xml:space="preserve">Department of Languages and Linguistics, </w:t>
      </w:r>
      <w:r w:rsidRPr="00A54AF7">
        <w:rPr>
          <w:rFonts w:ascii="Bell MT" w:hAnsi="Bell MT" w:cs="Times New Roman"/>
          <w:sz w:val="24"/>
          <w:szCs w:val="24"/>
        </w:rPr>
        <w:lastRenderedPageBreak/>
        <w:t xml:space="preserve">Benue State University, </w:t>
      </w:r>
      <w:proofErr w:type="spellStart"/>
      <w:r w:rsidRPr="00A54AF7">
        <w:rPr>
          <w:rFonts w:ascii="Bell MT" w:hAnsi="Bell MT" w:cs="Times New Roman"/>
          <w:sz w:val="24"/>
          <w:szCs w:val="24"/>
        </w:rPr>
        <w:t>Makurdi</w:t>
      </w:r>
      <w:proofErr w:type="spellEnd"/>
      <w:r w:rsidRPr="00A54AF7">
        <w:rPr>
          <w:rFonts w:ascii="Bell MT" w:hAnsi="Bell MT" w:cs="Times New Roman"/>
          <w:sz w:val="24"/>
          <w:szCs w:val="24"/>
        </w:rPr>
        <w:t>, Nigeria</w:t>
      </w:r>
      <w:r w:rsidRPr="00A54AF7">
        <w:rPr>
          <w:rFonts w:ascii="Times New Roman" w:hAnsi="Times New Roman" w:cs="Times New Roman"/>
          <w:sz w:val="24"/>
          <w:szCs w:val="24"/>
          <w:lang w:val="en-GB"/>
        </w:rPr>
        <w:t>. Her research areas include psycholinguistics, phonology and applied linguistics. She has published articles in both local and international learned journals. Her recent articles are: “</w:t>
      </w:r>
      <w:r w:rsidRPr="00A54AF7">
        <w:rPr>
          <w:rFonts w:ascii="Times New Roman" w:hAnsi="Times New Roman" w:cs="Times New Roman"/>
          <w:sz w:val="24"/>
          <w:szCs w:val="24"/>
        </w:rPr>
        <w:t xml:space="preserve">Progressive inflectional patterns in </w:t>
      </w:r>
      <w:proofErr w:type="spellStart"/>
      <w:r w:rsidRPr="00A54AF7">
        <w:rPr>
          <w:rFonts w:ascii="Times New Roman" w:hAnsi="Times New Roman" w:cs="Times New Roman"/>
          <w:sz w:val="24"/>
          <w:szCs w:val="24"/>
        </w:rPr>
        <w:t>Tiv</w:t>
      </w:r>
      <w:proofErr w:type="spellEnd"/>
      <w:r w:rsidRPr="00A54AF7">
        <w:rPr>
          <w:rFonts w:ascii="Times New Roman" w:hAnsi="Times New Roman" w:cs="Times New Roman"/>
          <w:i/>
          <w:sz w:val="24"/>
          <w:szCs w:val="24"/>
        </w:rPr>
        <w:t xml:space="preserve">”, Journal of Languages, Linguistics and Literary Studies, </w:t>
      </w:r>
      <w:r w:rsidRPr="00A54AF7">
        <w:rPr>
          <w:rFonts w:ascii="Times New Roman" w:hAnsi="Times New Roman" w:cs="Times New Roman"/>
          <w:sz w:val="24"/>
          <w:szCs w:val="24"/>
        </w:rPr>
        <w:t xml:space="preserve">vol. 2, no. 2, 2022, 89-94. </w:t>
      </w:r>
      <w:hyperlink r:id="rId14" w:history="1">
        <w:r w:rsidRPr="00B818B6">
          <w:rPr>
            <w:rStyle w:val="Hyperlink"/>
            <w:rFonts w:ascii="Times New Roman" w:hAnsi="Times New Roman" w:cs="Times New Roman"/>
            <w:sz w:val="24"/>
            <w:szCs w:val="24"/>
          </w:rPr>
          <w:t>http://dx.0rg/10.57040/jllls</w:t>
        </w:r>
      </w:hyperlink>
      <w:r w:rsidRPr="00A54AF7">
        <w:rPr>
          <w:rFonts w:ascii="Times New Roman" w:hAnsi="Times New Roman" w:cs="Times New Roman"/>
          <w:sz w:val="24"/>
          <w:szCs w:val="24"/>
        </w:rPr>
        <w:t>.</w:t>
      </w:r>
      <w:r>
        <w:rPr>
          <w:rFonts w:ascii="Times New Roman" w:hAnsi="Times New Roman" w:cs="Times New Roman"/>
          <w:sz w:val="24"/>
          <w:szCs w:val="24"/>
        </w:rPr>
        <w:t xml:space="preserve"> </w:t>
      </w:r>
      <w:proofErr w:type="gramStart"/>
      <w:r w:rsidRPr="00A54AF7">
        <w:rPr>
          <w:rFonts w:ascii="Times New Roman" w:hAnsi="Times New Roman" w:cs="Times New Roman"/>
          <w:sz w:val="24"/>
          <w:szCs w:val="24"/>
        </w:rPr>
        <w:t>v2ii.217; “Pragmatic analysis of Bet9ja language.</w:t>
      </w:r>
      <w:proofErr w:type="gramEnd"/>
      <w:r w:rsidRPr="00A54AF7">
        <w:rPr>
          <w:rFonts w:ascii="Times New Roman" w:hAnsi="Times New Roman" w:cs="Times New Roman"/>
          <w:sz w:val="24"/>
          <w:szCs w:val="24"/>
        </w:rPr>
        <w:t xml:space="preserve"> </w:t>
      </w:r>
      <w:proofErr w:type="gramStart"/>
      <w:r w:rsidRPr="00A54AF7">
        <w:rPr>
          <w:rFonts w:ascii="Times New Roman" w:hAnsi="Times New Roman" w:cs="Times New Roman"/>
          <w:sz w:val="24"/>
          <w:szCs w:val="24"/>
        </w:rPr>
        <w:t>Quest Journal of Research in Humanities and Social Sciences.</w:t>
      </w:r>
      <w:proofErr w:type="gramEnd"/>
      <w:r w:rsidRPr="00A54AF7">
        <w:rPr>
          <w:rFonts w:ascii="Times New Roman" w:hAnsi="Times New Roman" w:cs="Times New Roman"/>
          <w:sz w:val="24"/>
          <w:szCs w:val="24"/>
        </w:rPr>
        <w:t xml:space="preserve"> </w:t>
      </w:r>
      <w:proofErr w:type="gramStart"/>
      <w:r w:rsidRPr="00A54AF7">
        <w:rPr>
          <w:rFonts w:ascii="Times New Roman" w:hAnsi="Times New Roman" w:cs="Times New Roman"/>
          <w:sz w:val="24"/>
          <w:szCs w:val="24"/>
        </w:rPr>
        <w:t>Vol. 9, Issue 7, s</w:t>
      </w:r>
      <w:r w:rsidR="00276A48">
        <w:rPr>
          <w:rFonts w:ascii="Times New Roman" w:hAnsi="Times New Roman" w:cs="Times New Roman"/>
          <w:sz w:val="24"/>
          <w:szCs w:val="24"/>
        </w:rPr>
        <w:t>eries 5, 2021, 43 – 49 (</w:t>
      </w:r>
      <w:r w:rsidRPr="00A54AF7">
        <w:rPr>
          <w:rFonts w:ascii="Times New Roman" w:hAnsi="Times New Roman" w:cs="Times New Roman"/>
          <w:sz w:val="24"/>
          <w:szCs w:val="24"/>
        </w:rPr>
        <w:t xml:space="preserve">available at </w:t>
      </w:r>
      <w:hyperlink r:id="rId15" w:history="1">
        <w:r w:rsidRPr="00B818B6">
          <w:rPr>
            <w:rStyle w:val="Hyperlink"/>
            <w:rFonts w:ascii="Times New Roman" w:hAnsi="Times New Roman" w:cs="Times New Roman"/>
            <w:sz w:val="24"/>
            <w:szCs w:val="24"/>
          </w:rPr>
          <w:t>http://www.questjournals.org/jrhss/archive.html</w:t>
        </w:r>
      </w:hyperlink>
      <w:r w:rsidRPr="00A54AF7">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276A48">
        <w:rPr>
          <w:rFonts w:ascii="Times New Roman" w:hAnsi="Times New Roman" w:cs="Times New Roman"/>
          <w:b/>
          <w:sz w:val="24"/>
          <w:szCs w:val="24"/>
          <w:lang w:val="en-GB"/>
        </w:rPr>
        <w:t>Email</w:t>
      </w:r>
      <w:r w:rsidRPr="00A54AF7">
        <w:rPr>
          <w:rFonts w:ascii="Times New Roman" w:hAnsi="Times New Roman" w:cs="Times New Roman"/>
          <w:sz w:val="24"/>
          <w:szCs w:val="24"/>
          <w:lang w:val="en-GB"/>
        </w:rPr>
        <w:t xml:space="preserve"> &lt;</w:t>
      </w:r>
      <w:r w:rsidRPr="00A54AF7">
        <w:rPr>
          <w:rFonts w:ascii="Times New Roman" w:hAnsi="Times New Roman" w:cs="Times New Roman"/>
          <w:sz w:val="24"/>
          <w:szCs w:val="24"/>
        </w:rPr>
        <w:t>elizabethugechi@gmail.com</w:t>
      </w:r>
      <w:r w:rsidR="004C32D7">
        <w:rPr>
          <w:rFonts w:ascii="Times New Roman" w:hAnsi="Times New Roman" w:cs="Times New Roman"/>
          <w:sz w:val="24"/>
          <w:szCs w:val="24"/>
          <w:lang w:val="en-GB"/>
        </w:rPr>
        <w:t>&gt;.</w:t>
      </w:r>
    </w:p>
    <w:p w:rsidR="00797E9D" w:rsidRPr="009268EE" w:rsidRDefault="00797E9D" w:rsidP="00C76E21">
      <w:pPr>
        <w:tabs>
          <w:tab w:val="left" w:pos="450"/>
        </w:tabs>
        <w:spacing w:before="100" w:beforeAutospacing="1" w:after="240" w:line="240" w:lineRule="auto"/>
        <w:jc w:val="both"/>
        <w:rPr>
          <w:rFonts w:ascii="Times New Roman" w:hAnsi="Times New Roman" w:cs="Times New Roman"/>
          <w:sz w:val="24"/>
          <w:szCs w:val="24"/>
          <w:lang w:val="en-GB"/>
        </w:rPr>
      </w:pPr>
    </w:p>
    <w:p w:rsidR="00C76E21" w:rsidRPr="00654326" w:rsidRDefault="00C76E21" w:rsidP="00234986">
      <w:pPr>
        <w:autoSpaceDE w:val="0"/>
        <w:autoSpaceDN w:val="0"/>
        <w:adjustRightInd w:val="0"/>
        <w:spacing w:after="0" w:line="240" w:lineRule="auto"/>
        <w:rPr>
          <w:rFonts w:ascii="Times New Roman" w:hAnsi="Times New Roman" w:cs="Times New Roman"/>
          <w:sz w:val="24"/>
          <w:szCs w:val="24"/>
        </w:rPr>
      </w:pPr>
    </w:p>
    <w:sectPr w:rsidR="00C76E21" w:rsidRPr="00654326" w:rsidSect="00F96749">
      <w:type w:val="continuous"/>
      <w:pgSz w:w="12240" w:h="15840"/>
      <w:pgMar w:top="1440" w:right="1440" w:bottom="1440" w:left="1440" w:header="708" w:footer="708" w:gutter="0"/>
      <w:cols w:num="2" w:space="36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3769D02" w15:done="0"/>
  <w15:commentEx w15:paraId="0C42A9B8" w15:done="0"/>
  <w15:commentEx w15:paraId="52CAD195" w15:done="0"/>
  <w15:commentEx w15:paraId="27D68042" w15:done="0"/>
  <w15:commentEx w15:paraId="5AC5DDF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3769D02" w16cid:durableId="28AFCD1A"/>
  <w16cid:commentId w16cid:paraId="0C42A9B8" w16cid:durableId="28AFCD1B"/>
  <w16cid:commentId w16cid:paraId="52CAD195" w16cid:durableId="28AFCD1C"/>
  <w16cid:commentId w16cid:paraId="27D68042" w16cid:durableId="28AFCD1D"/>
  <w16cid:commentId w16cid:paraId="5AC5DDF6" w16cid:durableId="28AFCD1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20A5" w:rsidRDefault="007A20A5" w:rsidP="008D3F95">
      <w:pPr>
        <w:spacing w:after="0" w:line="240" w:lineRule="auto"/>
      </w:pPr>
      <w:r>
        <w:separator/>
      </w:r>
    </w:p>
  </w:endnote>
  <w:endnote w:type="continuationSeparator" w:id="0">
    <w:p w:rsidR="007A20A5" w:rsidRDefault="007A20A5" w:rsidP="008D3F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ell MT">
    <w:panose1 w:val="0202050306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ExtB">
    <w:panose1 w:val="02010609060101010101"/>
    <w:charset w:val="86"/>
    <w:family w:val="modern"/>
    <w:pitch w:val="fixed"/>
    <w:sig w:usb0="00000003" w:usb1="0A0E0000" w:usb2="00000010" w:usb3="00000000" w:csb0="00040001" w:csb1="00000000"/>
  </w:font>
  <w:font w:name="Arial-BoldMT">
    <w:altName w:val="Segoe Print"/>
    <w:charset w:val="00"/>
    <w:family w:val="auto"/>
    <w:pitch w:val="default"/>
  </w:font>
  <w:font w:name="ArialMT">
    <w:altName w:val="ArialMT"/>
    <w:charset w:val="00"/>
    <w:family w:val="auto"/>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5277078"/>
      <w:docPartObj>
        <w:docPartGallery w:val="Page Numbers (Bottom of Page)"/>
        <w:docPartUnique/>
      </w:docPartObj>
    </w:sdtPr>
    <w:sdtEndPr>
      <w:rPr>
        <w:noProof/>
      </w:rPr>
    </w:sdtEndPr>
    <w:sdtContent>
      <w:p w:rsidR="00F10EAE" w:rsidRDefault="00F10EAE">
        <w:pPr>
          <w:pStyle w:val="Footer"/>
          <w:jc w:val="center"/>
        </w:pPr>
        <w:r>
          <w:fldChar w:fldCharType="begin"/>
        </w:r>
        <w:r>
          <w:instrText xml:space="preserve"> PAGE   \* MERGEFORMAT </w:instrText>
        </w:r>
        <w:r>
          <w:fldChar w:fldCharType="separate"/>
        </w:r>
        <w:r w:rsidR="00E77C15">
          <w:rPr>
            <w:noProof/>
          </w:rPr>
          <w:t>62</w:t>
        </w:r>
        <w:r>
          <w:rPr>
            <w:noProof/>
          </w:rPr>
          <w:fldChar w:fldCharType="end"/>
        </w:r>
      </w:p>
    </w:sdtContent>
  </w:sdt>
  <w:p w:rsidR="00AE64B1" w:rsidRPr="009F2DDD" w:rsidRDefault="00AE64B1" w:rsidP="00AE64B1">
    <w:pPr>
      <w:pStyle w:val="Footer1"/>
      <w:pBdr>
        <w:top w:val="single" w:sz="4" w:space="0" w:color="C45911" w:themeColor="accent2" w:themeShade="BF"/>
      </w:pBdr>
      <w:spacing w:line="276" w:lineRule="auto"/>
      <w:rPr>
        <w:b w:val="0"/>
        <w:i/>
        <w:sz w:val="18"/>
        <w:szCs w:val="18"/>
      </w:rPr>
    </w:pPr>
    <w:proofErr w:type="spellStart"/>
    <w:r w:rsidRPr="009F2DDD">
      <w:rPr>
        <w:b w:val="0"/>
        <w:i/>
        <w:sz w:val="18"/>
        <w:szCs w:val="18"/>
      </w:rPr>
      <w:t>Ahyu</w:t>
    </w:r>
    <w:proofErr w:type="spellEnd"/>
    <w:r w:rsidRPr="009F2DDD">
      <w:rPr>
        <w:b w:val="0"/>
        <w:i/>
        <w:sz w:val="18"/>
        <w:szCs w:val="18"/>
      </w:rPr>
      <w:t>: A Journal of Language and Literature</w:t>
    </w:r>
    <w:r w:rsidRPr="009F2DDD">
      <w:rPr>
        <w:b w:val="0"/>
        <w:i/>
        <w:sz w:val="18"/>
        <w:szCs w:val="18"/>
      </w:rPr>
      <w:tab/>
    </w:r>
    <w:r w:rsidRPr="009F2DDD">
      <w:rPr>
        <w:b w:val="0"/>
        <w:i/>
        <w:sz w:val="18"/>
        <w:szCs w:val="18"/>
      </w:rPr>
      <w:tab/>
      <w:t xml:space="preserve">              Volume </w:t>
    </w:r>
    <w:r>
      <w:rPr>
        <w:b w:val="0"/>
        <w:i/>
        <w:sz w:val="18"/>
        <w:szCs w:val="18"/>
      </w:rPr>
      <w:t>5</w:t>
    </w:r>
    <w:r w:rsidRPr="009F2DDD">
      <w:rPr>
        <w:b w:val="0"/>
        <w:i/>
        <w:sz w:val="18"/>
        <w:szCs w:val="18"/>
      </w:rPr>
      <w:t xml:space="preserve"> </w:t>
    </w:r>
  </w:p>
  <w:p w:rsidR="00AE64B1" w:rsidRPr="009F2DDD" w:rsidRDefault="00AE64B1" w:rsidP="00AE64B1">
    <w:pPr>
      <w:pStyle w:val="Footer1"/>
      <w:pBdr>
        <w:top w:val="single" w:sz="4" w:space="0" w:color="C45911" w:themeColor="accent2" w:themeShade="BF"/>
      </w:pBdr>
      <w:spacing w:line="276" w:lineRule="auto"/>
      <w:rPr>
        <w:b w:val="0"/>
        <w:sz w:val="18"/>
        <w:szCs w:val="18"/>
      </w:rPr>
    </w:pPr>
    <w:r w:rsidRPr="009F2DDD">
      <w:rPr>
        <w:b w:val="0"/>
        <w:sz w:val="18"/>
        <w:szCs w:val="18"/>
      </w:rPr>
      <w:t>ISBN 2636-5839 (print)</w:t>
    </w:r>
  </w:p>
  <w:p w:rsidR="002E0780" w:rsidRPr="009F2DDD" w:rsidRDefault="00AE64B1" w:rsidP="00AE64B1">
    <w:pPr>
      <w:pStyle w:val="Footer1"/>
      <w:pBdr>
        <w:top w:val="single" w:sz="4" w:space="0" w:color="C45911" w:themeColor="accent2" w:themeShade="BF"/>
      </w:pBdr>
      <w:spacing w:line="276" w:lineRule="auto"/>
      <w:rPr>
        <w:b w:val="0"/>
        <w:sz w:val="18"/>
        <w:szCs w:val="18"/>
      </w:rPr>
    </w:pPr>
    <w:r w:rsidRPr="009F2DDD">
      <w:rPr>
        <w:b w:val="0"/>
        <w:sz w:val="18"/>
        <w:szCs w:val="18"/>
      </w:rPr>
      <w:t>ISSN 2814-2446 (online)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20A5" w:rsidRDefault="007A20A5" w:rsidP="008D3F95">
      <w:pPr>
        <w:spacing w:after="0" w:line="240" w:lineRule="auto"/>
      </w:pPr>
      <w:r>
        <w:separator/>
      </w:r>
    </w:p>
  </w:footnote>
  <w:footnote w:type="continuationSeparator" w:id="0">
    <w:p w:rsidR="007A20A5" w:rsidRDefault="007A20A5" w:rsidP="008D3F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780" w:rsidRPr="002E0780" w:rsidRDefault="002E0780" w:rsidP="002E0780">
    <w:pPr>
      <w:pStyle w:val="Header"/>
      <w:rPr>
        <w:rFonts w:ascii="Bell MT" w:hAnsi="Bell MT" w:cs="Times New Roman"/>
      </w:rPr>
    </w:pPr>
    <w:r w:rsidRPr="002E0780">
      <w:rPr>
        <w:rFonts w:ascii="Bell MT" w:hAnsi="Bell MT" w:cs="Times New Roman"/>
      </w:rPr>
      <w:tab/>
    </w:r>
    <w:r w:rsidRPr="002E0780">
      <w:rPr>
        <w:rFonts w:ascii="Bell MT" w:hAnsi="Bell MT" w:cs="Times New Roman"/>
      </w:rPr>
      <w:tab/>
      <w:t xml:space="preserve">Stephanie </w:t>
    </w:r>
    <w:proofErr w:type="spellStart"/>
    <w:r w:rsidRPr="002E0780">
      <w:rPr>
        <w:rFonts w:ascii="Bell MT" w:hAnsi="Bell MT" w:cs="Times New Roman"/>
      </w:rPr>
      <w:t>Mwarsen</w:t>
    </w:r>
    <w:proofErr w:type="spellEnd"/>
    <w:r w:rsidR="00F712DD">
      <w:rPr>
        <w:rFonts w:ascii="Bell MT" w:hAnsi="Bell MT" w:cs="Times New Roman"/>
      </w:rPr>
      <w:t xml:space="preserve"> </w:t>
    </w:r>
    <w:proofErr w:type="spellStart"/>
    <w:r w:rsidRPr="002E0780">
      <w:rPr>
        <w:rFonts w:ascii="Bell MT" w:hAnsi="Bell MT" w:cs="Times New Roman"/>
      </w:rPr>
      <w:t>Terna</w:t>
    </w:r>
    <w:proofErr w:type="spellEnd"/>
    <w:r w:rsidR="00777F86">
      <w:rPr>
        <w:rFonts w:ascii="Bell MT" w:hAnsi="Bell MT" w:cs="Times New Roman"/>
      </w:rPr>
      <w:t xml:space="preserve"> </w:t>
    </w:r>
    <w:r w:rsidRPr="002E0780">
      <w:rPr>
        <w:rFonts w:ascii="Bell MT" w:hAnsi="Bell MT" w:cs="Times New Roman"/>
      </w:rPr>
      <w:t xml:space="preserve">and Elizabeth </w:t>
    </w:r>
    <w:proofErr w:type="spellStart"/>
    <w:r w:rsidRPr="002E0780">
      <w:rPr>
        <w:rFonts w:ascii="Bell MT" w:hAnsi="Bell MT" w:cs="Times New Roman"/>
      </w:rPr>
      <w:t>Ugechi</w:t>
    </w:r>
    <w:proofErr w:type="spellEnd"/>
  </w:p>
  <w:p w:rsidR="002E0780" w:rsidRPr="00A1489C" w:rsidRDefault="002E0780" w:rsidP="0078480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32EE0"/>
    <w:multiLevelType w:val="hybridMultilevel"/>
    <w:tmpl w:val="C6BA5DC0"/>
    <w:lvl w:ilvl="0" w:tplc="C68C9B5A">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3D85B7B"/>
    <w:multiLevelType w:val="hybridMultilevel"/>
    <w:tmpl w:val="630061F6"/>
    <w:lvl w:ilvl="0" w:tplc="13144FC4">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8241E67"/>
    <w:multiLevelType w:val="hybridMultilevel"/>
    <w:tmpl w:val="CB3AEC48"/>
    <w:lvl w:ilvl="0" w:tplc="42B476B2">
      <w:start w:val="1"/>
      <w:numFmt w:val="lowerRoman"/>
      <w:lvlText w:val="%1."/>
      <w:lvlJc w:val="left"/>
      <w:pPr>
        <w:ind w:left="720" w:hanging="72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3BA147FC"/>
    <w:multiLevelType w:val="hybridMultilevel"/>
    <w:tmpl w:val="897E39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06D4A29"/>
    <w:multiLevelType w:val="hybridMultilevel"/>
    <w:tmpl w:val="1A9C30A2"/>
    <w:lvl w:ilvl="0" w:tplc="D70CA6E8">
      <w:start w:val="2"/>
      <w:numFmt w:val="decimal"/>
      <w:lvlText w:val="%1."/>
      <w:lvlJc w:val="left"/>
      <w:pPr>
        <w:ind w:left="720" w:hanging="360"/>
      </w:pPr>
      <w:rPr>
        <w:rFonts w:hint="default"/>
        <w:b/>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2481169"/>
    <w:multiLevelType w:val="hybridMultilevel"/>
    <w:tmpl w:val="57360D00"/>
    <w:lvl w:ilvl="0" w:tplc="0409000F">
      <w:start w:val="1"/>
      <w:numFmt w:val="decimal"/>
      <w:lvlText w:val="%1."/>
      <w:lvlJc w:val="left"/>
      <w:pPr>
        <w:ind w:left="2970" w:hanging="360"/>
      </w:p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6">
    <w:nsid w:val="472228D3"/>
    <w:multiLevelType w:val="hybridMultilevel"/>
    <w:tmpl w:val="0618043E"/>
    <w:lvl w:ilvl="0" w:tplc="BEF2C9F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F74367B"/>
    <w:multiLevelType w:val="hybridMultilevel"/>
    <w:tmpl w:val="D21E793E"/>
    <w:lvl w:ilvl="0" w:tplc="E78EB302">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62C20111"/>
    <w:multiLevelType w:val="hybridMultilevel"/>
    <w:tmpl w:val="C7A21754"/>
    <w:lvl w:ilvl="0" w:tplc="42B476B2">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DF8680F"/>
    <w:multiLevelType w:val="hybridMultilevel"/>
    <w:tmpl w:val="44C83558"/>
    <w:lvl w:ilvl="0" w:tplc="5CDCEF7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4"/>
  </w:num>
  <w:num w:numId="4">
    <w:abstractNumId w:val="8"/>
  </w:num>
  <w:num w:numId="5">
    <w:abstractNumId w:val="7"/>
  </w:num>
  <w:num w:numId="6">
    <w:abstractNumId w:val="2"/>
  </w:num>
  <w:num w:numId="7">
    <w:abstractNumId w:val="6"/>
  </w:num>
  <w:num w:numId="8">
    <w:abstractNumId w:val="9"/>
  </w:num>
  <w:num w:numId="9">
    <w:abstractNumId w:val="1"/>
  </w:num>
  <w:num w:numId="1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R PATRICK">
    <w15:presenceInfo w15:providerId="Windows Live" w15:userId="57a5a27e1e85ea9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2881"/>
    <w:rsid w:val="0000627E"/>
    <w:rsid w:val="000117F7"/>
    <w:rsid w:val="00016111"/>
    <w:rsid w:val="0002063D"/>
    <w:rsid w:val="00033EC7"/>
    <w:rsid w:val="00045579"/>
    <w:rsid w:val="000732F2"/>
    <w:rsid w:val="00076BC0"/>
    <w:rsid w:val="0007773F"/>
    <w:rsid w:val="000A252A"/>
    <w:rsid w:val="000A5E33"/>
    <w:rsid w:val="000A65F3"/>
    <w:rsid w:val="000B4BFE"/>
    <w:rsid w:val="000B6A08"/>
    <w:rsid w:val="000B6CC6"/>
    <w:rsid w:val="000D2C45"/>
    <w:rsid w:val="000D6E26"/>
    <w:rsid w:val="000E3159"/>
    <w:rsid w:val="000E33B9"/>
    <w:rsid w:val="000F3235"/>
    <w:rsid w:val="00102881"/>
    <w:rsid w:val="00123157"/>
    <w:rsid w:val="00133286"/>
    <w:rsid w:val="00134C80"/>
    <w:rsid w:val="001527E7"/>
    <w:rsid w:val="001550EB"/>
    <w:rsid w:val="001607B2"/>
    <w:rsid w:val="00161505"/>
    <w:rsid w:val="00164741"/>
    <w:rsid w:val="00176970"/>
    <w:rsid w:val="00183017"/>
    <w:rsid w:val="001B166B"/>
    <w:rsid w:val="001B2693"/>
    <w:rsid w:val="001C5144"/>
    <w:rsid w:val="001F2D4D"/>
    <w:rsid w:val="001F5CF8"/>
    <w:rsid w:val="00200B53"/>
    <w:rsid w:val="00221992"/>
    <w:rsid w:val="002237BC"/>
    <w:rsid w:val="00234986"/>
    <w:rsid w:val="002516E3"/>
    <w:rsid w:val="00257C5C"/>
    <w:rsid w:val="00267F01"/>
    <w:rsid w:val="002728BF"/>
    <w:rsid w:val="00274446"/>
    <w:rsid w:val="00276A48"/>
    <w:rsid w:val="0028467B"/>
    <w:rsid w:val="002A5B69"/>
    <w:rsid w:val="002B698F"/>
    <w:rsid w:val="002B76E9"/>
    <w:rsid w:val="002D2278"/>
    <w:rsid w:val="002E0780"/>
    <w:rsid w:val="002E78F9"/>
    <w:rsid w:val="00300218"/>
    <w:rsid w:val="00304604"/>
    <w:rsid w:val="003109DF"/>
    <w:rsid w:val="00326BE5"/>
    <w:rsid w:val="00332849"/>
    <w:rsid w:val="0033322C"/>
    <w:rsid w:val="00335E0E"/>
    <w:rsid w:val="00350149"/>
    <w:rsid w:val="0035283F"/>
    <w:rsid w:val="00370533"/>
    <w:rsid w:val="00371356"/>
    <w:rsid w:val="00371A90"/>
    <w:rsid w:val="00382554"/>
    <w:rsid w:val="00385A19"/>
    <w:rsid w:val="003873BC"/>
    <w:rsid w:val="003D0967"/>
    <w:rsid w:val="003D57FF"/>
    <w:rsid w:val="003E333D"/>
    <w:rsid w:val="003F1118"/>
    <w:rsid w:val="003F5953"/>
    <w:rsid w:val="00403EB8"/>
    <w:rsid w:val="00407498"/>
    <w:rsid w:val="00411C97"/>
    <w:rsid w:val="004134B4"/>
    <w:rsid w:val="00414065"/>
    <w:rsid w:val="00414BD4"/>
    <w:rsid w:val="00415629"/>
    <w:rsid w:val="00455FFD"/>
    <w:rsid w:val="004625A0"/>
    <w:rsid w:val="00463229"/>
    <w:rsid w:val="00466CD3"/>
    <w:rsid w:val="004760B0"/>
    <w:rsid w:val="00482E9C"/>
    <w:rsid w:val="004844C6"/>
    <w:rsid w:val="004869B4"/>
    <w:rsid w:val="004919FD"/>
    <w:rsid w:val="00491F5B"/>
    <w:rsid w:val="00496C24"/>
    <w:rsid w:val="004A2AFF"/>
    <w:rsid w:val="004A3D3A"/>
    <w:rsid w:val="004A7DEC"/>
    <w:rsid w:val="004B14B9"/>
    <w:rsid w:val="004B623A"/>
    <w:rsid w:val="004B77E3"/>
    <w:rsid w:val="004C32D7"/>
    <w:rsid w:val="004C77D3"/>
    <w:rsid w:val="004D16A5"/>
    <w:rsid w:val="004D62B9"/>
    <w:rsid w:val="004E0885"/>
    <w:rsid w:val="004E0B96"/>
    <w:rsid w:val="00502D1E"/>
    <w:rsid w:val="00505F12"/>
    <w:rsid w:val="00506BD8"/>
    <w:rsid w:val="00512953"/>
    <w:rsid w:val="0052777A"/>
    <w:rsid w:val="005325CC"/>
    <w:rsid w:val="00532A43"/>
    <w:rsid w:val="00536AD9"/>
    <w:rsid w:val="005405B7"/>
    <w:rsid w:val="0054441A"/>
    <w:rsid w:val="00567B0E"/>
    <w:rsid w:val="00574D71"/>
    <w:rsid w:val="005873F3"/>
    <w:rsid w:val="00592688"/>
    <w:rsid w:val="005A7037"/>
    <w:rsid w:val="005C11F3"/>
    <w:rsid w:val="005E46FC"/>
    <w:rsid w:val="005F0AFA"/>
    <w:rsid w:val="005F2557"/>
    <w:rsid w:val="0060450D"/>
    <w:rsid w:val="00633D77"/>
    <w:rsid w:val="00635D74"/>
    <w:rsid w:val="00654326"/>
    <w:rsid w:val="00654D2F"/>
    <w:rsid w:val="00665A14"/>
    <w:rsid w:val="00667665"/>
    <w:rsid w:val="00670CCE"/>
    <w:rsid w:val="00677CE9"/>
    <w:rsid w:val="00687C44"/>
    <w:rsid w:val="006969A4"/>
    <w:rsid w:val="006A0456"/>
    <w:rsid w:val="006A27C6"/>
    <w:rsid w:val="006A3AA7"/>
    <w:rsid w:val="006B3135"/>
    <w:rsid w:val="006C035A"/>
    <w:rsid w:val="006C13ED"/>
    <w:rsid w:val="006C3834"/>
    <w:rsid w:val="006C4C27"/>
    <w:rsid w:val="006E358D"/>
    <w:rsid w:val="006E4550"/>
    <w:rsid w:val="00700078"/>
    <w:rsid w:val="00710832"/>
    <w:rsid w:val="00710BF6"/>
    <w:rsid w:val="00710FC7"/>
    <w:rsid w:val="00735CB9"/>
    <w:rsid w:val="007400D3"/>
    <w:rsid w:val="00747474"/>
    <w:rsid w:val="00750DE7"/>
    <w:rsid w:val="00751CA0"/>
    <w:rsid w:val="0075328F"/>
    <w:rsid w:val="00754045"/>
    <w:rsid w:val="007553AA"/>
    <w:rsid w:val="007600E3"/>
    <w:rsid w:val="00763118"/>
    <w:rsid w:val="00777F86"/>
    <w:rsid w:val="0078480E"/>
    <w:rsid w:val="007903AD"/>
    <w:rsid w:val="00797744"/>
    <w:rsid w:val="007979AC"/>
    <w:rsid w:val="00797E9D"/>
    <w:rsid w:val="007A1AB7"/>
    <w:rsid w:val="007A20A5"/>
    <w:rsid w:val="007A35E2"/>
    <w:rsid w:val="007A3997"/>
    <w:rsid w:val="007A3B47"/>
    <w:rsid w:val="007B06C6"/>
    <w:rsid w:val="007B754B"/>
    <w:rsid w:val="007C4670"/>
    <w:rsid w:val="007F0076"/>
    <w:rsid w:val="00801F56"/>
    <w:rsid w:val="00810ED4"/>
    <w:rsid w:val="00811220"/>
    <w:rsid w:val="008142EA"/>
    <w:rsid w:val="00814CEE"/>
    <w:rsid w:val="00825261"/>
    <w:rsid w:val="00831553"/>
    <w:rsid w:val="00832C04"/>
    <w:rsid w:val="00851DDE"/>
    <w:rsid w:val="00855364"/>
    <w:rsid w:val="00861622"/>
    <w:rsid w:val="00861E2E"/>
    <w:rsid w:val="00862AA5"/>
    <w:rsid w:val="00883D9F"/>
    <w:rsid w:val="008855F0"/>
    <w:rsid w:val="0089760E"/>
    <w:rsid w:val="008B0544"/>
    <w:rsid w:val="008C2E81"/>
    <w:rsid w:val="008C5356"/>
    <w:rsid w:val="008C6252"/>
    <w:rsid w:val="008D0A35"/>
    <w:rsid w:val="008D3F95"/>
    <w:rsid w:val="008D5D90"/>
    <w:rsid w:val="008E16F3"/>
    <w:rsid w:val="008E1E87"/>
    <w:rsid w:val="008E2C32"/>
    <w:rsid w:val="008E2E06"/>
    <w:rsid w:val="008F4C7F"/>
    <w:rsid w:val="009007F4"/>
    <w:rsid w:val="00902CEC"/>
    <w:rsid w:val="00906937"/>
    <w:rsid w:val="0092570D"/>
    <w:rsid w:val="009268EE"/>
    <w:rsid w:val="0093773D"/>
    <w:rsid w:val="00967DCC"/>
    <w:rsid w:val="00991ADB"/>
    <w:rsid w:val="00997CD9"/>
    <w:rsid w:val="009A42ED"/>
    <w:rsid w:val="009A7304"/>
    <w:rsid w:val="009B29FC"/>
    <w:rsid w:val="009B4D75"/>
    <w:rsid w:val="009C6B75"/>
    <w:rsid w:val="009E2950"/>
    <w:rsid w:val="009E3F79"/>
    <w:rsid w:val="009E6371"/>
    <w:rsid w:val="009F2DDD"/>
    <w:rsid w:val="009F7635"/>
    <w:rsid w:val="00A01E85"/>
    <w:rsid w:val="00A04AB2"/>
    <w:rsid w:val="00A1489C"/>
    <w:rsid w:val="00A16A59"/>
    <w:rsid w:val="00A25633"/>
    <w:rsid w:val="00A377CF"/>
    <w:rsid w:val="00A45A99"/>
    <w:rsid w:val="00A45E9F"/>
    <w:rsid w:val="00A47172"/>
    <w:rsid w:val="00A571C7"/>
    <w:rsid w:val="00A636D2"/>
    <w:rsid w:val="00A73DE8"/>
    <w:rsid w:val="00A74475"/>
    <w:rsid w:val="00A81084"/>
    <w:rsid w:val="00A825B1"/>
    <w:rsid w:val="00A903EA"/>
    <w:rsid w:val="00A93DC2"/>
    <w:rsid w:val="00A96EBB"/>
    <w:rsid w:val="00AB002B"/>
    <w:rsid w:val="00AC7E08"/>
    <w:rsid w:val="00AE01FD"/>
    <w:rsid w:val="00AE24D8"/>
    <w:rsid w:val="00AE5A20"/>
    <w:rsid w:val="00AE64B1"/>
    <w:rsid w:val="00B12BC1"/>
    <w:rsid w:val="00B1471C"/>
    <w:rsid w:val="00B30DE0"/>
    <w:rsid w:val="00B3395C"/>
    <w:rsid w:val="00B43D8C"/>
    <w:rsid w:val="00B50267"/>
    <w:rsid w:val="00B50589"/>
    <w:rsid w:val="00B508A0"/>
    <w:rsid w:val="00B540D9"/>
    <w:rsid w:val="00B55509"/>
    <w:rsid w:val="00B56928"/>
    <w:rsid w:val="00B60C16"/>
    <w:rsid w:val="00B737DE"/>
    <w:rsid w:val="00B87E11"/>
    <w:rsid w:val="00B91CB5"/>
    <w:rsid w:val="00BA4F8E"/>
    <w:rsid w:val="00BA78EE"/>
    <w:rsid w:val="00BB4853"/>
    <w:rsid w:val="00BB4B6C"/>
    <w:rsid w:val="00BC1399"/>
    <w:rsid w:val="00BC1BB1"/>
    <w:rsid w:val="00BE05DC"/>
    <w:rsid w:val="00C05B64"/>
    <w:rsid w:val="00C12571"/>
    <w:rsid w:val="00C135F1"/>
    <w:rsid w:val="00C13C7F"/>
    <w:rsid w:val="00C14409"/>
    <w:rsid w:val="00C14818"/>
    <w:rsid w:val="00C37479"/>
    <w:rsid w:val="00C377F0"/>
    <w:rsid w:val="00C528CC"/>
    <w:rsid w:val="00C57F4C"/>
    <w:rsid w:val="00C6059A"/>
    <w:rsid w:val="00C64C68"/>
    <w:rsid w:val="00C76E21"/>
    <w:rsid w:val="00C80C60"/>
    <w:rsid w:val="00C869AD"/>
    <w:rsid w:val="00C87255"/>
    <w:rsid w:val="00C92B91"/>
    <w:rsid w:val="00CA008B"/>
    <w:rsid w:val="00CA3B0B"/>
    <w:rsid w:val="00CA41BB"/>
    <w:rsid w:val="00CB07A8"/>
    <w:rsid w:val="00CB7D23"/>
    <w:rsid w:val="00CD0622"/>
    <w:rsid w:val="00CD12BC"/>
    <w:rsid w:val="00CD353B"/>
    <w:rsid w:val="00CE0FE1"/>
    <w:rsid w:val="00CE2E7C"/>
    <w:rsid w:val="00CF3071"/>
    <w:rsid w:val="00D166B3"/>
    <w:rsid w:val="00D32D66"/>
    <w:rsid w:val="00D41E1C"/>
    <w:rsid w:val="00D838B2"/>
    <w:rsid w:val="00D97801"/>
    <w:rsid w:val="00DA7DB3"/>
    <w:rsid w:val="00DB3390"/>
    <w:rsid w:val="00DC4FC1"/>
    <w:rsid w:val="00DE6EAF"/>
    <w:rsid w:val="00DF3B87"/>
    <w:rsid w:val="00E020F4"/>
    <w:rsid w:val="00E04132"/>
    <w:rsid w:val="00E103F9"/>
    <w:rsid w:val="00E10F1B"/>
    <w:rsid w:val="00E17615"/>
    <w:rsid w:val="00E62247"/>
    <w:rsid w:val="00E62EB3"/>
    <w:rsid w:val="00E630C4"/>
    <w:rsid w:val="00E737BE"/>
    <w:rsid w:val="00E75A36"/>
    <w:rsid w:val="00E77975"/>
    <w:rsid w:val="00E77C15"/>
    <w:rsid w:val="00E812C1"/>
    <w:rsid w:val="00E81373"/>
    <w:rsid w:val="00E925AD"/>
    <w:rsid w:val="00EA2DE3"/>
    <w:rsid w:val="00EA70B8"/>
    <w:rsid w:val="00EA75AD"/>
    <w:rsid w:val="00EC6E81"/>
    <w:rsid w:val="00EE325D"/>
    <w:rsid w:val="00EF30C8"/>
    <w:rsid w:val="00EF463D"/>
    <w:rsid w:val="00EF6583"/>
    <w:rsid w:val="00F03D59"/>
    <w:rsid w:val="00F05D34"/>
    <w:rsid w:val="00F10EAE"/>
    <w:rsid w:val="00F15EAE"/>
    <w:rsid w:val="00F23E4D"/>
    <w:rsid w:val="00F25EAD"/>
    <w:rsid w:val="00F36326"/>
    <w:rsid w:val="00F378D9"/>
    <w:rsid w:val="00F42F09"/>
    <w:rsid w:val="00F44B6F"/>
    <w:rsid w:val="00F46C74"/>
    <w:rsid w:val="00F53298"/>
    <w:rsid w:val="00F712DD"/>
    <w:rsid w:val="00F77547"/>
    <w:rsid w:val="00F87238"/>
    <w:rsid w:val="00F94C52"/>
    <w:rsid w:val="00F96749"/>
    <w:rsid w:val="00FA279B"/>
    <w:rsid w:val="00FA4FD2"/>
    <w:rsid w:val="00FD6B97"/>
    <w:rsid w:val="00FD7014"/>
    <w:rsid w:val="00FE17DC"/>
    <w:rsid w:val="00FE4E03"/>
    <w:rsid w:val="00FE531E"/>
    <w:rsid w:val="00FE618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61E2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200B5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6C24"/>
    <w:rPr>
      <w:color w:val="0563C1" w:themeColor="hyperlink"/>
      <w:u w:val="single"/>
    </w:rPr>
  </w:style>
  <w:style w:type="paragraph" w:styleId="NormalWeb">
    <w:name w:val="Normal (Web)"/>
    <w:basedOn w:val="Normal"/>
    <w:uiPriority w:val="99"/>
    <w:semiHidden/>
    <w:unhideWhenUsed/>
    <w:rsid w:val="00496C24"/>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semiHidden/>
    <w:unhideWhenUsed/>
    <w:rsid w:val="00496C24"/>
    <w:pPr>
      <w:spacing w:after="120" w:line="276" w:lineRule="auto"/>
      <w:ind w:left="360"/>
    </w:pPr>
    <w:rPr>
      <w:sz w:val="16"/>
      <w:szCs w:val="16"/>
    </w:rPr>
  </w:style>
  <w:style w:type="character" w:customStyle="1" w:styleId="BodyTextIndent3Char">
    <w:name w:val="Body Text Indent 3 Char"/>
    <w:basedOn w:val="DefaultParagraphFont"/>
    <w:link w:val="BodyTextIndent3"/>
    <w:uiPriority w:val="99"/>
    <w:semiHidden/>
    <w:rsid w:val="00496C24"/>
    <w:rPr>
      <w:sz w:val="16"/>
      <w:szCs w:val="16"/>
    </w:rPr>
  </w:style>
  <w:style w:type="paragraph" w:customStyle="1" w:styleId="Paper-Title">
    <w:name w:val="Paper-Title"/>
    <w:basedOn w:val="Normal"/>
    <w:link w:val="Paper-TitleChar"/>
    <w:qFormat/>
    <w:rsid w:val="00221992"/>
    <w:pPr>
      <w:spacing w:after="360"/>
      <w:jc w:val="both"/>
    </w:pPr>
    <w:rPr>
      <w:rFonts w:ascii="Bell MT" w:hAnsi="Bell MT" w:cs="Times New Roman"/>
      <w:b/>
      <w:sz w:val="28"/>
      <w:szCs w:val="28"/>
    </w:rPr>
  </w:style>
  <w:style w:type="paragraph" w:customStyle="1" w:styleId="Author">
    <w:name w:val="Author"/>
    <w:basedOn w:val="Normal"/>
    <w:link w:val="AuthorChar"/>
    <w:qFormat/>
    <w:rsid w:val="00221992"/>
    <w:pPr>
      <w:spacing w:after="180" w:line="240" w:lineRule="auto"/>
      <w:jc w:val="center"/>
    </w:pPr>
    <w:rPr>
      <w:rFonts w:ascii="Times New Roman" w:hAnsi="Times New Roman" w:cs="Times New Roman"/>
      <w:i/>
      <w:sz w:val="24"/>
      <w:szCs w:val="28"/>
    </w:rPr>
  </w:style>
  <w:style w:type="character" w:customStyle="1" w:styleId="Paper-TitleChar">
    <w:name w:val="Paper-Title Char"/>
    <w:basedOn w:val="DefaultParagraphFont"/>
    <w:link w:val="Paper-Title"/>
    <w:rsid w:val="00221992"/>
    <w:rPr>
      <w:rFonts w:ascii="Bell MT" w:hAnsi="Bell MT" w:cs="Times New Roman"/>
      <w:b/>
      <w:sz w:val="28"/>
      <w:szCs w:val="28"/>
    </w:rPr>
  </w:style>
  <w:style w:type="character" w:customStyle="1" w:styleId="UnresolvedMention1">
    <w:name w:val="Unresolved Mention1"/>
    <w:basedOn w:val="DefaultParagraphFont"/>
    <w:uiPriority w:val="99"/>
    <w:semiHidden/>
    <w:unhideWhenUsed/>
    <w:rsid w:val="00221992"/>
    <w:rPr>
      <w:color w:val="605E5C"/>
      <w:shd w:val="clear" w:color="auto" w:fill="E1DFDD"/>
    </w:rPr>
  </w:style>
  <w:style w:type="character" w:customStyle="1" w:styleId="AuthorChar">
    <w:name w:val="Author Char"/>
    <w:basedOn w:val="DefaultParagraphFont"/>
    <w:link w:val="Author"/>
    <w:rsid w:val="00221992"/>
    <w:rPr>
      <w:rFonts w:ascii="Times New Roman" w:hAnsi="Times New Roman" w:cs="Times New Roman"/>
      <w:i/>
      <w:sz w:val="24"/>
      <w:szCs w:val="28"/>
    </w:rPr>
  </w:style>
  <w:style w:type="table" w:styleId="TableGrid">
    <w:name w:val="Table Grid"/>
    <w:basedOn w:val="TableNormal"/>
    <w:uiPriority w:val="59"/>
    <w:rsid w:val="00BA78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37479"/>
    <w:pPr>
      <w:ind w:left="720"/>
      <w:contextualSpacing/>
    </w:pPr>
  </w:style>
  <w:style w:type="paragraph" w:styleId="Header">
    <w:name w:val="header"/>
    <w:basedOn w:val="Normal"/>
    <w:link w:val="HeaderChar"/>
    <w:uiPriority w:val="99"/>
    <w:unhideWhenUsed/>
    <w:rsid w:val="008D3F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3F95"/>
  </w:style>
  <w:style w:type="paragraph" w:styleId="Footer">
    <w:name w:val="footer"/>
    <w:basedOn w:val="Normal"/>
    <w:link w:val="FooterChar"/>
    <w:uiPriority w:val="99"/>
    <w:unhideWhenUsed/>
    <w:rsid w:val="008D3F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3F95"/>
  </w:style>
  <w:style w:type="paragraph" w:customStyle="1" w:styleId="Footer1">
    <w:name w:val="Footer1"/>
    <w:basedOn w:val="Footer"/>
    <w:next w:val="Heading2"/>
    <w:link w:val="footerChar0"/>
    <w:qFormat/>
    <w:rsid w:val="00200B53"/>
    <w:pPr>
      <w:pBdr>
        <w:top w:val="single" w:sz="4" w:space="1" w:color="C45911" w:themeColor="accent2" w:themeShade="BF"/>
      </w:pBdr>
    </w:pPr>
    <w:rPr>
      <w:rFonts w:ascii="Times New Roman" w:hAnsi="Times New Roman"/>
      <w:b/>
      <w:sz w:val="16"/>
    </w:rPr>
  </w:style>
  <w:style w:type="character" w:styleId="FollowedHyperlink">
    <w:name w:val="FollowedHyperlink"/>
    <w:basedOn w:val="DefaultParagraphFont"/>
    <w:uiPriority w:val="99"/>
    <w:semiHidden/>
    <w:unhideWhenUsed/>
    <w:rsid w:val="00B87E11"/>
    <w:rPr>
      <w:color w:val="954F72" w:themeColor="followedHyperlink"/>
      <w:u w:val="single"/>
    </w:rPr>
  </w:style>
  <w:style w:type="character" w:customStyle="1" w:styleId="footerChar0">
    <w:name w:val="footer Char"/>
    <w:basedOn w:val="FooterChar"/>
    <w:link w:val="Footer1"/>
    <w:rsid w:val="00200B53"/>
    <w:rPr>
      <w:rFonts w:ascii="Times New Roman" w:hAnsi="Times New Roman"/>
      <w:b/>
      <w:sz w:val="16"/>
    </w:rPr>
  </w:style>
  <w:style w:type="character" w:customStyle="1" w:styleId="Heading2Char">
    <w:name w:val="Heading 2 Char"/>
    <w:basedOn w:val="DefaultParagraphFont"/>
    <w:link w:val="Heading2"/>
    <w:uiPriority w:val="9"/>
    <w:semiHidden/>
    <w:rsid w:val="00200B53"/>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DB3390"/>
    <w:pPr>
      <w:spacing w:after="0" w:line="240" w:lineRule="auto"/>
    </w:pPr>
  </w:style>
  <w:style w:type="paragraph" w:styleId="BalloonText">
    <w:name w:val="Balloon Text"/>
    <w:basedOn w:val="Normal"/>
    <w:link w:val="BalloonTextChar"/>
    <w:uiPriority w:val="99"/>
    <w:semiHidden/>
    <w:unhideWhenUsed/>
    <w:rsid w:val="002744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4446"/>
    <w:rPr>
      <w:rFonts w:ascii="Tahoma" w:hAnsi="Tahoma" w:cs="Tahoma"/>
      <w:sz w:val="16"/>
      <w:szCs w:val="16"/>
    </w:rPr>
  </w:style>
  <w:style w:type="character" w:styleId="CommentReference">
    <w:name w:val="annotation reference"/>
    <w:basedOn w:val="DefaultParagraphFont"/>
    <w:uiPriority w:val="99"/>
    <w:semiHidden/>
    <w:unhideWhenUsed/>
    <w:rsid w:val="00403EB8"/>
    <w:rPr>
      <w:sz w:val="16"/>
      <w:szCs w:val="16"/>
    </w:rPr>
  </w:style>
  <w:style w:type="paragraph" w:styleId="CommentText">
    <w:name w:val="annotation text"/>
    <w:basedOn w:val="Normal"/>
    <w:link w:val="CommentTextChar"/>
    <w:uiPriority w:val="99"/>
    <w:semiHidden/>
    <w:unhideWhenUsed/>
    <w:rsid w:val="00403EB8"/>
    <w:pPr>
      <w:spacing w:line="240" w:lineRule="auto"/>
    </w:pPr>
    <w:rPr>
      <w:sz w:val="20"/>
      <w:szCs w:val="20"/>
    </w:rPr>
  </w:style>
  <w:style w:type="character" w:customStyle="1" w:styleId="CommentTextChar">
    <w:name w:val="Comment Text Char"/>
    <w:basedOn w:val="DefaultParagraphFont"/>
    <w:link w:val="CommentText"/>
    <w:uiPriority w:val="99"/>
    <w:semiHidden/>
    <w:rsid w:val="00403EB8"/>
    <w:rPr>
      <w:sz w:val="20"/>
      <w:szCs w:val="20"/>
    </w:rPr>
  </w:style>
  <w:style w:type="paragraph" w:styleId="CommentSubject">
    <w:name w:val="annotation subject"/>
    <w:basedOn w:val="CommentText"/>
    <w:next w:val="CommentText"/>
    <w:link w:val="CommentSubjectChar"/>
    <w:uiPriority w:val="99"/>
    <w:semiHidden/>
    <w:unhideWhenUsed/>
    <w:rsid w:val="00403EB8"/>
    <w:rPr>
      <w:b/>
      <w:bCs/>
    </w:rPr>
  </w:style>
  <w:style w:type="character" w:customStyle="1" w:styleId="CommentSubjectChar">
    <w:name w:val="Comment Subject Char"/>
    <w:basedOn w:val="CommentTextChar"/>
    <w:link w:val="CommentSubject"/>
    <w:uiPriority w:val="99"/>
    <w:semiHidden/>
    <w:rsid w:val="00403EB8"/>
    <w:rPr>
      <w:b/>
      <w:bCs/>
      <w:sz w:val="20"/>
      <w:szCs w:val="20"/>
    </w:rPr>
  </w:style>
  <w:style w:type="character" w:customStyle="1" w:styleId="FootnoteTextChar">
    <w:name w:val="Footnote Text Char"/>
    <w:basedOn w:val="DefaultParagraphFont"/>
    <w:link w:val="FootnoteText"/>
    <w:uiPriority w:val="99"/>
    <w:semiHidden/>
    <w:rsid w:val="00811220"/>
    <w:rPr>
      <w:sz w:val="20"/>
      <w:szCs w:val="20"/>
    </w:rPr>
  </w:style>
  <w:style w:type="paragraph" w:styleId="FootnoteText">
    <w:name w:val="footnote text"/>
    <w:basedOn w:val="Normal"/>
    <w:link w:val="FootnoteTextChar"/>
    <w:uiPriority w:val="99"/>
    <w:semiHidden/>
    <w:unhideWhenUsed/>
    <w:rsid w:val="00811220"/>
    <w:pPr>
      <w:spacing w:after="0" w:line="240" w:lineRule="auto"/>
    </w:pPr>
    <w:rPr>
      <w:sz w:val="20"/>
      <w:szCs w:val="20"/>
    </w:rPr>
  </w:style>
  <w:style w:type="character" w:customStyle="1" w:styleId="FootnoteTextChar1">
    <w:name w:val="Footnote Text Char1"/>
    <w:basedOn w:val="DefaultParagraphFont"/>
    <w:uiPriority w:val="99"/>
    <w:semiHidden/>
    <w:rsid w:val="00811220"/>
    <w:rPr>
      <w:sz w:val="20"/>
      <w:szCs w:val="20"/>
    </w:rPr>
  </w:style>
  <w:style w:type="character" w:customStyle="1" w:styleId="FooterChar1">
    <w:name w:val="Footer Char1"/>
    <w:basedOn w:val="DefaultParagraphFont"/>
    <w:uiPriority w:val="99"/>
    <w:semiHidden/>
    <w:rsid w:val="00811220"/>
  </w:style>
  <w:style w:type="character" w:styleId="FootnoteReference">
    <w:name w:val="footnote reference"/>
    <w:basedOn w:val="DefaultParagraphFont"/>
    <w:uiPriority w:val="99"/>
    <w:semiHidden/>
    <w:unhideWhenUsed/>
    <w:rsid w:val="00811220"/>
    <w:rPr>
      <w:vertAlign w:val="superscript"/>
    </w:rPr>
  </w:style>
  <w:style w:type="character" w:styleId="Emphasis">
    <w:name w:val="Emphasis"/>
    <w:basedOn w:val="DefaultParagraphFont"/>
    <w:uiPriority w:val="20"/>
    <w:qFormat/>
    <w:rsid w:val="00811220"/>
    <w:rPr>
      <w:i/>
      <w:iCs/>
    </w:rPr>
  </w:style>
  <w:style w:type="character" w:styleId="Strong">
    <w:name w:val="Strong"/>
    <w:basedOn w:val="DefaultParagraphFont"/>
    <w:uiPriority w:val="22"/>
    <w:qFormat/>
    <w:rsid w:val="00811220"/>
    <w:rPr>
      <w:b/>
      <w:bCs/>
    </w:rPr>
  </w:style>
  <w:style w:type="character" w:customStyle="1" w:styleId="UnresolvedMention2">
    <w:name w:val="Unresolved Mention2"/>
    <w:basedOn w:val="DefaultParagraphFont"/>
    <w:uiPriority w:val="99"/>
    <w:semiHidden/>
    <w:unhideWhenUsed/>
    <w:rsid w:val="00811220"/>
    <w:rPr>
      <w:color w:val="605E5C"/>
      <w:shd w:val="clear" w:color="auto" w:fill="E1DFDD"/>
    </w:rPr>
  </w:style>
  <w:style w:type="character" w:customStyle="1" w:styleId="Heading1Char">
    <w:name w:val="Heading 1 Char"/>
    <w:basedOn w:val="DefaultParagraphFont"/>
    <w:link w:val="Heading1"/>
    <w:uiPriority w:val="9"/>
    <w:rsid w:val="00861E2E"/>
    <w:rPr>
      <w:rFonts w:asciiTheme="majorHAnsi" w:eastAsiaTheme="majorEastAsia" w:hAnsiTheme="majorHAnsi" w:cstheme="majorBidi"/>
      <w:color w:val="2F5496"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61E2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200B5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6C24"/>
    <w:rPr>
      <w:color w:val="0563C1" w:themeColor="hyperlink"/>
      <w:u w:val="single"/>
    </w:rPr>
  </w:style>
  <w:style w:type="paragraph" w:styleId="NormalWeb">
    <w:name w:val="Normal (Web)"/>
    <w:basedOn w:val="Normal"/>
    <w:uiPriority w:val="99"/>
    <w:semiHidden/>
    <w:unhideWhenUsed/>
    <w:rsid w:val="00496C24"/>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semiHidden/>
    <w:unhideWhenUsed/>
    <w:rsid w:val="00496C24"/>
    <w:pPr>
      <w:spacing w:after="120" w:line="276" w:lineRule="auto"/>
      <w:ind w:left="360"/>
    </w:pPr>
    <w:rPr>
      <w:sz w:val="16"/>
      <w:szCs w:val="16"/>
    </w:rPr>
  </w:style>
  <w:style w:type="character" w:customStyle="1" w:styleId="BodyTextIndent3Char">
    <w:name w:val="Body Text Indent 3 Char"/>
    <w:basedOn w:val="DefaultParagraphFont"/>
    <w:link w:val="BodyTextIndent3"/>
    <w:uiPriority w:val="99"/>
    <w:semiHidden/>
    <w:rsid w:val="00496C24"/>
    <w:rPr>
      <w:sz w:val="16"/>
      <w:szCs w:val="16"/>
    </w:rPr>
  </w:style>
  <w:style w:type="paragraph" w:customStyle="1" w:styleId="Paper-Title">
    <w:name w:val="Paper-Title"/>
    <w:basedOn w:val="Normal"/>
    <w:link w:val="Paper-TitleChar"/>
    <w:qFormat/>
    <w:rsid w:val="00221992"/>
    <w:pPr>
      <w:spacing w:after="360"/>
      <w:jc w:val="both"/>
    </w:pPr>
    <w:rPr>
      <w:rFonts w:ascii="Bell MT" w:hAnsi="Bell MT" w:cs="Times New Roman"/>
      <w:b/>
      <w:sz w:val="28"/>
      <w:szCs w:val="28"/>
    </w:rPr>
  </w:style>
  <w:style w:type="paragraph" w:customStyle="1" w:styleId="Author">
    <w:name w:val="Author"/>
    <w:basedOn w:val="Normal"/>
    <w:link w:val="AuthorChar"/>
    <w:qFormat/>
    <w:rsid w:val="00221992"/>
    <w:pPr>
      <w:spacing w:after="180" w:line="240" w:lineRule="auto"/>
      <w:jc w:val="center"/>
    </w:pPr>
    <w:rPr>
      <w:rFonts w:ascii="Times New Roman" w:hAnsi="Times New Roman" w:cs="Times New Roman"/>
      <w:i/>
      <w:sz w:val="24"/>
      <w:szCs w:val="28"/>
    </w:rPr>
  </w:style>
  <w:style w:type="character" w:customStyle="1" w:styleId="Paper-TitleChar">
    <w:name w:val="Paper-Title Char"/>
    <w:basedOn w:val="DefaultParagraphFont"/>
    <w:link w:val="Paper-Title"/>
    <w:rsid w:val="00221992"/>
    <w:rPr>
      <w:rFonts w:ascii="Bell MT" w:hAnsi="Bell MT" w:cs="Times New Roman"/>
      <w:b/>
      <w:sz w:val="28"/>
      <w:szCs w:val="28"/>
    </w:rPr>
  </w:style>
  <w:style w:type="character" w:customStyle="1" w:styleId="UnresolvedMention1">
    <w:name w:val="Unresolved Mention1"/>
    <w:basedOn w:val="DefaultParagraphFont"/>
    <w:uiPriority w:val="99"/>
    <w:semiHidden/>
    <w:unhideWhenUsed/>
    <w:rsid w:val="00221992"/>
    <w:rPr>
      <w:color w:val="605E5C"/>
      <w:shd w:val="clear" w:color="auto" w:fill="E1DFDD"/>
    </w:rPr>
  </w:style>
  <w:style w:type="character" w:customStyle="1" w:styleId="AuthorChar">
    <w:name w:val="Author Char"/>
    <w:basedOn w:val="DefaultParagraphFont"/>
    <w:link w:val="Author"/>
    <w:rsid w:val="00221992"/>
    <w:rPr>
      <w:rFonts w:ascii="Times New Roman" w:hAnsi="Times New Roman" w:cs="Times New Roman"/>
      <w:i/>
      <w:sz w:val="24"/>
      <w:szCs w:val="28"/>
    </w:rPr>
  </w:style>
  <w:style w:type="table" w:styleId="TableGrid">
    <w:name w:val="Table Grid"/>
    <w:basedOn w:val="TableNormal"/>
    <w:uiPriority w:val="59"/>
    <w:rsid w:val="00BA78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37479"/>
    <w:pPr>
      <w:ind w:left="720"/>
      <w:contextualSpacing/>
    </w:pPr>
  </w:style>
  <w:style w:type="paragraph" w:styleId="Header">
    <w:name w:val="header"/>
    <w:basedOn w:val="Normal"/>
    <w:link w:val="HeaderChar"/>
    <w:uiPriority w:val="99"/>
    <w:unhideWhenUsed/>
    <w:rsid w:val="008D3F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3F95"/>
  </w:style>
  <w:style w:type="paragraph" w:styleId="Footer">
    <w:name w:val="footer"/>
    <w:basedOn w:val="Normal"/>
    <w:link w:val="FooterChar"/>
    <w:uiPriority w:val="99"/>
    <w:unhideWhenUsed/>
    <w:rsid w:val="008D3F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3F95"/>
  </w:style>
  <w:style w:type="paragraph" w:customStyle="1" w:styleId="Footer1">
    <w:name w:val="Footer1"/>
    <w:basedOn w:val="Footer"/>
    <w:next w:val="Heading2"/>
    <w:link w:val="footerChar0"/>
    <w:qFormat/>
    <w:rsid w:val="00200B53"/>
    <w:pPr>
      <w:pBdr>
        <w:top w:val="single" w:sz="4" w:space="1" w:color="C45911" w:themeColor="accent2" w:themeShade="BF"/>
      </w:pBdr>
    </w:pPr>
    <w:rPr>
      <w:rFonts w:ascii="Times New Roman" w:hAnsi="Times New Roman"/>
      <w:b/>
      <w:sz w:val="16"/>
    </w:rPr>
  </w:style>
  <w:style w:type="character" w:styleId="FollowedHyperlink">
    <w:name w:val="FollowedHyperlink"/>
    <w:basedOn w:val="DefaultParagraphFont"/>
    <w:uiPriority w:val="99"/>
    <w:semiHidden/>
    <w:unhideWhenUsed/>
    <w:rsid w:val="00B87E11"/>
    <w:rPr>
      <w:color w:val="954F72" w:themeColor="followedHyperlink"/>
      <w:u w:val="single"/>
    </w:rPr>
  </w:style>
  <w:style w:type="character" w:customStyle="1" w:styleId="footerChar0">
    <w:name w:val="footer Char"/>
    <w:basedOn w:val="FooterChar"/>
    <w:link w:val="Footer1"/>
    <w:rsid w:val="00200B53"/>
    <w:rPr>
      <w:rFonts w:ascii="Times New Roman" w:hAnsi="Times New Roman"/>
      <w:b/>
      <w:sz w:val="16"/>
    </w:rPr>
  </w:style>
  <w:style w:type="character" w:customStyle="1" w:styleId="Heading2Char">
    <w:name w:val="Heading 2 Char"/>
    <w:basedOn w:val="DefaultParagraphFont"/>
    <w:link w:val="Heading2"/>
    <w:uiPriority w:val="9"/>
    <w:semiHidden/>
    <w:rsid w:val="00200B53"/>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DB3390"/>
    <w:pPr>
      <w:spacing w:after="0" w:line="240" w:lineRule="auto"/>
    </w:pPr>
  </w:style>
  <w:style w:type="paragraph" w:styleId="BalloonText">
    <w:name w:val="Balloon Text"/>
    <w:basedOn w:val="Normal"/>
    <w:link w:val="BalloonTextChar"/>
    <w:uiPriority w:val="99"/>
    <w:semiHidden/>
    <w:unhideWhenUsed/>
    <w:rsid w:val="002744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4446"/>
    <w:rPr>
      <w:rFonts w:ascii="Tahoma" w:hAnsi="Tahoma" w:cs="Tahoma"/>
      <w:sz w:val="16"/>
      <w:szCs w:val="16"/>
    </w:rPr>
  </w:style>
  <w:style w:type="character" w:styleId="CommentReference">
    <w:name w:val="annotation reference"/>
    <w:basedOn w:val="DefaultParagraphFont"/>
    <w:uiPriority w:val="99"/>
    <w:semiHidden/>
    <w:unhideWhenUsed/>
    <w:rsid w:val="00403EB8"/>
    <w:rPr>
      <w:sz w:val="16"/>
      <w:szCs w:val="16"/>
    </w:rPr>
  </w:style>
  <w:style w:type="paragraph" w:styleId="CommentText">
    <w:name w:val="annotation text"/>
    <w:basedOn w:val="Normal"/>
    <w:link w:val="CommentTextChar"/>
    <w:uiPriority w:val="99"/>
    <w:semiHidden/>
    <w:unhideWhenUsed/>
    <w:rsid w:val="00403EB8"/>
    <w:pPr>
      <w:spacing w:line="240" w:lineRule="auto"/>
    </w:pPr>
    <w:rPr>
      <w:sz w:val="20"/>
      <w:szCs w:val="20"/>
    </w:rPr>
  </w:style>
  <w:style w:type="character" w:customStyle="1" w:styleId="CommentTextChar">
    <w:name w:val="Comment Text Char"/>
    <w:basedOn w:val="DefaultParagraphFont"/>
    <w:link w:val="CommentText"/>
    <w:uiPriority w:val="99"/>
    <w:semiHidden/>
    <w:rsid w:val="00403EB8"/>
    <w:rPr>
      <w:sz w:val="20"/>
      <w:szCs w:val="20"/>
    </w:rPr>
  </w:style>
  <w:style w:type="paragraph" w:styleId="CommentSubject">
    <w:name w:val="annotation subject"/>
    <w:basedOn w:val="CommentText"/>
    <w:next w:val="CommentText"/>
    <w:link w:val="CommentSubjectChar"/>
    <w:uiPriority w:val="99"/>
    <w:semiHidden/>
    <w:unhideWhenUsed/>
    <w:rsid w:val="00403EB8"/>
    <w:rPr>
      <w:b/>
      <w:bCs/>
    </w:rPr>
  </w:style>
  <w:style w:type="character" w:customStyle="1" w:styleId="CommentSubjectChar">
    <w:name w:val="Comment Subject Char"/>
    <w:basedOn w:val="CommentTextChar"/>
    <w:link w:val="CommentSubject"/>
    <w:uiPriority w:val="99"/>
    <w:semiHidden/>
    <w:rsid w:val="00403EB8"/>
    <w:rPr>
      <w:b/>
      <w:bCs/>
      <w:sz w:val="20"/>
      <w:szCs w:val="20"/>
    </w:rPr>
  </w:style>
  <w:style w:type="character" w:customStyle="1" w:styleId="FootnoteTextChar">
    <w:name w:val="Footnote Text Char"/>
    <w:basedOn w:val="DefaultParagraphFont"/>
    <w:link w:val="FootnoteText"/>
    <w:uiPriority w:val="99"/>
    <w:semiHidden/>
    <w:rsid w:val="00811220"/>
    <w:rPr>
      <w:sz w:val="20"/>
      <w:szCs w:val="20"/>
    </w:rPr>
  </w:style>
  <w:style w:type="paragraph" w:styleId="FootnoteText">
    <w:name w:val="footnote text"/>
    <w:basedOn w:val="Normal"/>
    <w:link w:val="FootnoteTextChar"/>
    <w:uiPriority w:val="99"/>
    <w:semiHidden/>
    <w:unhideWhenUsed/>
    <w:rsid w:val="00811220"/>
    <w:pPr>
      <w:spacing w:after="0" w:line="240" w:lineRule="auto"/>
    </w:pPr>
    <w:rPr>
      <w:sz w:val="20"/>
      <w:szCs w:val="20"/>
    </w:rPr>
  </w:style>
  <w:style w:type="character" w:customStyle="1" w:styleId="FootnoteTextChar1">
    <w:name w:val="Footnote Text Char1"/>
    <w:basedOn w:val="DefaultParagraphFont"/>
    <w:uiPriority w:val="99"/>
    <w:semiHidden/>
    <w:rsid w:val="00811220"/>
    <w:rPr>
      <w:sz w:val="20"/>
      <w:szCs w:val="20"/>
    </w:rPr>
  </w:style>
  <w:style w:type="character" w:customStyle="1" w:styleId="FooterChar1">
    <w:name w:val="Footer Char1"/>
    <w:basedOn w:val="DefaultParagraphFont"/>
    <w:uiPriority w:val="99"/>
    <w:semiHidden/>
    <w:rsid w:val="00811220"/>
  </w:style>
  <w:style w:type="character" w:styleId="FootnoteReference">
    <w:name w:val="footnote reference"/>
    <w:basedOn w:val="DefaultParagraphFont"/>
    <w:uiPriority w:val="99"/>
    <w:semiHidden/>
    <w:unhideWhenUsed/>
    <w:rsid w:val="00811220"/>
    <w:rPr>
      <w:vertAlign w:val="superscript"/>
    </w:rPr>
  </w:style>
  <w:style w:type="character" w:styleId="Emphasis">
    <w:name w:val="Emphasis"/>
    <w:basedOn w:val="DefaultParagraphFont"/>
    <w:uiPriority w:val="20"/>
    <w:qFormat/>
    <w:rsid w:val="00811220"/>
    <w:rPr>
      <w:i/>
      <w:iCs/>
    </w:rPr>
  </w:style>
  <w:style w:type="character" w:styleId="Strong">
    <w:name w:val="Strong"/>
    <w:basedOn w:val="DefaultParagraphFont"/>
    <w:uiPriority w:val="22"/>
    <w:qFormat/>
    <w:rsid w:val="00811220"/>
    <w:rPr>
      <w:b/>
      <w:bCs/>
    </w:rPr>
  </w:style>
  <w:style w:type="character" w:customStyle="1" w:styleId="UnresolvedMention2">
    <w:name w:val="Unresolved Mention2"/>
    <w:basedOn w:val="DefaultParagraphFont"/>
    <w:uiPriority w:val="99"/>
    <w:semiHidden/>
    <w:unhideWhenUsed/>
    <w:rsid w:val="00811220"/>
    <w:rPr>
      <w:color w:val="605E5C"/>
      <w:shd w:val="clear" w:color="auto" w:fill="E1DFDD"/>
    </w:rPr>
  </w:style>
  <w:style w:type="character" w:customStyle="1" w:styleId="Heading1Char">
    <w:name w:val="Heading 1 Char"/>
    <w:basedOn w:val="DefaultParagraphFont"/>
    <w:link w:val="Heading1"/>
    <w:uiPriority w:val="9"/>
    <w:rsid w:val="00861E2E"/>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0165562">
      <w:bodyDiv w:val="1"/>
      <w:marLeft w:val="0"/>
      <w:marRight w:val="0"/>
      <w:marTop w:val="0"/>
      <w:marBottom w:val="0"/>
      <w:divBdr>
        <w:top w:val="none" w:sz="0" w:space="0" w:color="auto"/>
        <w:left w:val="none" w:sz="0" w:space="0" w:color="auto"/>
        <w:bottom w:val="none" w:sz="0" w:space="0" w:color="auto"/>
        <w:right w:val="none" w:sz="0" w:space="0" w:color="auto"/>
      </w:divBdr>
    </w:div>
    <w:div w:id="1036081237">
      <w:bodyDiv w:val="1"/>
      <w:marLeft w:val="0"/>
      <w:marRight w:val="0"/>
      <w:marTop w:val="0"/>
      <w:marBottom w:val="0"/>
      <w:divBdr>
        <w:top w:val="none" w:sz="0" w:space="0" w:color="auto"/>
        <w:left w:val="none" w:sz="0" w:space="0" w:color="auto"/>
        <w:bottom w:val="none" w:sz="0" w:space="0" w:color="auto"/>
        <w:right w:val="none" w:sz="0" w:space="0" w:color="auto"/>
      </w:divBdr>
    </w:div>
    <w:div w:id="1464544195">
      <w:bodyDiv w:val="1"/>
      <w:marLeft w:val="0"/>
      <w:marRight w:val="0"/>
      <w:marTop w:val="0"/>
      <w:marBottom w:val="0"/>
      <w:divBdr>
        <w:top w:val="none" w:sz="0" w:space="0" w:color="auto"/>
        <w:left w:val="none" w:sz="0" w:space="0" w:color="auto"/>
        <w:bottom w:val="none" w:sz="0" w:space="0" w:color="auto"/>
        <w:right w:val="none" w:sz="0" w:space="0" w:color="auto"/>
      </w:divBdr>
      <w:divsChild>
        <w:div w:id="1134636130">
          <w:marLeft w:val="0"/>
          <w:marRight w:val="0"/>
          <w:marTop w:val="0"/>
          <w:marBottom w:val="0"/>
          <w:divBdr>
            <w:top w:val="none" w:sz="0" w:space="0" w:color="auto"/>
            <w:left w:val="none" w:sz="0" w:space="0" w:color="auto"/>
            <w:bottom w:val="none" w:sz="0" w:space="0" w:color="auto"/>
            <w:right w:val="none" w:sz="0" w:space="0" w:color="auto"/>
          </w:divBdr>
        </w:div>
        <w:div w:id="1198271989">
          <w:marLeft w:val="0"/>
          <w:marRight w:val="0"/>
          <w:marTop w:val="0"/>
          <w:marBottom w:val="0"/>
          <w:divBdr>
            <w:top w:val="none" w:sz="0" w:space="0" w:color="auto"/>
            <w:left w:val="none" w:sz="0" w:space="0" w:color="auto"/>
            <w:bottom w:val="none" w:sz="0" w:space="0" w:color="auto"/>
            <w:right w:val="none" w:sz="0" w:space="0" w:color="auto"/>
          </w:divBdr>
        </w:div>
        <w:div w:id="951934244">
          <w:marLeft w:val="0"/>
          <w:marRight w:val="0"/>
          <w:marTop w:val="0"/>
          <w:marBottom w:val="0"/>
          <w:divBdr>
            <w:top w:val="none" w:sz="0" w:space="0" w:color="auto"/>
            <w:left w:val="none" w:sz="0" w:space="0" w:color="auto"/>
            <w:bottom w:val="none" w:sz="0" w:space="0" w:color="auto"/>
            <w:right w:val="none" w:sz="0" w:space="0" w:color="auto"/>
          </w:divBdr>
        </w:div>
        <w:div w:id="1241134526">
          <w:marLeft w:val="0"/>
          <w:marRight w:val="0"/>
          <w:marTop w:val="0"/>
          <w:marBottom w:val="0"/>
          <w:divBdr>
            <w:top w:val="none" w:sz="0" w:space="0" w:color="auto"/>
            <w:left w:val="none" w:sz="0" w:space="0" w:color="auto"/>
            <w:bottom w:val="none" w:sz="0" w:space="0" w:color="auto"/>
            <w:right w:val="none" w:sz="0" w:space="0" w:color="auto"/>
          </w:divBdr>
        </w:div>
      </w:divsChild>
    </w:div>
    <w:div w:id="2137791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orcid.org./0000-0003-4028-184X" TargetMode="Externa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questjournals.org/jrhss/archive.html" TargetMode="External"/><Relationship Id="rId10" Type="http://schemas.openxmlformats.org/officeDocument/2006/relationships/image" Target="media/image1.png"/><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hyperlink" Target="https://creativecommons.org/licenses/by-nc-sa/4.0/" TargetMode="External"/><Relationship Id="rId14" Type="http://schemas.openxmlformats.org/officeDocument/2006/relationships/hyperlink" Target="http://dx.0rg/10.57040/jll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484ECC-F7B5-4522-AFA2-2159BAA0B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13</Pages>
  <Words>6674</Words>
  <Characters>38048</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Root</dc:creator>
  <cp:lastModifiedBy>ignatius</cp:lastModifiedBy>
  <cp:revision>7</cp:revision>
  <cp:lastPrinted>2023-10-14T09:03:00Z</cp:lastPrinted>
  <dcterms:created xsi:type="dcterms:W3CDTF">2023-10-04T16:39:00Z</dcterms:created>
  <dcterms:modified xsi:type="dcterms:W3CDTF">2023-10-14T09:03:00Z</dcterms:modified>
</cp:coreProperties>
</file>