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EEA" w:rsidRPr="00417E52" w:rsidRDefault="00164D4B" w:rsidP="00A97F26">
      <w:pPr>
        <w:pStyle w:val="NoSpacing"/>
        <w:rPr>
          <w:rFonts w:ascii="Bell MT" w:hAnsi="Bell MT"/>
          <w:b/>
          <w:bCs/>
          <w:sz w:val="28"/>
          <w:szCs w:val="28"/>
        </w:rPr>
      </w:pPr>
      <w:r w:rsidRPr="00417E52">
        <w:rPr>
          <w:rFonts w:ascii="Bell MT" w:hAnsi="Bell MT"/>
          <w:b/>
          <w:bCs/>
          <w:sz w:val="28"/>
          <w:szCs w:val="28"/>
        </w:rPr>
        <w:t>Technological Adaptation and the Role of Social Media in the Proliferation of the Newly Created Minim Script from Burkina Faso</w:t>
      </w:r>
    </w:p>
    <w:p w:rsidR="00A662FA" w:rsidRDefault="00164D4B" w:rsidP="00A97F26">
      <w:pPr>
        <w:pBdr>
          <w:top w:val="nil"/>
          <w:left w:val="nil"/>
          <w:bottom w:val="nil"/>
          <w:right w:val="nil"/>
          <w:between w:val="nil"/>
        </w:pBdr>
        <w:spacing w:after="0" w:line="360" w:lineRule="auto"/>
        <w:rPr>
          <w:rFonts w:asciiTheme="majorBidi" w:hAnsiTheme="majorBidi" w:cstheme="majorBidi"/>
        </w:rPr>
      </w:pPr>
      <w:proofErr w:type="spellStart"/>
      <w:r w:rsidRPr="66EC83FE">
        <w:rPr>
          <w:rFonts w:asciiTheme="majorBidi" w:hAnsiTheme="majorBidi" w:cstheme="majorBidi"/>
        </w:rPr>
        <w:t>Jannis</w:t>
      </w:r>
      <w:proofErr w:type="spellEnd"/>
      <w:r w:rsidRPr="66EC83FE">
        <w:rPr>
          <w:rFonts w:asciiTheme="majorBidi" w:hAnsiTheme="majorBidi" w:cstheme="majorBidi"/>
        </w:rPr>
        <w:t xml:space="preserve"> </w:t>
      </w:r>
      <w:proofErr w:type="spellStart"/>
      <w:r w:rsidRPr="66EC83FE">
        <w:rPr>
          <w:rFonts w:asciiTheme="majorBidi" w:hAnsiTheme="majorBidi" w:cstheme="majorBidi"/>
        </w:rPr>
        <w:t>Kostelnik</w:t>
      </w:r>
      <w:proofErr w:type="spellEnd"/>
    </w:p>
    <w:p w:rsidR="00417E52" w:rsidRDefault="00417E52" w:rsidP="00417E52">
      <w:pPr>
        <w:pStyle w:val="NoSpacing"/>
      </w:pPr>
    </w:p>
    <w:p w:rsidR="007D5540" w:rsidRDefault="00164D4B" w:rsidP="00417E52">
      <w:pPr>
        <w:pStyle w:val="NoSpacing"/>
        <w:ind w:left="2160" w:hanging="2160"/>
        <w:rPr>
          <w:rFonts w:ascii="Bell MT" w:hAnsi="Bell MT"/>
          <w:sz w:val="20"/>
          <w:szCs w:val="20"/>
        </w:rPr>
      </w:pPr>
      <w:r w:rsidRPr="5515EF16">
        <w:rPr>
          <w:rFonts w:ascii="Bell MT" w:hAnsi="Bell MT"/>
          <w:b/>
          <w:bCs/>
          <w:sz w:val="20"/>
          <w:szCs w:val="20"/>
        </w:rPr>
        <w:t>Author</w:t>
      </w:r>
      <w:r w:rsidR="00A662FA" w:rsidRPr="002221A4">
        <w:rPr>
          <w:rFonts w:ascii="Bell MT" w:hAnsi="Bell MT"/>
          <w:sz w:val="20"/>
          <w:szCs w:val="20"/>
        </w:rPr>
        <w:t>:</w:t>
      </w:r>
      <w:r w:rsidR="00417E52">
        <w:rPr>
          <w:rFonts w:ascii="Bell MT" w:hAnsi="Bell MT"/>
          <w:sz w:val="20"/>
          <w:szCs w:val="20"/>
        </w:rPr>
        <w:tab/>
      </w:r>
      <w:proofErr w:type="spellStart"/>
      <w:r w:rsidR="00A662FA" w:rsidRPr="5515EF16">
        <w:rPr>
          <w:rFonts w:ascii="Bell MT" w:hAnsi="Bell MT"/>
          <w:b/>
          <w:bCs/>
          <w:sz w:val="20"/>
          <w:szCs w:val="20"/>
        </w:rPr>
        <w:t>Jannis</w:t>
      </w:r>
      <w:proofErr w:type="spellEnd"/>
      <w:r w:rsidR="00A662FA" w:rsidRPr="5515EF16">
        <w:rPr>
          <w:rFonts w:ascii="Bell MT" w:hAnsi="Bell MT"/>
          <w:b/>
          <w:bCs/>
          <w:sz w:val="20"/>
          <w:szCs w:val="20"/>
        </w:rPr>
        <w:t xml:space="preserve"> </w:t>
      </w:r>
      <w:proofErr w:type="spellStart"/>
      <w:r w:rsidR="00A662FA" w:rsidRPr="5515EF16">
        <w:rPr>
          <w:rFonts w:ascii="Bell MT" w:hAnsi="Bell MT"/>
          <w:b/>
          <w:bCs/>
          <w:sz w:val="20"/>
          <w:szCs w:val="20"/>
        </w:rPr>
        <w:t>Kostelnik</w:t>
      </w:r>
      <w:proofErr w:type="spellEnd"/>
      <w:r w:rsidR="00A662FA" w:rsidRPr="002221A4">
        <w:rPr>
          <w:rFonts w:ascii="Bell MT" w:hAnsi="Bell MT"/>
          <w:sz w:val="20"/>
          <w:szCs w:val="20"/>
        </w:rPr>
        <w:t xml:space="preserve">, </w:t>
      </w:r>
      <w:r w:rsidR="002E08FE" w:rsidRPr="002221A4">
        <w:rPr>
          <w:rFonts w:ascii="Bell MT" w:hAnsi="Bell MT"/>
          <w:sz w:val="20"/>
          <w:szCs w:val="20"/>
        </w:rPr>
        <w:t xml:space="preserve">Centre for the Study of Manuscript </w:t>
      </w:r>
      <w:r w:rsidR="009A7E06" w:rsidRPr="002221A4">
        <w:rPr>
          <w:rFonts w:ascii="Bell MT" w:hAnsi="Bell MT"/>
          <w:sz w:val="20"/>
          <w:szCs w:val="20"/>
        </w:rPr>
        <w:t>Cultures, University of Hamburg</w:t>
      </w:r>
      <w:r>
        <w:rPr>
          <w:rFonts w:ascii="Bell MT" w:hAnsi="Bell MT"/>
          <w:sz w:val="20"/>
          <w:szCs w:val="20"/>
        </w:rPr>
        <w:t>, Hamburg, Germany</w:t>
      </w:r>
      <w:r w:rsidR="00E75335">
        <w:rPr>
          <w:rFonts w:ascii="Bell MT" w:hAnsi="Bell MT"/>
          <w:sz w:val="20"/>
          <w:szCs w:val="20"/>
        </w:rPr>
        <w:t xml:space="preserve">. </w:t>
      </w:r>
      <w:r w:rsidR="00E75335" w:rsidRPr="5515EF16">
        <w:rPr>
          <w:rFonts w:ascii="Bell MT" w:hAnsi="Bell MT"/>
          <w:b/>
          <w:bCs/>
          <w:sz w:val="20"/>
          <w:szCs w:val="20"/>
        </w:rPr>
        <w:t>Email</w:t>
      </w:r>
      <w:r w:rsidR="00E75335">
        <w:rPr>
          <w:rFonts w:ascii="Bell MT" w:hAnsi="Bell MT"/>
          <w:sz w:val="20"/>
          <w:szCs w:val="20"/>
        </w:rPr>
        <w:t>: jannis.kostelnik</w:t>
      </w:r>
      <w:r w:rsidR="008D1A22">
        <w:rPr>
          <w:rFonts w:ascii="Bell MT" w:hAnsi="Bell MT"/>
          <w:sz w:val="20"/>
          <w:szCs w:val="20"/>
        </w:rPr>
        <w:t>@uni.hamburg.de</w:t>
      </w:r>
      <w:r w:rsidR="00E75335">
        <w:rPr>
          <w:rFonts w:ascii="Bell MT" w:hAnsi="Bell MT"/>
          <w:sz w:val="20"/>
          <w:szCs w:val="20"/>
        </w:rPr>
        <w:t xml:space="preserve"> </w:t>
      </w:r>
      <w:r>
        <w:rPr>
          <w:rFonts w:ascii="Bell MT" w:hAnsi="Bell MT"/>
          <w:sz w:val="20"/>
          <w:szCs w:val="20"/>
        </w:rPr>
        <w:footnoteReference w:id="1"/>
      </w:r>
      <w:bookmarkStart w:id="0" w:name="_heading=h.gjdgxs" w:colFirst="0" w:colLast="0"/>
      <w:bookmarkEnd w:id="0"/>
    </w:p>
    <w:p w:rsidR="002221A4" w:rsidRPr="002221A4" w:rsidRDefault="002221A4" w:rsidP="002221A4">
      <w:pPr>
        <w:pStyle w:val="NoSpacing"/>
        <w:rPr>
          <w:rFonts w:ascii="Bell MT" w:hAnsi="Bell MT"/>
          <w:sz w:val="20"/>
          <w:szCs w:val="20"/>
        </w:rPr>
      </w:pPr>
    </w:p>
    <w:p w:rsidR="007D5540" w:rsidRDefault="00164D4B" w:rsidP="00A97F26">
      <w:pPr>
        <w:pStyle w:val="NoSpacing"/>
        <w:spacing w:line="360" w:lineRule="auto"/>
        <w:rPr>
          <w:rFonts w:ascii="Bell MT" w:hAnsi="Bell MT" w:cs="ArialMT"/>
          <w:sz w:val="18"/>
          <w:szCs w:val="18"/>
        </w:rPr>
      </w:pPr>
      <w:r>
        <w:rPr>
          <w:rFonts w:ascii="Bell MT" w:hAnsi="Bell MT" w:cs="Arial-BoldMT"/>
          <w:b/>
          <w:bCs/>
          <w:sz w:val="18"/>
          <w:szCs w:val="18"/>
        </w:rPr>
        <w:tab/>
      </w:r>
      <w:r>
        <w:rPr>
          <w:rFonts w:ascii="Bell MT" w:hAnsi="Bell MT" w:cs="Arial-BoldMT"/>
          <w:b/>
          <w:bCs/>
          <w:sz w:val="18"/>
          <w:szCs w:val="18"/>
        </w:rPr>
        <w:tab/>
      </w:r>
      <w:r>
        <w:rPr>
          <w:rFonts w:ascii="Bell MT" w:hAnsi="Bell MT" w:cs="Arial-BoldMT"/>
          <w:b/>
          <w:bCs/>
          <w:sz w:val="18"/>
          <w:szCs w:val="18"/>
        </w:rPr>
        <w:tab/>
      </w:r>
      <w:r>
        <w:rPr>
          <w:rFonts w:ascii="Bell MT" w:hAnsi="Bell MT" w:cs="Arial-BoldMT"/>
          <w:b/>
          <w:bCs/>
          <w:sz w:val="18"/>
          <w:szCs w:val="18"/>
        </w:rPr>
        <w:tab/>
      </w:r>
      <w:r>
        <w:rPr>
          <w:rFonts w:ascii="Bell MT" w:hAnsi="Bell MT" w:cs="Arial-BoldMT"/>
          <w:b/>
          <w:bCs/>
          <w:sz w:val="18"/>
          <w:szCs w:val="18"/>
        </w:rPr>
        <w:tab/>
      </w:r>
      <w:r>
        <w:rPr>
          <w:rFonts w:ascii="Bell MT" w:hAnsi="Bell MT" w:cs="Arial-BoldMT"/>
          <w:b/>
          <w:bCs/>
          <w:sz w:val="18"/>
          <w:szCs w:val="18"/>
        </w:rPr>
        <w:tab/>
      </w:r>
      <w:r>
        <w:rPr>
          <w:rFonts w:ascii="Bell MT" w:hAnsi="Bell MT" w:cs="Arial-BoldMT"/>
          <w:b/>
          <w:bCs/>
          <w:sz w:val="18"/>
          <w:szCs w:val="18"/>
        </w:rPr>
        <w:tab/>
      </w:r>
      <w:r w:rsidR="0044558F">
        <w:rPr>
          <w:rFonts w:ascii="Bell MT" w:hAnsi="Bell MT" w:cs="Arial-BoldMT"/>
          <w:b/>
          <w:bCs/>
          <w:sz w:val="18"/>
          <w:szCs w:val="18"/>
        </w:rPr>
        <w:tab/>
      </w:r>
      <w:r w:rsidRPr="00E86C0E">
        <w:rPr>
          <w:rFonts w:ascii="Bell MT" w:hAnsi="Bell MT" w:cs="Arial-BoldMT"/>
          <w:b/>
          <w:bCs/>
          <w:sz w:val="18"/>
          <w:szCs w:val="18"/>
        </w:rPr>
        <w:t xml:space="preserve">Published date: </w:t>
      </w:r>
      <w:r w:rsidR="0044558F">
        <w:rPr>
          <w:rFonts w:ascii="Bell MT" w:hAnsi="Bell MT" w:cs="ArialMT"/>
          <w:sz w:val="18"/>
          <w:szCs w:val="18"/>
        </w:rPr>
        <w:t>Dec</w:t>
      </w:r>
      <w:r>
        <w:rPr>
          <w:rFonts w:ascii="Bell MT" w:hAnsi="Bell MT" w:cs="ArialMT"/>
          <w:sz w:val="18"/>
          <w:szCs w:val="18"/>
        </w:rPr>
        <w:t xml:space="preserve"> 04, 202</w:t>
      </w:r>
      <w:r w:rsidR="0044558F">
        <w:rPr>
          <w:rFonts w:ascii="Bell MT" w:hAnsi="Bell MT" w:cs="ArialMT"/>
          <w:sz w:val="18"/>
          <w:szCs w:val="18"/>
        </w:rPr>
        <w:t>3</w:t>
      </w:r>
      <w:r w:rsidR="0044558F">
        <w:rPr>
          <w:rFonts w:ascii="Bell MT" w:hAnsi="Bell MT" w:cs="ArialMT"/>
          <w:sz w:val="18"/>
          <w:szCs w:val="18"/>
        </w:rPr>
        <w:tab/>
      </w:r>
    </w:p>
    <w:p w:rsidR="002221A4" w:rsidRPr="002221A4" w:rsidRDefault="00164D4B" w:rsidP="66EC83FE">
      <w:pPr>
        <w:spacing w:after="0" w:line="240" w:lineRule="auto"/>
        <w:rPr>
          <w:rFonts w:ascii="Bell MT" w:eastAsia="Times New Roman" w:hAnsi="Bell MT" w:cs="Arial"/>
          <w:sz w:val="20"/>
          <w:szCs w:val="20"/>
        </w:rPr>
      </w:pPr>
      <w:r>
        <w:rPr>
          <w:noProof/>
          <w:lang w:val="en-US"/>
        </w:rPr>
        <w:drawing>
          <wp:inline distT="0" distB="0" distL="0" distR="0">
            <wp:extent cx="839470" cy="293370"/>
            <wp:effectExtent l="0" t="0" r="0" b="0"/>
            <wp:docPr id="956248390" name="picture" descr="Creative Commons Licens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248390" name="picture"/>
                    <pic:cNvPicPr/>
                  </pic:nvPicPr>
                  <pic:blipFill>
                    <a:blip r:embed="rId9">
                      <a:extLst>
                        <a:ext uri="{28A0092B-C50C-407E-A947-70E740481C1C}">
                          <a14:useLocalDpi xmlns:a14="http://schemas.microsoft.com/office/drawing/2010/main" val="0"/>
                        </a:ext>
                      </a:extLst>
                    </a:blip>
                    <a:stretch>
                      <a:fillRect/>
                    </a:stretch>
                  </pic:blipFill>
                  <pic:spPr>
                    <a:xfrm>
                      <a:off x="0" y="0"/>
                      <a:ext cx="839470" cy="293370"/>
                    </a:xfrm>
                    <a:prstGeom prst="rect">
                      <a:avLst/>
                    </a:prstGeom>
                  </pic:spPr>
                </pic:pic>
              </a:graphicData>
            </a:graphic>
          </wp:inline>
        </w:drawing>
      </w:r>
      <w:r w:rsidR="66EC83FE" w:rsidRPr="66EC83FE">
        <w:rPr>
          <w:rFonts w:ascii="Bell MT" w:eastAsia="Times New Roman" w:hAnsi="Bell MT" w:cs="Arial"/>
          <w:sz w:val="20"/>
          <w:szCs w:val="20"/>
        </w:rPr>
        <w:t xml:space="preserve"> This article is licensed under a Creative Commons Attribution-</w:t>
      </w:r>
      <w:proofErr w:type="spellStart"/>
      <w:r w:rsidR="66EC83FE" w:rsidRPr="66EC83FE">
        <w:rPr>
          <w:rFonts w:ascii="Bell MT" w:eastAsia="Times New Roman" w:hAnsi="Bell MT" w:cs="Arial"/>
          <w:sz w:val="20"/>
          <w:szCs w:val="20"/>
        </w:rPr>
        <w:t>Noncommercial</w:t>
      </w:r>
      <w:proofErr w:type="spellEnd"/>
      <w:r w:rsidR="66EC83FE" w:rsidRPr="66EC83FE">
        <w:rPr>
          <w:rFonts w:ascii="Bell MT" w:eastAsia="Times New Roman" w:hAnsi="Bell MT" w:cs="Arial"/>
          <w:sz w:val="20"/>
          <w:szCs w:val="20"/>
        </w:rPr>
        <w:t>-Share Alike 4.0 International License (CC BY-NC-SA 4.0).</w:t>
      </w:r>
    </w:p>
    <w:p w:rsidR="002221A4" w:rsidRDefault="002221A4" w:rsidP="002221A4">
      <w:pPr>
        <w:spacing w:after="0" w:line="360" w:lineRule="auto"/>
        <w:rPr>
          <w:rFonts w:ascii="Bell MT" w:eastAsia="Times New Roman" w:hAnsi="Bell MT" w:cs="Arial"/>
          <w:sz w:val="20"/>
          <w:szCs w:val="20"/>
        </w:rPr>
      </w:pPr>
    </w:p>
    <w:p w:rsidR="007D5540" w:rsidRDefault="00164D4B" w:rsidP="00A97F26">
      <w:pPr>
        <w:pStyle w:val="NoSpacing"/>
        <w:ind w:left="1440" w:hanging="1440"/>
        <w:rPr>
          <w:rFonts w:ascii="Bell MT" w:hAnsi="Bell MT" w:cs="Times New Roman"/>
          <w:sz w:val="20"/>
          <w:szCs w:val="20"/>
        </w:rPr>
      </w:pPr>
      <w:r w:rsidRPr="66EC83FE">
        <w:rPr>
          <w:rFonts w:ascii="Bell MT" w:hAnsi="Bell MT" w:cs="Times New Roman"/>
          <w:b/>
          <w:bCs/>
          <w:sz w:val="20"/>
          <w:szCs w:val="20"/>
        </w:rPr>
        <w:t>How to cite the article:</w:t>
      </w:r>
      <w:r w:rsidRPr="66EC83FE">
        <w:rPr>
          <w:rFonts w:ascii="Bell MT" w:hAnsi="Bell MT" w:cs="Times New Roman"/>
          <w:sz w:val="20"/>
          <w:szCs w:val="20"/>
        </w:rPr>
        <w:t xml:space="preserve"> </w:t>
      </w:r>
      <w:proofErr w:type="spellStart"/>
      <w:r w:rsidRPr="66EC83FE">
        <w:rPr>
          <w:rFonts w:ascii="Bell MT" w:hAnsi="Bell MT"/>
          <w:sz w:val="20"/>
          <w:szCs w:val="20"/>
        </w:rPr>
        <w:t>Jannis</w:t>
      </w:r>
      <w:proofErr w:type="spellEnd"/>
      <w:r w:rsidRPr="66EC83FE">
        <w:rPr>
          <w:rFonts w:ascii="Bell MT" w:hAnsi="Bell MT"/>
          <w:sz w:val="20"/>
          <w:szCs w:val="20"/>
        </w:rPr>
        <w:t xml:space="preserve"> </w:t>
      </w:r>
      <w:proofErr w:type="spellStart"/>
      <w:r w:rsidRPr="66EC83FE">
        <w:rPr>
          <w:rFonts w:ascii="Bell MT" w:hAnsi="Bell MT"/>
          <w:sz w:val="20"/>
          <w:szCs w:val="20"/>
        </w:rPr>
        <w:t>Kostelnik</w:t>
      </w:r>
      <w:proofErr w:type="spellEnd"/>
      <w:r w:rsidR="00417E52">
        <w:rPr>
          <w:rFonts w:ascii="Bell MT" w:hAnsi="Bell MT"/>
          <w:sz w:val="20"/>
          <w:szCs w:val="20"/>
        </w:rPr>
        <w:t>,</w:t>
      </w:r>
      <w:r w:rsidRPr="66EC83FE">
        <w:rPr>
          <w:rFonts w:ascii="Bell MT" w:hAnsi="Bell MT" w:cs="Times New Roman"/>
          <w:sz w:val="20"/>
          <w:szCs w:val="20"/>
        </w:rPr>
        <w:t xml:space="preserve"> “</w:t>
      </w:r>
      <w:r w:rsidRPr="66EC83FE">
        <w:rPr>
          <w:rFonts w:ascii="Bell MT" w:hAnsi="Bell MT"/>
          <w:sz w:val="20"/>
          <w:szCs w:val="20"/>
        </w:rPr>
        <w:t>Technological Adaptation and the Role of Social Media in the Proliferation of the Newly Created Minim Script from Burkina Faso</w:t>
      </w:r>
      <w:r w:rsidR="00417E52">
        <w:rPr>
          <w:rFonts w:ascii="Bell MT" w:hAnsi="Bell MT"/>
          <w:sz w:val="20"/>
          <w:szCs w:val="20"/>
        </w:rPr>
        <w:t>,</w:t>
      </w:r>
      <w:r w:rsidRPr="66EC83FE">
        <w:rPr>
          <w:rFonts w:ascii="Bell MT" w:hAnsi="Bell MT" w:cs="Times New Roman"/>
          <w:sz w:val="20"/>
          <w:szCs w:val="20"/>
        </w:rPr>
        <w:t xml:space="preserve">” </w:t>
      </w:r>
      <w:proofErr w:type="spellStart"/>
      <w:r w:rsidRPr="66EC83FE">
        <w:rPr>
          <w:rFonts w:ascii="Bell MT" w:hAnsi="Bell MT" w:cs="Times New Roman"/>
          <w:i/>
          <w:iCs/>
          <w:sz w:val="20"/>
          <w:szCs w:val="20"/>
        </w:rPr>
        <w:t>Ahyu</w:t>
      </w:r>
      <w:proofErr w:type="spellEnd"/>
      <w:r w:rsidRPr="66EC83FE">
        <w:rPr>
          <w:rFonts w:ascii="Bell MT" w:hAnsi="Bell MT" w:cs="Times New Roman"/>
          <w:i/>
          <w:iCs/>
          <w:sz w:val="20"/>
          <w:szCs w:val="20"/>
        </w:rPr>
        <w:t>: A Journal of Language and Literature</w:t>
      </w:r>
      <w:r w:rsidR="00CC7E56">
        <w:rPr>
          <w:rFonts w:ascii="Bell MT" w:hAnsi="Bell MT"/>
          <w:sz w:val="20"/>
          <w:szCs w:val="20"/>
        </w:rPr>
        <w:t xml:space="preserve"> 6 (2023): </w:t>
      </w:r>
      <w:r w:rsidR="00502059">
        <w:rPr>
          <w:rFonts w:ascii="Bell MT" w:hAnsi="Bell MT"/>
          <w:sz w:val="20"/>
          <w:szCs w:val="20"/>
        </w:rPr>
        <w:t>71</w:t>
      </w:r>
      <w:r w:rsidRPr="66EC83FE">
        <w:rPr>
          <w:rFonts w:ascii="Bell MT" w:hAnsi="Bell MT"/>
          <w:sz w:val="20"/>
          <w:szCs w:val="20"/>
        </w:rPr>
        <w:t xml:space="preserve"> – </w:t>
      </w:r>
      <w:r w:rsidR="00502059">
        <w:rPr>
          <w:rFonts w:ascii="Bell MT" w:hAnsi="Bell MT"/>
          <w:sz w:val="20"/>
          <w:szCs w:val="20"/>
        </w:rPr>
        <w:t>87</w:t>
      </w:r>
      <w:r w:rsidRPr="66EC83FE">
        <w:rPr>
          <w:rFonts w:ascii="Bell MT" w:hAnsi="Bell MT" w:cs="Times New Roman"/>
          <w:sz w:val="20"/>
          <w:szCs w:val="20"/>
        </w:rPr>
        <w:t>.</w:t>
      </w:r>
    </w:p>
    <w:p w:rsidR="00417E52" w:rsidRPr="002221A4" w:rsidRDefault="00417E52" w:rsidP="00A97F26">
      <w:pPr>
        <w:pStyle w:val="NoSpacing"/>
        <w:ind w:left="1440" w:hanging="1440"/>
        <w:rPr>
          <w:rFonts w:ascii="Bell MT" w:eastAsia="SimSun" w:hAnsi="Bell MT" w:cs="Times New Roman"/>
          <w:sz w:val="20"/>
          <w:szCs w:val="20"/>
        </w:rPr>
      </w:pPr>
    </w:p>
    <w:p w:rsidR="007D5540" w:rsidRPr="002221A4" w:rsidRDefault="00164D4B" w:rsidP="00A97F26">
      <w:pPr>
        <w:spacing w:after="0" w:line="360" w:lineRule="auto"/>
        <w:ind w:left="1440" w:hanging="1440"/>
        <w:rPr>
          <w:rFonts w:ascii="Bell MT" w:eastAsia="Times New Roman" w:hAnsi="Bell MT" w:cs="Arial"/>
          <w:sz w:val="20"/>
          <w:szCs w:val="20"/>
        </w:rPr>
      </w:pPr>
      <w:r w:rsidRPr="32E39D65">
        <w:rPr>
          <w:rFonts w:ascii="Bell MT" w:hAnsi="Bell MT" w:cs="Times New Roman"/>
          <w:sz w:val="20"/>
          <w:szCs w:val="20"/>
        </w:rPr>
        <w:t xml:space="preserve">DOI: </w:t>
      </w:r>
      <w:r w:rsidRPr="00F958F0">
        <w:rPr>
          <w:rFonts w:ascii="Bell MT" w:eastAsia="Times New Roman" w:hAnsi="Bell MT" w:cs="Arial"/>
          <w:sz w:val="20"/>
          <w:szCs w:val="20"/>
        </w:rPr>
        <w:t>doi.org/</w:t>
      </w:r>
      <w:r w:rsidR="00F30203">
        <w:rPr>
          <w:rFonts w:ascii="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121609</wp:posOffset>
                </wp:positionH>
                <wp:positionV relativeFrom="paragraph">
                  <wp:posOffset>287912</wp:posOffset>
                </wp:positionV>
                <wp:extent cx="6039651" cy="3443591"/>
                <wp:effectExtent l="0" t="0" r="18415" b="24130"/>
                <wp:wrapNone/>
                <wp:docPr id="3" name="Rectangle 3"/>
                <wp:cNvGraphicFramePr/>
                <a:graphic xmlns:a="http://schemas.openxmlformats.org/drawingml/2006/main">
                  <a:graphicData uri="http://schemas.microsoft.com/office/word/2010/wordprocessingShape">
                    <wps:wsp>
                      <wps:cNvSpPr/>
                      <wps:spPr>
                        <a:xfrm>
                          <a:off x="0" y="0"/>
                          <a:ext cx="6039651" cy="3443591"/>
                        </a:xfrm>
                        <a:prstGeom prst="rect">
                          <a:avLst/>
                        </a:prstGeom>
                      </wps:spPr>
                      <wps:style>
                        <a:lnRef idx="2">
                          <a:schemeClr val="accent2"/>
                        </a:lnRef>
                        <a:fillRef idx="1">
                          <a:schemeClr val="lt1"/>
                        </a:fillRef>
                        <a:effectRef idx="0">
                          <a:schemeClr val="accent2"/>
                        </a:effectRef>
                        <a:fontRef idx="minor">
                          <a:schemeClr val="dk1"/>
                        </a:fontRef>
                      </wps:style>
                      <wps:txbx>
                        <w:txbxContent>
                          <w:p w:rsidR="00B37162" w:rsidRPr="00A662FA" w:rsidRDefault="00164D4B" w:rsidP="00F30203">
                            <w:pPr>
                              <w:pBdr>
                                <w:top w:val="nil"/>
                                <w:left w:val="nil"/>
                                <w:bottom w:val="nil"/>
                                <w:right w:val="nil"/>
                                <w:between w:val="nil"/>
                              </w:pBdr>
                              <w:spacing w:after="0" w:line="360" w:lineRule="auto"/>
                              <w:rPr>
                                <w:rFonts w:asciiTheme="majorBidi" w:hAnsiTheme="majorBidi" w:cstheme="majorBidi"/>
                                <w:b/>
                                <w:color w:val="000000"/>
                                <w:sz w:val="24"/>
                                <w:szCs w:val="24"/>
                              </w:rPr>
                            </w:pPr>
                            <w:r w:rsidRPr="00A662FA">
                              <w:rPr>
                                <w:rFonts w:asciiTheme="majorBidi" w:hAnsiTheme="majorBidi" w:cstheme="majorBidi"/>
                                <w:b/>
                                <w:color w:val="000000"/>
                                <w:sz w:val="24"/>
                                <w:szCs w:val="24"/>
                              </w:rPr>
                              <w:t xml:space="preserve">Abstract </w:t>
                            </w:r>
                          </w:p>
                          <w:p w:rsidR="00B37162" w:rsidRDefault="00164D4B" w:rsidP="00872E36">
                            <w:pPr>
                              <w:pBdr>
                                <w:top w:val="nil"/>
                                <w:left w:val="nil"/>
                                <w:bottom w:val="nil"/>
                                <w:right w:val="nil"/>
                                <w:between w:val="nil"/>
                              </w:pBdr>
                              <w:spacing w:after="0" w:line="240" w:lineRule="auto"/>
                              <w:jc w:val="both"/>
                              <w:rPr>
                                <w:rFonts w:asciiTheme="majorBidi" w:hAnsiTheme="majorBidi" w:cstheme="majorBidi"/>
                                <w:color w:val="000000"/>
                                <w:sz w:val="24"/>
                                <w:szCs w:val="24"/>
                              </w:rPr>
                            </w:pPr>
                            <w:r w:rsidRPr="00A662FA">
                              <w:rPr>
                                <w:rFonts w:asciiTheme="majorBidi" w:hAnsiTheme="majorBidi" w:cstheme="majorBidi"/>
                                <w:color w:val="000000"/>
                                <w:sz w:val="24"/>
                                <w:szCs w:val="24"/>
                              </w:rPr>
                              <w:t xml:space="preserve">This paper seeks to present an emerging, academically yet undocumented alphabetic script invented by </w:t>
                            </w:r>
                            <w:proofErr w:type="spellStart"/>
                            <w:r w:rsidRPr="00A662FA">
                              <w:rPr>
                                <w:rFonts w:asciiTheme="majorBidi" w:hAnsiTheme="majorBidi" w:cstheme="majorBidi"/>
                                <w:color w:val="000000"/>
                                <w:sz w:val="24"/>
                                <w:szCs w:val="24"/>
                              </w:rPr>
                              <w:t>Mahamadi</w:t>
                            </w:r>
                            <w:proofErr w:type="spellEnd"/>
                            <w:r w:rsidRPr="00A662FA">
                              <w:rPr>
                                <w:rFonts w:asciiTheme="majorBidi" w:hAnsiTheme="majorBidi" w:cstheme="majorBidi"/>
                                <w:color w:val="000000"/>
                                <w:sz w:val="24"/>
                                <w:szCs w:val="24"/>
                              </w:rPr>
                              <w:t xml:space="preserve"> </w:t>
                            </w:r>
                            <w:proofErr w:type="spellStart"/>
                            <w:r w:rsidRPr="00A662FA">
                              <w:rPr>
                                <w:rFonts w:asciiTheme="majorBidi" w:hAnsiTheme="majorBidi" w:cstheme="majorBidi"/>
                                <w:color w:val="000000"/>
                                <w:sz w:val="24"/>
                                <w:szCs w:val="24"/>
                              </w:rPr>
                              <w:t>Ouédraogo</w:t>
                            </w:r>
                            <w:proofErr w:type="spellEnd"/>
                            <w:r w:rsidRPr="00A662FA">
                              <w:rPr>
                                <w:rFonts w:asciiTheme="majorBidi" w:hAnsiTheme="majorBidi" w:cstheme="majorBidi"/>
                                <w:color w:val="000000"/>
                                <w:sz w:val="24"/>
                                <w:szCs w:val="24"/>
                              </w:rPr>
                              <w:t xml:space="preserve"> (*1983), an Islamic scholar from Burkina Faso. This script, called </w:t>
                            </w:r>
                            <w:r w:rsidRPr="00A662FA">
                              <w:rPr>
                                <w:rFonts w:asciiTheme="majorBidi" w:hAnsiTheme="majorBidi" w:cstheme="majorBidi"/>
                                <w:i/>
                                <w:color w:val="000000"/>
                                <w:sz w:val="24"/>
                                <w:szCs w:val="24"/>
                              </w:rPr>
                              <w:t xml:space="preserve">minim </w:t>
                            </w:r>
                            <w:proofErr w:type="spellStart"/>
                            <w:r w:rsidRPr="00A662FA">
                              <w:rPr>
                                <w:rFonts w:asciiTheme="majorBidi" w:hAnsiTheme="majorBidi" w:cstheme="majorBidi"/>
                                <w:i/>
                                <w:color w:val="000000"/>
                                <w:sz w:val="24"/>
                                <w:szCs w:val="24"/>
                              </w:rPr>
                              <w:t>biisi</w:t>
                            </w:r>
                            <w:proofErr w:type="spellEnd"/>
                            <w:r w:rsidRPr="00A662FA">
                              <w:rPr>
                                <w:rFonts w:asciiTheme="majorBidi" w:hAnsiTheme="majorBidi" w:cstheme="majorBidi"/>
                                <w:color w:val="000000"/>
                                <w:sz w:val="24"/>
                                <w:szCs w:val="24"/>
                              </w:rPr>
                              <w:t xml:space="preserve"> (“Letters of Knowledge”) by its creator shows some historical continuities both to other West African Scripts as well as to Islamic traditions of cryptography and secret alphabets, yet at the same time offers interesting insights into the creative endeavours of a script creator in the digital age. Drawing on my fieldwork with the inventor of the script and some of his closest adherents in Ouagadougou, this contribution traces how </w:t>
                            </w:r>
                            <w:proofErr w:type="spellStart"/>
                            <w:r w:rsidRPr="00A662FA">
                              <w:rPr>
                                <w:rFonts w:asciiTheme="majorBidi" w:hAnsiTheme="majorBidi" w:cstheme="majorBidi"/>
                                <w:color w:val="000000"/>
                                <w:sz w:val="24"/>
                                <w:szCs w:val="24"/>
                              </w:rPr>
                              <w:t>Ouédraogo</w:t>
                            </w:r>
                            <w:proofErr w:type="spellEnd"/>
                            <w:r w:rsidRPr="00A662FA">
                              <w:rPr>
                                <w:rFonts w:asciiTheme="majorBidi" w:hAnsiTheme="majorBidi" w:cstheme="majorBidi"/>
                                <w:color w:val="000000"/>
                                <w:sz w:val="24"/>
                                <w:szCs w:val="24"/>
                              </w:rPr>
                              <w:t xml:space="preserve"> resolved the challenge of digitalizing his script by employing open-access font-creating software, thus avoiding regulating authorities such as the Unicode Consortium, </w:t>
                            </w:r>
                            <w:proofErr w:type="spellStart"/>
                            <w:r w:rsidRPr="00A662FA">
                              <w:rPr>
                                <w:rFonts w:asciiTheme="majorBidi" w:hAnsiTheme="majorBidi" w:cstheme="majorBidi"/>
                                <w:color w:val="000000"/>
                                <w:sz w:val="24"/>
                                <w:szCs w:val="24"/>
                              </w:rPr>
                              <w:t>Burkinabè</w:t>
                            </w:r>
                            <w:proofErr w:type="spellEnd"/>
                            <w:r w:rsidRPr="00A662FA">
                              <w:rPr>
                                <w:rFonts w:asciiTheme="majorBidi" w:hAnsiTheme="majorBidi" w:cstheme="majorBidi"/>
                                <w:color w:val="000000"/>
                                <w:sz w:val="24"/>
                                <w:szCs w:val="24"/>
                              </w:rPr>
                              <w:t xml:space="preserve"> policymakers, and software developers. It presents the various fonts he has created for his script and the possible issues and difficulties posed by some characteristics of his script, which are cross-linguistically rarely encountered. Additionally, it seeks to document how social media and social networks such as Facebook, YouTube, and </w:t>
                            </w:r>
                            <w:proofErr w:type="spellStart"/>
                            <w:r w:rsidRPr="00A662FA">
                              <w:rPr>
                                <w:rFonts w:asciiTheme="majorBidi" w:hAnsiTheme="majorBidi" w:cstheme="majorBidi"/>
                                <w:color w:val="000000"/>
                                <w:sz w:val="24"/>
                                <w:szCs w:val="24"/>
                              </w:rPr>
                              <w:t>WhatsApp</w:t>
                            </w:r>
                            <w:proofErr w:type="spellEnd"/>
                            <w:r w:rsidRPr="00A662FA">
                              <w:rPr>
                                <w:rFonts w:asciiTheme="majorBidi" w:hAnsiTheme="majorBidi" w:cstheme="majorBidi"/>
                                <w:color w:val="000000"/>
                                <w:sz w:val="24"/>
                                <w:szCs w:val="24"/>
                              </w:rPr>
                              <w:t xml:space="preserve"> play a role in the proliferation of this script and how these proliferation efforts are received by digital</w:t>
                            </w:r>
                            <w:r>
                              <w:rPr>
                                <w:rFonts w:asciiTheme="majorBidi" w:hAnsiTheme="majorBidi" w:cstheme="majorBidi"/>
                                <w:color w:val="000000"/>
                                <w:sz w:val="24"/>
                                <w:szCs w:val="24"/>
                              </w:rPr>
                              <w:t xml:space="preserve"> </w:t>
                            </w:r>
                            <w:r w:rsidRPr="009A7E06">
                              <w:rPr>
                                <w:rFonts w:asciiTheme="majorBidi" w:hAnsiTheme="majorBidi" w:cstheme="majorBidi"/>
                                <w:color w:val="000000"/>
                                <w:sz w:val="24"/>
                                <w:szCs w:val="24"/>
                              </w:rPr>
                              <w:t>audiences. Due to the</w:t>
                            </w:r>
                            <w:r>
                              <w:rPr>
                                <w:rFonts w:asciiTheme="majorBidi" w:hAnsiTheme="majorBidi" w:cstheme="majorBidi"/>
                                <w:color w:val="000000"/>
                                <w:sz w:val="24"/>
                                <w:szCs w:val="24"/>
                              </w:rPr>
                              <w:t xml:space="preserve"> </w:t>
                            </w:r>
                            <w:r w:rsidRPr="009A7E06">
                              <w:rPr>
                                <w:rFonts w:asciiTheme="majorBidi" w:hAnsiTheme="majorBidi" w:cstheme="majorBidi"/>
                                <w:color w:val="000000"/>
                                <w:sz w:val="24"/>
                                <w:szCs w:val="24"/>
                              </w:rPr>
                              <w:t>internationality of</w:t>
                            </w:r>
                            <w:r>
                              <w:rPr>
                                <w:rFonts w:asciiTheme="majorBidi" w:hAnsiTheme="majorBidi" w:cstheme="majorBidi"/>
                                <w:color w:val="000000"/>
                                <w:sz w:val="24"/>
                                <w:szCs w:val="24"/>
                              </w:rPr>
                              <w:t xml:space="preserve"> </w:t>
                            </w:r>
                            <w:r w:rsidRPr="009A7E06">
                              <w:rPr>
                                <w:rFonts w:asciiTheme="majorBidi" w:hAnsiTheme="majorBidi" w:cstheme="majorBidi"/>
                                <w:color w:val="000000"/>
                                <w:sz w:val="24"/>
                                <w:szCs w:val="24"/>
                              </w:rPr>
                              <w:t xml:space="preserve">social media, these audiences are not only found within Burkina Faso, but also in the diaspora, which is reflective of the creative and decisive roles diasporas have played and continue to play in the creation and proliferation of West African Scripts, especially </w:t>
                            </w:r>
                            <w:proofErr w:type="spellStart"/>
                            <w:r w:rsidRPr="009A7E06">
                              <w:rPr>
                                <w:rFonts w:asciiTheme="majorBidi" w:hAnsiTheme="majorBidi" w:cstheme="majorBidi"/>
                                <w:color w:val="000000"/>
                                <w:sz w:val="24"/>
                                <w:szCs w:val="24"/>
                              </w:rPr>
                              <w:t>N’ko</w:t>
                            </w:r>
                            <w:proofErr w:type="spellEnd"/>
                            <w:r w:rsidRPr="009A7E06">
                              <w:rPr>
                                <w:rFonts w:asciiTheme="majorBidi" w:hAnsiTheme="majorBidi" w:cstheme="majorBidi"/>
                                <w:color w:val="000000"/>
                                <w:sz w:val="24"/>
                                <w:szCs w:val="24"/>
                              </w:rPr>
                              <w:t>.</w:t>
                            </w:r>
                          </w:p>
                          <w:p w:rsidR="00B37162" w:rsidRPr="00A662FA" w:rsidRDefault="00B37162" w:rsidP="00CC56FA">
                            <w:pPr>
                              <w:pBdr>
                                <w:top w:val="nil"/>
                                <w:left w:val="nil"/>
                                <w:bottom w:val="nil"/>
                                <w:right w:val="nil"/>
                                <w:between w:val="nil"/>
                              </w:pBdr>
                              <w:spacing w:after="0" w:line="360" w:lineRule="auto"/>
                              <w:jc w:val="both"/>
                              <w:rPr>
                                <w:rFonts w:asciiTheme="majorBidi" w:hAnsiTheme="majorBidi" w:cstheme="majorBidi"/>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ctangle 3" o:spid="_x0000_s1026" style="position:absolute;left:0;text-align:left;margin-left:9.6pt;margin-top:22.65pt;width:475.55pt;height:27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" fillcolor="white [3201]" strokecolor="#ed7d31 [3205]" strokeweight="1pt">
                <v:textbox>
                  <w:txbxContent>
                    <w:p w:rsidR="00B37162" w:rsidRPr="00A662FA" w:rsidRDefault="00164D4B" w:rsidP="00F30203">
                      <w:pPr>
                        <w:pBdr>
                          <w:top w:val="nil"/>
                          <w:left w:val="nil"/>
                          <w:bottom w:val="nil"/>
                          <w:right w:val="nil"/>
                          <w:between w:val="nil"/>
                        </w:pBdr>
                        <w:spacing w:after="0" w:line="360" w:lineRule="auto"/>
                        <w:rPr>
                          <w:rFonts w:asciiTheme="majorBidi" w:hAnsiTheme="majorBidi" w:cstheme="majorBidi"/>
                          <w:b/>
                          <w:color w:val="000000"/>
                          <w:sz w:val="24"/>
                          <w:szCs w:val="24"/>
                        </w:rPr>
                      </w:pPr>
                      <w:r w:rsidRPr="00A662FA">
                        <w:rPr>
                          <w:rFonts w:asciiTheme="majorBidi" w:hAnsiTheme="majorBidi" w:cstheme="majorBidi"/>
                          <w:b/>
                          <w:color w:val="000000"/>
                          <w:sz w:val="24"/>
                          <w:szCs w:val="24"/>
                        </w:rPr>
                        <w:t xml:space="preserve">Abstract </w:t>
                      </w:r>
                    </w:p>
                    <w:p w:rsidR="00B37162" w:rsidRDefault="00164D4B" w:rsidP="00872E36">
                      <w:pPr>
                        <w:pBdr>
                          <w:top w:val="nil"/>
                          <w:left w:val="nil"/>
                          <w:bottom w:val="nil"/>
                          <w:right w:val="nil"/>
                          <w:between w:val="nil"/>
                        </w:pBdr>
                        <w:spacing w:after="0" w:line="240" w:lineRule="auto"/>
                        <w:jc w:val="both"/>
                        <w:rPr>
                          <w:rFonts w:asciiTheme="majorBidi" w:hAnsiTheme="majorBidi" w:cstheme="majorBidi"/>
                          <w:color w:val="000000"/>
                          <w:sz w:val="24"/>
                          <w:szCs w:val="24"/>
                        </w:rPr>
                      </w:pPr>
                      <w:r w:rsidRPr="00A662FA">
                        <w:rPr>
                          <w:rFonts w:asciiTheme="majorBidi" w:hAnsiTheme="majorBidi" w:cstheme="majorBidi"/>
                          <w:color w:val="000000"/>
                          <w:sz w:val="24"/>
                          <w:szCs w:val="24"/>
                        </w:rPr>
                        <w:t xml:space="preserve">This paper seeks to present an emerging, academically yet undocumented alphabetic script invented by Mahamadi Ouédraogo (*1983), an Islamic scholar from Burkina Faso. This script, called </w:t>
                      </w:r>
                      <w:r w:rsidRPr="00A662FA">
                        <w:rPr>
                          <w:rFonts w:asciiTheme="majorBidi" w:hAnsiTheme="majorBidi" w:cstheme="majorBidi"/>
                          <w:i/>
                          <w:color w:val="000000"/>
                          <w:sz w:val="24"/>
                          <w:szCs w:val="24"/>
                        </w:rPr>
                        <w:t>minim biisi</w:t>
                      </w:r>
                      <w:r w:rsidRPr="00A662FA">
                        <w:rPr>
                          <w:rFonts w:asciiTheme="majorBidi" w:hAnsiTheme="majorBidi" w:cstheme="majorBidi"/>
                          <w:color w:val="000000"/>
                          <w:sz w:val="24"/>
                          <w:szCs w:val="24"/>
                        </w:rPr>
                        <w:t xml:space="preserve"> (“Letters of Knowledge”) by its creator shows some historical continuities both to other West African Scripts as well as to Islamic traditions of cryptography and secret alphabets, yet at the same time offers interesting insights into the creative endeavours of a script creator in the digital age. Drawing on my fieldwork with the inventor of the script and some of his closest adherents in Ouagadougou, this contribution traces how Ouédraogo resolved the challenge of digitalizing his script by employing open-access font-creating software, thus avoiding regulating authorities such as the Unicode Consortium, Burkinabè policymakers, and software developers. It presents the various fonts he has created for his script and the possible issues and difficulties posed by some characteristics of his script, which are cross-linguistically rarely encountered. Additionally, it seeks to document how social media and social networks such as Facebook, YouTube, and WhatsApp play a role in the proliferation of this script and how these proliferation efforts are received by digital</w:t>
                      </w:r>
                      <w:r>
                        <w:rPr>
                          <w:rFonts w:asciiTheme="majorBidi" w:hAnsiTheme="majorBidi" w:cstheme="majorBidi"/>
                          <w:color w:val="000000"/>
                          <w:sz w:val="24"/>
                          <w:szCs w:val="24"/>
                        </w:rPr>
                        <w:t xml:space="preserve"> </w:t>
                      </w:r>
                      <w:r w:rsidRPr="009A7E06">
                        <w:rPr>
                          <w:rFonts w:asciiTheme="majorBidi" w:hAnsiTheme="majorBidi" w:cstheme="majorBidi"/>
                          <w:color w:val="000000"/>
                          <w:sz w:val="24"/>
                          <w:szCs w:val="24"/>
                        </w:rPr>
                        <w:t>audiences. Due to the</w:t>
                      </w:r>
                      <w:r>
                        <w:rPr>
                          <w:rFonts w:asciiTheme="majorBidi" w:hAnsiTheme="majorBidi" w:cstheme="majorBidi"/>
                          <w:color w:val="000000"/>
                          <w:sz w:val="24"/>
                          <w:szCs w:val="24"/>
                        </w:rPr>
                        <w:t xml:space="preserve"> </w:t>
                      </w:r>
                      <w:r w:rsidRPr="009A7E06">
                        <w:rPr>
                          <w:rFonts w:asciiTheme="majorBidi" w:hAnsiTheme="majorBidi" w:cstheme="majorBidi"/>
                          <w:color w:val="000000"/>
                          <w:sz w:val="24"/>
                          <w:szCs w:val="24"/>
                        </w:rPr>
                        <w:t>internationality of</w:t>
                      </w:r>
                      <w:r>
                        <w:rPr>
                          <w:rFonts w:asciiTheme="majorBidi" w:hAnsiTheme="majorBidi" w:cstheme="majorBidi"/>
                          <w:color w:val="000000"/>
                          <w:sz w:val="24"/>
                          <w:szCs w:val="24"/>
                        </w:rPr>
                        <w:t xml:space="preserve"> </w:t>
                      </w:r>
                      <w:r w:rsidRPr="009A7E06">
                        <w:rPr>
                          <w:rFonts w:asciiTheme="majorBidi" w:hAnsiTheme="majorBidi" w:cstheme="majorBidi"/>
                          <w:color w:val="000000"/>
                          <w:sz w:val="24"/>
                          <w:szCs w:val="24"/>
                        </w:rPr>
                        <w:t>social media, these audiences are not only found within Burkina Faso, but also in the diaspora, which is reflective of the creative and decisive roles diasporas have played and continue to play in the creation and proliferation of West African Scripts, especially N’ko.</w:t>
                      </w:r>
                    </w:p>
                    <w:p w:rsidR="00B37162" w:rsidRPr="00A662FA" w:rsidRDefault="00B37162" w:rsidP="00CC56FA">
                      <w:pPr>
                        <w:pBdr>
                          <w:top w:val="nil"/>
                          <w:left w:val="nil"/>
                          <w:bottom w:val="nil"/>
                          <w:right w:val="nil"/>
                          <w:between w:val="nil"/>
                        </w:pBdr>
                        <w:spacing w:after="0" w:line="360" w:lineRule="auto"/>
                        <w:jc w:val="both"/>
                        <w:rPr>
                          <w:rFonts w:asciiTheme="majorBidi" w:hAnsiTheme="majorBidi" w:cstheme="majorBidi"/>
                          <w:sz w:val="24"/>
                          <w:szCs w:val="24"/>
                        </w:rPr>
                      </w:pPr>
                    </w:p>
                  </w:txbxContent>
                </v:textbox>
              </v:rect>
            </w:pict>
          </mc:Fallback>
        </mc:AlternateContent>
      </w:r>
    </w:p>
    <w:p w:rsidR="009A7E06" w:rsidRDefault="009A7E06" w:rsidP="00A7288D">
      <w:pPr>
        <w:pBdr>
          <w:top w:val="nil"/>
          <w:left w:val="nil"/>
          <w:bottom w:val="nil"/>
          <w:right w:val="nil"/>
          <w:between w:val="nil"/>
        </w:pBdr>
        <w:spacing w:after="0" w:line="360" w:lineRule="auto"/>
        <w:rPr>
          <w:rFonts w:asciiTheme="majorBidi" w:hAnsiTheme="majorBidi" w:cstheme="majorBidi"/>
          <w:b/>
          <w:color w:val="000000"/>
          <w:sz w:val="24"/>
          <w:szCs w:val="24"/>
        </w:rPr>
      </w:pPr>
    </w:p>
    <w:p w:rsidR="00F50EEA" w:rsidRDefault="00F50EEA" w:rsidP="00A7288D">
      <w:pPr>
        <w:pBdr>
          <w:top w:val="nil"/>
          <w:left w:val="nil"/>
          <w:bottom w:val="nil"/>
          <w:right w:val="nil"/>
          <w:between w:val="nil"/>
        </w:pBdr>
        <w:spacing w:after="0" w:line="360" w:lineRule="auto"/>
        <w:jc w:val="both"/>
        <w:rPr>
          <w:rFonts w:asciiTheme="majorBidi" w:hAnsiTheme="majorBidi" w:cstheme="majorBidi"/>
          <w:color w:val="000000"/>
          <w:sz w:val="24"/>
          <w:szCs w:val="24"/>
        </w:rPr>
      </w:pPr>
    </w:p>
    <w:p w:rsidR="00F30203" w:rsidRDefault="00F30203" w:rsidP="00A7288D">
      <w:pPr>
        <w:pBdr>
          <w:top w:val="nil"/>
          <w:left w:val="nil"/>
          <w:bottom w:val="nil"/>
          <w:right w:val="nil"/>
          <w:between w:val="nil"/>
        </w:pBdr>
        <w:spacing w:after="0" w:line="360" w:lineRule="auto"/>
        <w:jc w:val="both"/>
        <w:rPr>
          <w:rFonts w:asciiTheme="majorBidi" w:hAnsiTheme="majorBidi" w:cstheme="majorBidi"/>
          <w:color w:val="000000"/>
          <w:sz w:val="24"/>
          <w:szCs w:val="24"/>
        </w:rPr>
      </w:pPr>
    </w:p>
    <w:p w:rsidR="00F30203" w:rsidRDefault="00F30203" w:rsidP="00A7288D">
      <w:pPr>
        <w:pBdr>
          <w:top w:val="nil"/>
          <w:left w:val="nil"/>
          <w:bottom w:val="nil"/>
          <w:right w:val="nil"/>
          <w:between w:val="nil"/>
        </w:pBdr>
        <w:spacing w:after="0" w:line="360" w:lineRule="auto"/>
        <w:jc w:val="both"/>
        <w:rPr>
          <w:rFonts w:asciiTheme="majorBidi" w:hAnsiTheme="majorBidi" w:cstheme="majorBidi"/>
          <w:color w:val="000000"/>
          <w:sz w:val="24"/>
          <w:szCs w:val="24"/>
        </w:rPr>
      </w:pPr>
    </w:p>
    <w:p w:rsidR="00F30203" w:rsidRDefault="00F30203" w:rsidP="00A7288D">
      <w:pPr>
        <w:pBdr>
          <w:top w:val="nil"/>
          <w:left w:val="nil"/>
          <w:bottom w:val="nil"/>
          <w:right w:val="nil"/>
          <w:between w:val="nil"/>
        </w:pBdr>
        <w:spacing w:after="0" w:line="360" w:lineRule="auto"/>
        <w:jc w:val="both"/>
        <w:rPr>
          <w:rFonts w:asciiTheme="majorBidi" w:hAnsiTheme="majorBidi" w:cstheme="majorBidi"/>
          <w:color w:val="000000"/>
          <w:sz w:val="24"/>
          <w:szCs w:val="24"/>
        </w:rPr>
      </w:pPr>
    </w:p>
    <w:p w:rsidR="00F30203" w:rsidRDefault="00F30203" w:rsidP="00A7288D">
      <w:pPr>
        <w:pBdr>
          <w:top w:val="nil"/>
          <w:left w:val="nil"/>
          <w:bottom w:val="nil"/>
          <w:right w:val="nil"/>
          <w:between w:val="nil"/>
        </w:pBdr>
        <w:spacing w:after="0" w:line="360" w:lineRule="auto"/>
        <w:jc w:val="both"/>
        <w:rPr>
          <w:rFonts w:asciiTheme="majorBidi" w:hAnsiTheme="majorBidi" w:cstheme="majorBidi"/>
          <w:color w:val="000000"/>
          <w:sz w:val="24"/>
          <w:szCs w:val="24"/>
        </w:rPr>
      </w:pPr>
    </w:p>
    <w:p w:rsidR="00F30203" w:rsidRDefault="00F30203" w:rsidP="00A7288D">
      <w:pPr>
        <w:pBdr>
          <w:top w:val="nil"/>
          <w:left w:val="nil"/>
          <w:bottom w:val="nil"/>
          <w:right w:val="nil"/>
          <w:between w:val="nil"/>
        </w:pBdr>
        <w:spacing w:after="0" w:line="360" w:lineRule="auto"/>
        <w:jc w:val="both"/>
        <w:rPr>
          <w:rFonts w:asciiTheme="majorBidi" w:hAnsiTheme="majorBidi" w:cstheme="majorBidi"/>
          <w:color w:val="000000"/>
          <w:sz w:val="24"/>
          <w:szCs w:val="24"/>
        </w:rPr>
      </w:pPr>
    </w:p>
    <w:p w:rsidR="00F30203" w:rsidRDefault="00F30203" w:rsidP="00A7288D">
      <w:pPr>
        <w:pBdr>
          <w:top w:val="nil"/>
          <w:left w:val="nil"/>
          <w:bottom w:val="nil"/>
          <w:right w:val="nil"/>
          <w:between w:val="nil"/>
        </w:pBdr>
        <w:spacing w:after="0" w:line="360" w:lineRule="auto"/>
        <w:jc w:val="both"/>
        <w:rPr>
          <w:rFonts w:asciiTheme="majorBidi" w:hAnsiTheme="majorBidi" w:cstheme="majorBidi"/>
          <w:color w:val="000000"/>
          <w:sz w:val="24"/>
          <w:szCs w:val="24"/>
        </w:rPr>
      </w:pPr>
    </w:p>
    <w:p w:rsidR="00F30203" w:rsidRDefault="00F30203" w:rsidP="00A7288D">
      <w:pPr>
        <w:pBdr>
          <w:top w:val="nil"/>
          <w:left w:val="nil"/>
          <w:bottom w:val="nil"/>
          <w:right w:val="nil"/>
          <w:between w:val="nil"/>
        </w:pBdr>
        <w:spacing w:after="0" w:line="360" w:lineRule="auto"/>
        <w:jc w:val="both"/>
        <w:rPr>
          <w:rFonts w:asciiTheme="majorBidi" w:hAnsiTheme="majorBidi" w:cstheme="majorBidi"/>
          <w:color w:val="000000"/>
          <w:sz w:val="24"/>
          <w:szCs w:val="24"/>
        </w:rPr>
      </w:pPr>
    </w:p>
    <w:p w:rsidR="00F30203" w:rsidRDefault="00F30203" w:rsidP="00A7288D">
      <w:pPr>
        <w:pBdr>
          <w:top w:val="nil"/>
          <w:left w:val="nil"/>
          <w:bottom w:val="nil"/>
          <w:right w:val="nil"/>
          <w:between w:val="nil"/>
        </w:pBdr>
        <w:spacing w:after="0" w:line="360" w:lineRule="auto"/>
        <w:jc w:val="both"/>
        <w:rPr>
          <w:rFonts w:asciiTheme="majorBidi" w:hAnsiTheme="majorBidi" w:cstheme="majorBidi"/>
          <w:color w:val="000000"/>
          <w:sz w:val="24"/>
          <w:szCs w:val="24"/>
        </w:rPr>
      </w:pPr>
    </w:p>
    <w:p w:rsidR="00F30203" w:rsidRDefault="00F30203" w:rsidP="00A7288D">
      <w:pPr>
        <w:pBdr>
          <w:top w:val="nil"/>
          <w:left w:val="nil"/>
          <w:bottom w:val="nil"/>
          <w:right w:val="nil"/>
          <w:between w:val="nil"/>
        </w:pBdr>
        <w:spacing w:after="0" w:line="360" w:lineRule="auto"/>
        <w:jc w:val="both"/>
        <w:rPr>
          <w:rFonts w:asciiTheme="majorBidi" w:hAnsiTheme="majorBidi" w:cstheme="majorBidi"/>
          <w:color w:val="000000"/>
          <w:sz w:val="24"/>
          <w:szCs w:val="24"/>
        </w:rPr>
      </w:pPr>
    </w:p>
    <w:p w:rsidR="00F30203" w:rsidRDefault="00F30203" w:rsidP="00A7288D">
      <w:pPr>
        <w:pBdr>
          <w:top w:val="nil"/>
          <w:left w:val="nil"/>
          <w:bottom w:val="nil"/>
          <w:right w:val="nil"/>
          <w:between w:val="nil"/>
        </w:pBdr>
        <w:spacing w:after="0" w:line="360" w:lineRule="auto"/>
        <w:jc w:val="both"/>
        <w:rPr>
          <w:rFonts w:asciiTheme="majorBidi" w:hAnsiTheme="majorBidi" w:cstheme="majorBidi"/>
          <w:color w:val="000000"/>
          <w:sz w:val="24"/>
          <w:szCs w:val="24"/>
        </w:rPr>
      </w:pPr>
    </w:p>
    <w:p w:rsidR="00F30203" w:rsidRDefault="00F30203" w:rsidP="00A7288D">
      <w:pPr>
        <w:pBdr>
          <w:top w:val="nil"/>
          <w:left w:val="nil"/>
          <w:bottom w:val="nil"/>
          <w:right w:val="nil"/>
          <w:between w:val="nil"/>
        </w:pBdr>
        <w:spacing w:after="0" w:line="360" w:lineRule="auto"/>
        <w:jc w:val="both"/>
        <w:rPr>
          <w:rFonts w:asciiTheme="majorBidi" w:hAnsiTheme="majorBidi" w:cstheme="majorBidi"/>
          <w:color w:val="000000"/>
          <w:sz w:val="24"/>
          <w:szCs w:val="24"/>
        </w:rPr>
      </w:pPr>
    </w:p>
    <w:p w:rsidR="00263B23" w:rsidRDefault="00263B23" w:rsidP="00A7288D">
      <w:pPr>
        <w:pBdr>
          <w:top w:val="nil"/>
          <w:left w:val="nil"/>
          <w:bottom w:val="nil"/>
          <w:right w:val="nil"/>
          <w:between w:val="nil"/>
        </w:pBdr>
        <w:spacing w:after="0" w:line="360" w:lineRule="auto"/>
        <w:jc w:val="both"/>
        <w:rPr>
          <w:rFonts w:asciiTheme="majorBidi" w:hAnsiTheme="majorBidi" w:cstheme="majorBidi"/>
          <w:color w:val="000000"/>
          <w:sz w:val="24"/>
          <w:szCs w:val="24"/>
        </w:rPr>
      </w:pPr>
    </w:p>
    <w:p w:rsidR="00263B23" w:rsidRDefault="00263B23" w:rsidP="00A7288D">
      <w:pPr>
        <w:pBdr>
          <w:top w:val="nil"/>
          <w:left w:val="nil"/>
          <w:bottom w:val="nil"/>
          <w:right w:val="nil"/>
          <w:between w:val="nil"/>
        </w:pBdr>
        <w:spacing w:after="0" w:line="360" w:lineRule="auto"/>
        <w:jc w:val="both"/>
        <w:rPr>
          <w:rFonts w:asciiTheme="majorBidi" w:hAnsiTheme="majorBidi" w:cstheme="majorBidi"/>
          <w:color w:val="000000"/>
          <w:sz w:val="24"/>
          <w:szCs w:val="24"/>
        </w:rPr>
      </w:pPr>
    </w:p>
    <w:p w:rsidR="00263B23" w:rsidRPr="00502059" w:rsidRDefault="00164D4B" w:rsidP="32E39D65">
      <w:pPr>
        <w:pBdr>
          <w:top w:val="nil"/>
          <w:left w:val="nil"/>
          <w:bottom w:val="nil"/>
          <w:right w:val="nil"/>
          <w:between w:val="nil"/>
        </w:pBdr>
        <w:spacing w:after="0" w:line="360" w:lineRule="auto"/>
        <w:jc w:val="both"/>
        <w:rPr>
          <w:rFonts w:ascii="Times New Roman" w:hAnsi="Times New Roman" w:cs="Times New Roman"/>
          <w:i/>
          <w:iCs/>
          <w:color w:val="000000" w:themeColor="text1"/>
          <w:sz w:val="24"/>
          <w:szCs w:val="24"/>
        </w:rPr>
      </w:pPr>
      <w:r w:rsidRPr="00502059">
        <w:rPr>
          <w:rFonts w:ascii="Times New Roman" w:hAnsi="Times New Roman" w:cs="Times New Roman"/>
          <w:b/>
          <w:bCs/>
          <w:color w:val="000000" w:themeColor="text1"/>
          <w:sz w:val="24"/>
          <w:szCs w:val="24"/>
        </w:rPr>
        <w:t>Keywords:</w:t>
      </w:r>
      <w:r w:rsidRPr="00502059">
        <w:rPr>
          <w:rFonts w:ascii="Times New Roman" w:hAnsi="Times New Roman" w:cs="Times New Roman"/>
          <w:color w:val="000000" w:themeColor="text1"/>
          <w:sz w:val="24"/>
          <w:szCs w:val="24"/>
        </w:rPr>
        <w:t xml:space="preserve"> </w:t>
      </w:r>
      <w:r w:rsidRPr="00502059">
        <w:rPr>
          <w:rFonts w:ascii="Times New Roman" w:hAnsi="Times New Roman" w:cs="Times New Roman"/>
          <w:i/>
          <w:iCs/>
          <w:color w:val="000000" w:themeColor="text1"/>
          <w:sz w:val="24"/>
          <w:szCs w:val="24"/>
        </w:rPr>
        <w:t>West African Scripts; Social Media; Script Development; Burkina Faso; Grassroots Literacy</w:t>
      </w:r>
    </w:p>
    <w:p w:rsidR="00F30203" w:rsidRDefault="00F30203" w:rsidP="00A7288D">
      <w:pPr>
        <w:pBdr>
          <w:top w:val="nil"/>
          <w:left w:val="nil"/>
          <w:bottom w:val="nil"/>
          <w:right w:val="nil"/>
          <w:between w:val="nil"/>
        </w:pBdr>
        <w:spacing w:after="0" w:line="360" w:lineRule="auto"/>
        <w:jc w:val="both"/>
        <w:rPr>
          <w:rFonts w:asciiTheme="majorBidi" w:hAnsiTheme="majorBidi" w:cstheme="majorBidi"/>
          <w:b/>
          <w:bCs/>
          <w:color w:val="000000"/>
          <w:sz w:val="24"/>
          <w:szCs w:val="24"/>
        </w:rPr>
        <w:sectPr w:rsidR="00F30203" w:rsidSect="00335471">
          <w:headerReference w:type="default" r:id="rId10"/>
          <w:footerReference w:type="default" r:id="rId11"/>
          <w:headerReference w:type="first" r:id="rId12"/>
          <w:footerReference w:type="first" r:id="rId13"/>
          <w:pgSz w:w="11906" w:h="16838"/>
          <w:pgMar w:top="1417" w:right="1417" w:bottom="1134" w:left="1417" w:header="708" w:footer="708" w:gutter="0"/>
          <w:pgNumType w:start="85"/>
          <w:cols w:space="720"/>
          <w:titlePg/>
          <w:docGrid w:linePitch="299"/>
        </w:sectPr>
      </w:pPr>
    </w:p>
    <w:p w:rsidR="008C774E" w:rsidRDefault="008C774E" w:rsidP="005C2C0D">
      <w:pPr>
        <w:pBdr>
          <w:top w:val="nil"/>
          <w:left w:val="nil"/>
          <w:bottom w:val="nil"/>
          <w:right w:val="nil"/>
          <w:between w:val="nil"/>
        </w:pBdr>
        <w:spacing w:after="0" w:line="360" w:lineRule="auto"/>
        <w:jc w:val="both"/>
        <w:rPr>
          <w:rFonts w:ascii="Bell MT" w:hAnsi="Bell MT" w:cstheme="majorBidi"/>
          <w:b/>
          <w:bCs/>
          <w:color w:val="000000"/>
          <w:sz w:val="24"/>
          <w:szCs w:val="24"/>
        </w:rPr>
        <w:sectPr w:rsidR="008C774E" w:rsidSect="00F30203">
          <w:headerReference w:type="first" r:id="rId14"/>
          <w:type w:val="continuous"/>
          <w:pgSz w:w="11906" w:h="16838"/>
          <w:pgMar w:top="1417" w:right="1417" w:bottom="1134" w:left="1417" w:header="708" w:footer="708" w:gutter="0"/>
          <w:pgNumType w:start="106"/>
          <w:cols w:num="2" w:space="720"/>
        </w:sectPr>
      </w:pPr>
    </w:p>
    <w:p w:rsidR="00872E36" w:rsidRPr="00A662FA" w:rsidRDefault="00872E36" w:rsidP="005C2C0D">
      <w:pPr>
        <w:pBdr>
          <w:top w:val="nil"/>
          <w:left w:val="nil"/>
          <w:bottom w:val="nil"/>
          <w:right w:val="nil"/>
          <w:between w:val="nil"/>
        </w:pBdr>
        <w:spacing w:after="0" w:line="360" w:lineRule="auto"/>
        <w:jc w:val="both"/>
        <w:rPr>
          <w:rFonts w:ascii="Bell MT" w:hAnsi="Bell MT" w:cstheme="majorBidi"/>
          <w:color w:val="000000"/>
          <w:sz w:val="24"/>
          <w:szCs w:val="24"/>
        </w:rPr>
      </w:pPr>
    </w:p>
    <w:p w:rsidR="00F50EEA" w:rsidRPr="00A662FA" w:rsidRDefault="00164D4B" w:rsidP="32E39D65">
      <w:pPr>
        <w:pBdr>
          <w:top w:val="nil"/>
          <w:left w:val="nil"/>
          <w:bottom w:val="nil"/>
          <w:right w:val="nil"/>
          <w:between w:val="nil"/>
        </w:pBdr>
        <w:spacing w:line="240" w:lineRule="auto"/>
        <w:jc w:val="both"/>
        <w:rPr>
          <w:rFonts w:ascii="Bell MT" w:hAnsi="Bell MT" w:cstheme="majorBidi"/>
          <w:b/>
          <w:bCs/>
          <w:color w:val="000000" w:themeColor="text1"/>
          <w:sz w:val="24"/>
          <w:szCs w:val="24"/>
        </w:rPr>
      </w:pPr>
      <w:r w:rsidRPr="32E39D65">
        <w:rPr>
          <w:rFonts w:ascii="Bell MT" w:hAnsi="Bell MT" w:cstheme="majorBidi"/>
          <w:b/>
          <w:bCs/>
          <w:color w:val="000000" w:themeColor="text1"/>
          <w:sz w:val="24"/>
          <w:szCs w:val="24"/>
        </w:rPr>
        <w:t>Introduction: The Minim Script and its Script Creator</w:t>
      </w:r>
    </w:p>
    <w:p w:rsidR="00F50EEA" w:rsidRPr="00A662FA" w:rsidRDefault="00164D4B" w:rsidP="66EC83FE">
      <w:pPr>
        <w:pBdr>
          <w:top w:val="nil"/>
          <w:left w:val="nil"/>
          <w:bottom w:val="nil"/>
          <w:right w:val="nil"/>
          <w:between w:val="nil"/>
        </w:pBdr>
        <w:spacing w:after="0" w:line="240" w:lineRule="auto"/>
        <w:jc w:val="both"/>
        <w:rPr>
          <w:rFonts w:ascii="Bell MT" w:hAnsi="Bell MT" w:cstheme="majorBidi"/>
          <w:color w:val="000000" w:themeColor="text1"/>
          <w:sz w:val="24"/>
          <w:szCs w:val="24"/>
        </w:rPr>
      </w:pPr>
      <w:r w:rsidRPr="5515EF16">
        <w:rPr>
          <w:rFonts w:ascii="Bell MT" w:hAnsi="Bell MT" w:cstheme="majorBidi"/>
          <w:color w:val="000000"/>
          <w:sz w:val="24"/>
          <w:szCs w:val="24"/>
        </w:rPr>
        <w:t>For at least 190 years, 'Indigenous'</w:t>
      </w:r>
      <w:r>
        <w:rPr>
          <w:rFonts w:ascii="Bell MT" w:hAnsi="Bell MT" w:cstheme="majorBidi"/>
          <w:color w:val="000000"/>
          <w:sz w:val="24"/>
          <w:szCs w:val="24"/>
          <w:vertAlign w:val="superscript"/>
        </w:rPr>
        <w:footnoteReference w:id="2"/>
      </w:r>
      <w:r w:rsidRPr="5515EF16">
        <w:rPr>
          <w:rFonts w:ascii="Bell MT" w:hAnsi="Bell MT" w:cstheme="majorBidi"/>
          <w:color w:val="000000"/>
          <w:sz w:val="24"/>
          <w:szCs w:val="24"/>
        </w:rPr>
        <w:t xml:space="preserve">, i.e. non-Latin-, non-Arabic-based scripts have emerged throughout West Africa (and less so in other regions of the African continent). While at least three dozen of these scripts have so far been documented and further, unreported, cases exist, these scripts have in the past attracted comparatively little attention both from </w:t>
      </w:r>
      <w:proofErr w:type="spellStart"/>
      <w:r w:rsidRPr="5515EF16">
        <w:rPr>
          <w:rFonts w:ascii="Bell MT" w:hAnsi="Bell MT" w:cstheme="majorBidi"/>
          <w:color w:val="000000"/>
          <w:sz w:val="24"/>
          <w:szCs w:val="24"/>
        </w:rPr>
        <w:t>paleographists</w:t>
      </w:r>
      <w:proofErr w:type="spellEnd"/>
      <w:r w:rsidRPr="5515EF16">
        <w:rPr>
          <w:rFonts w:ascii="Bell MT" w:hAnsi="Bell MT" w:cstheme="majorBidi"/>
          <w:color w:val="000000"/>
          <w:sz w:val="24"/>
          <w:szCs w:val="24"/>
        </w:rPr>
        <w:t xml:space="preserve"> as well as from African Linguists: the perception of Africa as a largely illiterate continent led to a focus on its ancient scripts (Egyptian, </w:t>
      </w:r>
      <w:proofErr w:type="spellStart"/>
      <w:r w:rsidRPr="5515EF16">
        <w:rPr>
          <w:rFonts w:ascii="Bell MT" w:hAnsi="Bell MT" w:cstheme="majorBidi"/>
          <w:color w:val="000000"/>
          <w:sz w:val="24"/>
          <w:szCs w:val="24"/>
        </w:rPr>
        <w:t>Meroitic</w:t>
      </w:r>
      <w:proofErr w:type="spellEnd"/>
      <w:r w:rsidRPr="5515EF16">
        <w:rPr>
          <w:rFonts w:ascii="Bell MT" w:hAnsi="Bell MT" w:cstheme="majorBidi"/>
          <w:color w:val="000000"/>
          <w:sz w:val="24"/>
          <w:szCs w:val="24"/>
        </w:rPr>
        <w:t xml:space="preserve">, </w:t>
      </w:r>
      <w:proofErr w:type="spellStart"/>
      <w:r w:rsidRPr="5515EF16">
        <w:rPr>
          <w:rFonts w:ascii="Bell MT" w:hAnsi="Bell MT" w:cstheme="majorBidi"/>
          <w:color w:val="000000"/>
          <w:sz w:val="24"/>
          <w:szCs w:val="24"/>
        </w:rPr>
        <w:t>Libyco</w:t>
      </w:r>
      <w:proofErr w:type="spellEnd"/>
      <w:r w:rsidRPr="5515EF16">
        <w:rPr>
          <w:rFonts w:ascii="Bell MT" w:hAnsi="Bell MT" w:cstheme="majorBidi"/>
          <w:color w:val="000000"/>
          <w:sz w:val="24"/>
          <w:szCs w:val="24"/>
        </w:rPr>
        <w:t xml:space="preserve">-Berber) by </w:t>
      </w:r>
      <w:proofErr w:type="spellStart"/>
      <w:r w:rsidRPr="5515EF16">
        <w:rPr>
          <w:rFonts w:ascii="Bell MT" w:hAnsi="Bell MT" w:cstheme="majorBidi"/>
          <w:color w:val="000000"/>
          <w:sz w:val="24"/>
          <w:szCs w:val="24"/>
        </w:rPr>
        <w:t>paleographists</w:t>
      </w:r>
      <w:proofErr w:type="spellEnd"/>
      <w:r w:rsidRPr="5515EF16">
        <w:rPr>
          <w:rFonts w:ascii="Bell MT" w:hAnsi="Bell MT" w:cstheme="majorBidi"/>
          <w:color w:val="000000"/>
          <w:sz w:val="24"/>
          <w:szCs w:val="24"/>
        </w:rPr>
        <w:t xml:space="preserve"> and to a focus on spoken language and oral literature by African linguists.</w:t>
      </w:r>
      <w:r>
        <w:rPr>
          <w:rFonts w:ascii="Bell MT" w:hAnsi="Bell MT" w:cstheme="majorBidi"/>
          <w:color w:val="000000"/>
          <w:sz w:val="24"/>
          <w:szCs w:val="24"/>
          <w:vertAlign w:val="superscript"/>
        </w:rPr>
        <w:footnoteReference w:id="3"/>
      </w:r>
      <w:r w:rsidRPr="5515EF16">
        <w:rPr>
          <w:rFonts w:ascii="Bell MT" w:hAnsi="Bell MT" w:cstheme="majorBidi"/>
          <w:color w:val="000000"/>
          <w:sz w:val="24"/>
          <w:szCs w:val="24"/>
        </w:rPr>
        <w:t xml:space="preserve"> Nonetheless, these West African scripts show a great amount of variation with both syllabic and alphabetic scripts represented, and they consistently offer fascinating insights into processes of script creation and attempts at language revivalism coming from L1 speakers of the respective languages.</w:t>
      </w:r>
    </w:p>
    <w:p w:rsidR="00A662FA" w:rsidRDefault="00A662FA" w:rsidP="00263B23">
      <w:pPr>
        <w:pBdr>
          <w:top w:val="nil"/>
          <w:left w:val="nil"/>
          <w:bottom w:val="nil"/>
          <w:right w:val="nil"/>
          <w:between w:val="nil"/>
        </w:pBdr>
        <w:spacing w:after="0" w:line="240" w:lineRule="auto"/>
        <w:jc w:val="both"/>
        <w:rPr>
          <w:rFonts w:ascii="Bell MT" w:hAnsi="Bell MT" w:cstheme="majorBidi"/>
          <w:color w:val="000000"/>
          <w:sz w:val="24"/>
          <w:szCs w:val="24"/>
        </w:rPr>
      </w:pPr>
    </w:p>
    <w:p w:rsidR="00F50EEA" w:rsidRDefault="00164D4B" w:rsidP="66EC83FE">
      <w:pPr>
        <w:pBdr>
          <w:top w:val="nil"/>
          <w:left w:val="nil"/>
          <w:bottom w:val="nil"/>
          <w:right w:val="nil"/>
          <w:between w:val="nil"/>
        </w:pBdr>
        <w:spacing w:after="0" w:line="240" w:lineRule="auto"/>
        <w:jc w:val="both"/>
        <w:rPr>
          <w:rFonts w:ascii="Bell MT" w:hAnsi="Bell MT" w:cstheme="majorBidi"/>
          <w:color w:val="000000" w:themeColor="text1"/>
          <w:sz w:val="24"/>
          <w:szCs w:val="24"/>
        </w:rPr>
      </w:pPr>
      <w:r w:rsidRPr="5515EF16">
        <w:rPr>
          <w:rFonts w:ascii="Bell MT" w:hAnsi="Bell MT" w:cstheme="majorBidi"/>
          <w:color w:val="000000"/>
          <w:sz w:val="24"/>
          <w:szCs w:val="24"/>
        </w:rPr>
        <w:t>As mentioned</w:t>
      </w:r>
      <w:r w:rsidR="00FD3900" w:rsidRPr="5515EF16">
        <w:rPr>
          <w:rFonts w:ascii="Bell MT" w:hAnsi="Bell MT" w:cstheme="majorBidi"/>
          <w:color w:val="000000"/>
          <w:sz w:val="24"/>
          <w:szCs w:val="24"/>
        </w:rPr>
        <w:t xml:space="preserve"> above</w:t>
      </w:r>
      <w:r w:rsidRPr="5515EF16">
        <w:rPr>
          <w:rFonts w:ascii="Bell MT" w:hAnsi="Bell MT" w:cstheme="majorBidi"/>
          <w:color w:val="000000"/>
          <w:sz w:val="24"/>
          <w:szCs w:val="24"/>
        </w:rPr>
        <w:t xml:space="preserve">, </w:t>
      </w:r>
      <w:r w:rsidR="00FD3900" w:rsidRPr="5515EF16">
        <w:rPr>
          <w:rFonts w:ascii="Bell MT" w:hAnsi="Bell MT" w:cstheme="majorBidi"/>
          <w:color w:val="000000"/>
          <w:sz w:val="24"/>
          <w:szCs w:val="24"/>
        </w:rPr>
        <w:t>literature is scarce</w:t>
      </w:r>
      <w:r w:rsidRPr="5515EF16">
        <w:rPr>
          <w:rFonts w:ascii="Bell MT" w:hAnsi="Bell MT" w:cstheme="majorBidi"/>
          <w:color w:val="000000"/>
          <w:sz w:val="24"/>
          <w:szCs w:val="24"/>
        </w:rPr>
        <w:t xml:space="preserve"> on the topic; except for the </w:t>
      </w:r>
      <w:proofErr w:type="spellStart"/>
      <w:r w:rsidRPr="5515EF16">
        <w:rPr>
          <w:rFonts w:ascii="Bell MT" w:hAnsi="Bell MT" w:cstheme="majorBidi"/>
          <w:color w:val="000000"/>
          <w:sz w:val="24"/>
          <w:szCs w:val="24"/>
        </w:rPr>
        <w:t>Vai</w:t>
      </w:r>
      <w:proofErr w:type="spellEnd"/>
      <w:r w:rsidRPr="5515EF16">
        <w:rPr>
          <w:rFonts w:ascii="Bell MT" w:hAnsi="Bell MT" w:cstheme="majorBidi"/>
          <w:color w:val="000000"/>
          <w:sz w:val="24"/>
          <w:szCs w:val="24"/>
        </w:rPr>
        <w:t xml:space="preserve"> script used by the </w:t>
      </w:r>
      <w:proofErr w:type="spellStart"/>
      <w:r w:rsidRPr="5515EF16">
        <w:rPr>
          <w:rFonts w:ascii="Bell MT" w:hAnsi="Bell MT" w:cstheme="majorBidi"/>
          <w:color w:val="000000"/>
          <w:sz w:val="24"/>
          <w:szCs w:val="24"/>
        </w:rPr>
        <w:t>ethnolinguistic</w:t>
      </w:r>
      <w:proofErr w:type="spellEnd"/>
      <w:r w:rsidRPr="5515EF16">
        <w:rPr>
          <w:rFonts w:ascii="Bell MT" w:hAnsi="Bell MT" w:cstheme="majorBidi"/>
          <w:color w:val="000000"/>
          <w:sz w:val="24"/>
          <w:szCs w:val="24"/>
        </w:rPr>
        <w:t xml:space="preserve"> group of the same name in Liberia, </w:t>
      </w:r>
      <w:r w:rsidR="00FD3900" w:rsidRPr="5515EF16">
        <w:rPr>
          <w:rFonts w:ascii="Bell MT" w:hAnsi="Bell MT" w:cstheme="majorBidi"/>
          <w:color w:val="000000"/>
          <w:sz w:val="24"/>
          <w:szCs w:val="24"/>
        </w:rPr>
        <w:t>(</w:t>
      </w:r>
      <w:r w:rsidRPr="5515EF16">
        <w:rPr>
          <w:rFonts w:ascii="Bell MT" w:hAnsi="Bell MT" w:cstheme="majorBidi"/>
          <w:color w:val="000000"/>
          <w:sz w:val="24"/>
          <w:szCs w:val="24"/>
        </w:rPr>
        <w:t>which is the oldest West African Script known so far</w:t>
      </w:r>
      <w:r w:rsidR="00FD3900" w:rsidRPr="5515EF16">
        <w:rPr>
          <w:rFonts w:ascii="Bell MT" w:hAnsi="Bell MT" w:cstheme="majorBidi"/>
          <w:color w:val="000000"/>
          <w:sz w:val="24"/>
          <w:szCs w:val="24"/>
        </w:rPr>
        <w:t>)</w:t>
      </w:r>
      <w:r w:rsidRPr="5515EF16">
        <w:rPr>
          <w:rFonts w:ascii="Bell MT" w:hAnsi="Bell MT" w:cstheme="majorBidi"/>
          <w:color w:val="000000"/>
          <w:sz w:val="24"/>
          <w:szCs w:val="24"/>
        </w:rPr>
        <w:t xml:space="preserve">, and the </w:t>
      </w:r>
      <w:proofErr w:type="spellStart"/>
      <w:r w:rsidRPr="5515EF16">
        <w:rPr>
          <w:rFonts w:ascii="Bell MT" w:hAnsi="Bell MT" w:cstheme="majorBidi"/>
          <w:color w:val="000000"/>
          <w:sz w:val="24"/>
          <w:szCs w:val="24"/>
        </w:rPr>
        <w:t>N’ko</w:t>
      </w:r>
      <w:proofErr w:type="spellEnd"/>
      <w:r w:rsidRPr="5515EF16">
        <w:rPr>
          <w:rFonts w:ascii="Bell MT" w:hAnsi="Bell MT" w:cstheme="majorBidi"/>
          <w:color w:val="000000"/>
          <w:sz w:val="24"/>
          <w:szCs w:val="24"/>
        </w:rPr>
        <w:t xml:space="preserve"> script, </w:t>
      </w:r>
      <w:r w:rsidR="00FD3900" w:rsidRPr="5515EF16">
        <w:rPr>
          <w:rFonts w:ascii="Bell MT" w:hAnsi="Bell MT" w:cstheme="majorBidi"/>
          <w:color w:val="000000"/>
          <w:sz w:val="24"/>
          <w:szCs w:val="24"/>
        </w:rPr>
        <w:t>(</w:t>
      </w:r>
      <w:r w:rsidRPr="5515EF16">
        <w:rPr>
          <w:rFonts w:ascii="Bell MT" w:hAnsi="Bell MT" w:cstheme="majorBidi"/>
          <w:color w:val="000000"/>
          <w:sz w:val="24"/>
          <w:szCs w:val="24"/>
        </w:rPr>
        <w:t xml:space="preserve">which was developed in Côte d’Ivoire in the 1940s and is now fairly widely used around </w:t>
      </w:r>
      <w:proofErr w:type="spellStart"/>
      <w:r w:rsidRPr="5515EF16">
        <w:rPr>
          <w:rFonts w:ascii="Bell MT" w:hAnsi="Bell MT" w:cstheme="majorBidi"/>
          <w:color w:val="000000"/>
          <w:sz w:val="24"/>
          <w:szCs w:val="24"/>
        </w:rPr>
        <w:t>Manding</w:t>
      </w:r>
      <w:proofErr w:type="spellEnd"/>
      <w:r w:rsidRPr="5515EF16">
        <w:rPr>
          <w:rFonts w:ascii="Bell MT" w:hAnsi="Bell MT" w:cstheme="majorBidi"/>
          <w:color w:val="000000"/>
          <w:sz w:val="24"/>
          <w:szCs w:val="24"/>
        </w:rPr>
        <w:t>-speaking areas of Mali, Guinea and western Burkina Faso</w:t>
      </w:r>
      <w:r w:rsidR="00FD3900" w:rsidRPr="5515EF16">
        <w:rPr>
          <w:rFonts w:ascii="Bell MT" w:hAnsi="Bell MT" w:cstheme="majorBidi"/>
          <w:color w:val="000000"/>
          <w:sz w:val="24"/>
          <w:szCs w:val="24"/>
        </w:rPr>
        <w:t>)</w:t>
      </w:r>
      <w:r w:rsidRPr="5515EF16">
        <w:rPr>
          <w:rFonts w:ascii="Bell MT" w:hAnsi="Bell MT" w:cstheme="majorBidi"/>
          <w:color w:val="000000"/>
          <w:sz w:val="24"/>
          <w:szCs w:val="24"/>
        </w:rPr>
        <w:t>.</w:t>
      </w:r>
      <w:r>
        <w:rPr>
          <w:rFonts w:ascii="Bell MT" w:hAnsi="Bell MT" w:cstheme="majorBidi"/>
          <w:color w:val="000000"/>
          <w:sz w:val="24"/>
          <w:szCs w:val="24"/>
          <w:vertAlign w:val="superscript"/>
        </w:rPr>
        <w:footnoteReference w:id="4"/>
      </w:r>
      <w:r w:rsidRPr="5515EF16">
        <w:rPr>
          <w:rFonts w:ascii="Bell MT" w:hAnsi="Bell MT" w:cstheme="majorBidi"/>
          <w:color w:val="000000"/>
          <w:sz w:val="24"/>
          <w:szCs w:val="24"/>
        </w:rPr>
        <w:t xml:space="preserve"> More commonly found than monographs on single West African Scripts are comparative or introductory articles, among which especially </w:t>
      </w:r>
      <w:proofErr w:type="spellStart"/>
      <w:r w:rsidRPr="5515EF16">
        <w:rPr>
          <w:rFonts w:ascii="Bell MT" w:hAnsi="Bell MT" w:cstheme="majorBidi"/>
          <w:color w:val="000000"/>
          <w:sz w:val="24"/>
          <w:szCs w:val="24"/>
        </w:rPr>
        <w:t>Dalby’s</w:t>
      </w:r>
      <w:proofErr w:type="spellEnd"/>
      <w:r w:rsidRPr="5515EF16">
        <w:rPr>
          <w:rFonts w:ascii="Bell MT" w:hAnsi="Bell MT" w:cstheme="majorBidi"/>
          <w:color w:val="000000"/>
          <w:sz w:val="24"/>
          <w:szCs w:val="24"/>
        </w:rPr>
        <w:t xml:space="preserve"> (1967-70) tripartite article as well as the works of </w:t>
      </w:r>
      <w:proofErr w:type="spellStart"/>
      <w:r w:rsidRPr="5515EF16">
        <w:rPr>
          <w:rFonts w:ascii="Bell MT" w:hAnsi="Bell MT" w:cstheme="majorBidi"/>
          <w:color w:val="000000"/>
          <w:sz w:val="24"/>
          <w:szCs w:val="24"/>
        </w:rPr>
        <w:t>Tuchscherer</w:t>
      </w:r>
      <w:proofErr w:type="spellEnd"/>
      <w:r w:rsidRPr="5515EF16">
        <w:rPr>
          <w:rFonts w:ascii="Bell MT" w:hAnsi="Bell MT" w:cstheme="majorBidi"/>
          <w:color w:val="000000"/>
          <w:sz w:val="24"/>
          <w:szCs w:val="24"/>
        </w:rPr>
        <w:t xml:space="preserve"> (2007) and Kelly (2018b) go significantly deeper than listing the various West African Scripts and also try to investigate script creators' inspirations and motivations and establish cross-connections between scripts and creators. The most recent and comprehensive overview is </w:t>
      </w:r>
      <w:r w:rsidR="00A9132B">
        <w:rPr>
          <w:rFonts w:ascii="Bell MT" w:hAnsi="Bell MT" w:cstheme="majorBidi"/>
          <w:color w:val="000000"/>
          <w:sz w:val="24"/>
          <w:szCs w:val="24"/>
        </w:rPr>
        <w:t xml:space="preserve">from </w:t>
      </w:r>
      <w:proofErr w:type="spellStart"/>
      <w:r w:rsidRPr="5515EF16">
        <w:rPr>
          <w:rFonts w:ascii="Bell MT" w:hAnsi="Bell MT" w:cstheme="majorBidi"/>
          <w:color w:val="000000"/>
          <w:sz w:val="24"/>
          <w:szCs w:val="24"/>
        </w:rPr>
        <w:t>Rovenchak</w:t>
      </w:r>
      <w:proofErr w:type="spellEnd"/>
      <w:r w:rsidRPr="5515EF16">
        <w:rPr>
          <w:rFonts w:ascii="Bell MT" w:hAnsi="Bell MT" w:cstheme="majorBidi"/>
          <w:color w:val="000000"/>
          <w:sz w:val="24"/>
          <w:szCs w:val="24"/>
        </w:rPr>
        <w:t xml:space="preserve"> &amp; </w:t>
      </w:r>
      <w:proofErr w:type="spellStart"/>
      <w:r w:rsidRPr="5515EF16">
        <w:rPr>
          <w:rFonts w:ascii="Bell MT" w:hAnsi="Bell MT" w:cstheme="majorBidi"/>
          <w:color w:val="000000"/>
          <w:sz w:val="24"/>
          <w:szCs w:val="24"/>
        </w:rPr>
        <w:t>Buk</w:t>
      </w:r>
      <w:proofErr w:type="spellEnd"/>
      <w:r w:rsidRPr="5515EF16">
        <w:rPr>
          <w:rFonts w:ascii="Bell MT" w:hAnsi="Bell MT" w:cstheme="majorBidi"/>
          <w:color w:val="000000"/>
          <w:sz w:val="24"/>
          <w:szCs w:val="24"/>
        </w:rPr>
        <w:t xml:space="preserve"> (2020)</w:t>
      </w:r>
      <w:r>
        <w:rPr>
          <w:rFonts w:ascii="Bell MT" w:hAnsi="Bell MT" w:cstheme="majorBidi"/>
          <w:color w:val="000000"/>
          <w:sz w:val="24"/>
          <w:szCs w:val="24"/>
          <w:vertAlign w:val="superscript"/>
        </w:rPr>
        <w:footnoteReference w:id="5"/>
      </w:r>
      <w:r w:rsidRPr="5515EF16">
        <w:rPr>
          <w:rFonts w:ascii="Bell MT" w:hAnsi="Bell MT" w:cstheme="majorBidi"/>
          <w:color w:val="000000"/>
          <w:sz w:val="24"/>
          <w:szCs w:val="24"/>
        </w:rPr>
        <w:t xml:space="preserve">, which also goes beyond West Africa to introduce scripts from Central and East Africa like the </w:t>
      </w:r>
      <w:proofErr w:type="spellStart"/>
      <w:r w:rsidRPr="5515EF16">
        <w:rPr>
          <w:rFonts w:ascii="Bell MT" w:hAnsi="Bell MT" w:cstheme="majorBidi"/>
          <w:color w:val="000000"/>
          <w:sz w:val="24"/>
          <w:szCs w:val="24"/>
        </w:rPr>
        <w:t>Mandombe</w:t>
      </w:r>
      <w:proofErr w:type="spellEnd"/>
      <w:r w:rsidRPr="5515EF16">
        <w:rPr>
          <w:rFonts w:ascii="Bell MT" w:hAnsi="Bell MT" w:cstheme="majorBidi"/>
          <w:color w:val="000000"/>
          <w:sz w:val="24"/>
          <w:szCs w:val="24"/>
        </w:rPr>
        <w:t xml:space="preserve"> Script used in the </w:t>
      </w:r>
      <w:proofErr w:type="spellStart"/>
      <w:r w:rsidRPr="5515EF16">
        <w:rPr>
          <w:rFonts w:ascii="Bell MT" w:hAnsi="Bell MT" w:cstheme="majorBidi"/>
          <w:color w:val="000000"/>
          <w:sz w:val="24"/>
          <w:szCs w:val="24"/>
        </w:rPr>
        <w:t>Kimbanguism</w:t>
      </w:r>
      <w:proofErr w:type="spellEnd"/>
      <w:r w:rsidRPr="5515EF16">
        <w:rPr>
          <w:rFonts w:ascii="Bell MT" w:hAnsi="Bell MT" w:cstheme="majorBidi"/>
          <w:color w:val="000000"/>
          <w:sz w:val="24"/>
          <w:szCs w:val="24"/>
        </w:rPr>
        <w:t xml:space="preserve"> movement in the DR Congo or the </w:t>
      </w:r>
      <w:proofErr w:type="spellStart"/>
      <w:r w:rsidRPr="5515EF16">
        <w:rPr>
          <w:rFonts w:ascii="Bell MT" w:hAnsi="Bell MT" w:cstheme="majorBidi"/>
          <w:color w:val="000000"/>
          <w:sz w:val="24"/>
          <w:szCs w:val="24"/>
        </w:rPr>
        <w:t>Mwangwego</w:t>
      </w:r>
      <w:proofErr w:type="spellEnd"/>
      <w:r w:rsidRPr="5515EF16">
        <w:rPr>
          <w:rFonts w:ascii="Bell MT" w:hAnsi="Bell MT" w:cstheme="majorBidi"/>
          <w:color w:val="000000"/>
          <w:sz w:val="24"/>
          <w:szCs w:val="24"/>
        </w:rPr>
        <w:t xml:space="preserve"> Script of Malawi. </w:t>
      </w:r>
    </w:p>
    <w:p w:rsidR="00A662FA" w:rsidRPr="00A662FA" w:rsidRDefault="00A662FA" w:rsidP="00263B23">
      <w:pPr>
        <w:pBdr>
          <w:top w:val="nil"/>
          <w:left w:val="nil"/>
          <w:bottom w:val="nil"/>
          <w:right w:val="nil"/>
          <w:between w:val="nil"/>
        </w:pBdr>
        <w:spacing w:after="0" w:line="240" w:lineRule="auto"/>
        <w:jc w:val="both"/>
        <w:rPr>
          <w:rFonts w:ascii="Bell MT" w:hAnsi="Bell MT" w:cstheme="majorBidi"/>
          <w:color w:val="000000"/>
          <w:sz w:val="24"/>
          <w:szCs w:val="24"/>
        </w:rPr>
      </w:pPr>
    </w:p>
    <w:p w:rsidR="00F50EEA" w:rsidRDefault="00164D4B" w:rsidP="66EC83FE">
      <w:pPr>
        <w:pBdr>
          <w:top w:val="nil"/>
          <w:left w:val="nil"/>
          <w:bottom w:val="nil"/>
          <w:right w:val="nil"/>
          <w:between w:val="nil"/>
        </w:pBdr>
        <w:spacing w:after="0" w:line="240" w:lineRule="auto"/>
        <w:jc w:val="both"/>
        <w:rPr>
          <w:rFonts w:ascii="Bell MT" w:hAnsi="Bell MT" w:cstheme="majorBidi"/>
          <w:color w:val="000000" w:themeColor="text1"/>
          <w:sz w:val="24"/>
          <w:szCs w:val="24"/>
        </w:rPr>
      </w:pPr>
      <w:r w:rsidRPr="5515EF16">
        <w:rPr>
          <w:rFonts w:ascii="Bell MT" w:hAnsi="Bell MT" w:cstheme="majorBidi"/>
          <w:color w:val="000000"/>
          <w:sz w:val="24"/>
          <w:szCs w:val="24"/>
        </w:rPr>
        <w:t>One of the most recently created West African Script not mentioned in this overview is the Minim Script (</w:t>
      </w:r>
      <w:proofErr w:type="spellStart"/>
      <w:r w:rsidRPr="5515EF16">
        <w:rPr>
          <w:rFonts w:ascii="Bell MT" w:hAnsi="Bell MT" w:cstheme="majorBidi"/>
          <w:color w:val="000000"/>
          <w:sz w:val="24"/>
          <w:szCs w:val="24"/>
        </w:rPr>
        <w:t>Mooré</w:t>
      </w:r>
      <w:proofErr w:type="spellEnd"/>
      <w:r w:rsidRPr="5515EF16">
        <w:rPr>
          <w:rFonts w:ascii="Bell MT" w:hAnsi="Bell MT" w:cstheme="majorBidi"/>
          <w:color w:val="000000"/>
          <w:sz w:val="24"/>
          <w:szCs w:val="24"/>
        </w:rPr>
        <w:t xml:space="preserve"> </w:t>
      </w:r>
      <w:r w:rsidRPr="66EC83FE">
        <w:rPr>
          <w:rFonts w:ascii="Bell MT" w:hAnsi="Bell MT" w:cstheme="majorBidi"/>
          <w:i/>
          <w:iCs/>
          <w:color w:val="000000"/>
          <w:sz w:val="24"/>
          <w:szCs w:val="24"/>
        </w:rPr>
        <w:t xml:space="preserve">minim </w:t>
      </w:r>
      <w:r w:rsidRPr="5515EF16">
        <w:rPr>
          <w:rFonts w:ascii="Bell MT" w:hAnsi="Bell MT" w:cstheme="majorBidi"/>
          <w:color w:val="000000"/>
          <w:sz w:val="24"/>
          <w:szCs w:val="24"/>
        </w:rPr>
        <w:t xml:space="preserve">“knowledge”), called </w:t>
      </w:r>
      <w:r w:rsidRPr="66EC83FE">
        <w:rPr>
          <w:rFonts w:ascii="Bell MT" w:hAnsi="Bell MT" w:cstheme="majorBidi"/>
          <w:i/>
          <w:iCs/>
          <w:color w:val="000000"/>
          <w:sz w:val="24"/>
          <w:szCs w:val="24"/>
        </w:rPr>
        <w:t xml:space="preserve">minim </w:t>
      </w:r>
      <w:proofErr w:type="spellStart"/>
      <w:r w:rsidRPr="66EC83FE">
        <w:rPr>
          <w:rFonts w:ascii="Bell MT" w:hAnsi="Bell MT" w:cstheme="majorBidi"/>
          <w:i/>
          <w:iCs/>
          <w:color w:val="000000"/>
          <w:sz w:val="24"/>
          <w:szCs w:val="24"/>
        </w:rPr>
        <w:t>biisi</w:t>
      </w:r>
      <w:proofErr w:type="spellEnd"/>
      <w:r w:rsidRPr="5515EF16">
        <w:rPr>
          <w:rFonts w:ascii="Bell MT" w:hAnsi="Bell MT" w:cstheme="majorBidi"/>
          <w:color w:val="000000"/>
          <w:sz w:val="24"/>
          <w:szCs w:val="24"/>
        </w:rPr>
        <w:t xml:space="preserve"> (“Letters of Knowledge”) by its creator, </w:t>
      </w:r>
      <w:proofErr w:type="spellStart"/>
      <w:r w:rsidRPr="5515EF16">
        <w:rPr>
          <w:rFonts w:ascii="Bell MT" w:hAnsi="Bell MT" w:cstheme="majorBidi"/>
          <w:color w:val="000000"/>
          <w:sz w:val="24"/>
          <w:szCs w:val="24"/>
        </w:rPr>
        <w:t>Mahamadi</w:t>
      </w:r>
      <w:proofErr w:type="spellEnd"/>
      <w:r w:rsidRPr="5515EF16">
        <w:rPr>
          <w:rFonts w:ascii="Bell MT" w:hAnsi="Bell MT" w:cstheme="majorBidi"/>
          <w:color w:val="000000"/>
          <w:sz w:val="24"/>
          <w:szCs w:val="24"/>
        </w:rPr>
        <w:t xml:space="preserve"> </w:t>
      </w:r>
      <w:proofErr w:type="spellStart"/>
      <w:r w:rsidRPr="5515EF16">
        <w:rPr>
          <w:rFonts w:ascii="Bell MT" w:hAnsi="Bell MT" w:cstheme="majorBidi"/>
          <w:color w:val="000000"/>
          <w:sz w:val="24"/>
          <w:szCs w:val="24"/>
        </w:rPr>
        <w:t>Ouédraogo</w:t>
      </w:r>
      <w:proofErr w:type="spellEnd"/>
      <w:r w:rsidRPr="5515EF16">
        <w:rPr>
          <w:rFonts w:ascii="Bell MT" w:hAnsi="Bell MT" w:cstheme="majorBidi"/>
          <w:color w:val="000000"/>
          <w:sz w:val="24"/>
          <w:szCs w:val="24"/>
        </w:rPr>
        <w:t xml:space="preserve">, who was born in </w:t>
      </w:r>
      <w:proofErr w:type="spellStart"/>
      <w:r w:rsidRPr="5515EF16">
        <w:rPr>
          <w:rFonts w:ascii="Bell MT" w:hAnsi="Bell MT" w:cstheme="majorBidi"/>
          <w:color w:val="000000"/>
          <w:sz w:val="24"/>
          <w:szCs w:val="24"/>
        </w:rPr>
        <w:t>Lamba</w:t>
      </w:r>
      <w:proofErr w:type="spellEnd"/>
      <w:r w:rsidRPr="5515EF16">
        <w:rPr>
          <w:rFonts w:ascii="Bell MT" w:hAnsi="Bell MT" w:cstheme="majorBidi"/>
          <w:color w:val="000000"/>
          <w:sz w:val="24"/>
          <w:szCs w:val="24"/>
        </w:rPr>
        <w:t xml:space="preserve">, in the </w:t>
      </w:r>
      <w:proofErr w:type="spellStart"/>
      <w:r w:rsidRPr="5515EF16">
        <w:rPr>
          <w:rFonts w:ascii="Bell MT" w:hAnsi="Bell MT" w:cstheme="majorBidi"/>
          <w:color w:val="000000"/>
          <w:sz w:val="24"/>
          <w:szCs w:val="24"/>
        </w:rPr>
        <w:t>Hauts-Bassins</w:t>
      </w:r>
      <w:proofErr w:type="spellEnd"/>
      <w:r w:rsidRPr="5515EF16">
        <w:rPr>
          <w:rFonts w:ascii="Bell MT" w:hAnsi="Bell MT" w:cstheme="majorBidi"/>
          <w:color w:val="000000"/>
          <w:sz w:val="24"/>
          <w:szCs w:val="24"/>
        </w:rPr>
        <w:t xml:space="preserve"> Region of western Burkina Faso in 1982.</w:t>
      </w:r>
      <w:r>
        <w:rPr>
          <w:rFonts w:ascii="Bell MT" w:hAnsi="Bell MT" w:cstheme="majorBidi"/>
          <w:color w:val="000000"/>
          <w:sz w:val="24"/>
          <w:szCs w:val="24"/>
          <w:vertAlign w:val="superscript"/>
        </w:rPr>
        <w:footnoteReference w:id="6"/>
      </w:r>
      <w:r w:rsidRPr="5515EF16">
        <w:rPr>
          <w:rFonts w:ascii="Bell MT" w:hAnsi="Bell MT" w:cstheme="majorBidi"/>
          <w:color w:val="000000"/>
          <w:sz w:val="24"/>
          <w:szCs w:val="24"/>
        </w:rPr>
        <w:t xml:space="preserve"> </w:t>
      </w:r>
      <w:proofErr w:type="spellStart"/>
      <w:r w:rsidRPr="5515EF16">
        <w:rPr>
          <w:rFonts w:ascii="Bell MT" w:hAnsi="Bell MT" w:cstheme="majorBidi"/>
          <w:color w:val="000000"/>
          <w:sz w:val="24"/>
          <w:szCs w:val="24"/>
        </w:rPr>
        <w:t>Ouédraogo’s</w:t>
      </w:r>
      <w:proofErr w:type="spellEnd"/>
      <w:r w:rsidRPr="5515EF16">
        <w:rPr>
          <w:rFonts w:ascii="Bell MT" w:hAnsi="Bell MT" w:cstheme="majorBidi"/>
          <w:color w:val="000000"/>
          <w:sz w:val="24"/>
          <w:szCs w:val="24"/>
        </w:rPr>
        <w:t xml:space="preserve"> L1 is </w:t>
      </w:r>
      <w:proofErr w:type="spellStart"/>
      <w:r w:rsidRPr="5515EF16">
        <w:rPr>
          <w:rFonts w:ascii="Bell MT" w:hAnsi="Bell MT" w:cstheme="majorBidi"/>
          <w:color w:val="000000"/>
          <w:sz w:val="24"/>
          <w:szCs w:val="24"/>
        </w:rPr>
        <w:t>Mooré</w:t>
      </w:r>
      <w:proofErr w:type="spellEnd"/>
      <w:r w:rsidRPr="5515EF16">
        <w:rPr>
          <w:rFonts w:ascii="Bell MT" w:hAnsi="Bell MT" w:cstheme="majorBidi"/>
          <w:color w:val="000000"/>
          <w:sz w:val="24"/>
          <w:szCs w:val="24"/>
        </w:rPr>
        <w:t xml:space="preserve">, a </w:t>
      </w:r>
      <w:proofErr w:type="spellStart"/>
      <w:r w:rsidRPr="5515EF16">
        <w:rPr>
          <w:rFonts w:ascii="Bell MT" w:hAnsi="Bell MT" w:cstheme="majorBidi"/>
          <w:color w:val="000000"/>
          <w:sz w:val="24"/>
          <w:szCs w:val="24"/>
        </w:rPr>
        <w:t>Gur</w:t>
      </w:r>
      <w:proofErr w:type="spellEnd"/>
      <w:r w:rsidRPr="5515EF16">
        <w:rPr>
          <w:rFonts w:ascii="Bell MT" w:hAnsi="Bell MT" w:cstheme="majorBidi"/>
          <w:color w:val="000000"/>
          <w:sz w:val="24"/>
          <w:szCs w:val="24"/>
        </w:rPr>
        <w:t xml:space="preserve"> Language, which is the most widely spoken language of the country, yet is in a minority position in the Western regions, where the most commonly spoken language is </w:t>
      </w:r>
      <w:proofErr w:type="spellStart"/>
      <w:r w:rsidRPr="5515EF16">
        <w:rPr>
          <w:rFonts w:ascii="Bell MT" w:hAnsi="Bell MT" w:cstheme="majorBidi"/>
          <w:color w:val="000000"/>
          <w:sz w:val="24"/>
          <w:szCs w:val="24"/>
        </w:rPr>
        <w:t>Jula</w:t>
      </w:r>
      <w:proofErr w:type="spellEnd"/>
      <w:r w:rsidRPr="5515EF16">
        <w:rPr>
          <w:rFonts w:ascii="Bell MT" w:hAnsi="Bell MT" w:cstheme="majorBidi"/>
          <w:color w:val="000000"/>
          <w:sz w:val="24"/>
          <w:szCs w:val="24"/>
        </w:rPr>
        <w:t xml:space="preserve">, a </w:t>
      </w:r>
      <w:proofErr w:type="spellStart"/>
      <w:r w:rsidRPr="5515EF16">
        <w:rPr>
          <w:rFonts w:ascii="Bell MT" w:hAnsi="Bell MT" w:cstheme="majorBidi"/>
          <w:color w:val="000000"/>
          <w:sz w:val="24"/>
          <w:szCs w:val="24"/>
        </w:rPr>
        <w:t>Manding</w:t>
      </w:r>
      <w:proofErr w:type="spellEnd"/>
      <w:r w:rsidRPr="5515EF16">
        <w:rPr>
          <w:rFonts w:ascii="Bell MT" w:hAnsi="Bell MT" w:cstheme="majorBidi"/>
          <w:color w:val="000000"/>
          <w:sz w:val="24"/>
          <w:szCs w:val="24"/>
        </w:rPr>
        <w:t xml:space="preserve"> Language. </w:t>
      </w:r>
      <w:proofErr w:type="spellStart"/>
      <w:r w:rsidRPr="5515EF16">
        <w:rPr>
          <w:rFonts w:ascii="Bell MT" w:hAnsi="Bell MT" w:cstheme="majorBidi"/>
          <w:color w:val="000000"/>
          <w:sz w:val="24"/>
          <w:szCs w:val="24"/>
        </w:rPr>
        <w:t>Ouédraogo’s</w:t>
      </w:r>
      <w:proofErr w:type="spellEnd"/>
      <w:r w:rsidRPr="5515EF16">
        <w:rPr>
          <w:rFonts w:ascii="Bell MT" w:hAnsi="Bell MT" w:cstheme="majorBidi"/>
          <w:color w:val="000000"/>
          <w:sz w:val="24"/>
          <w:szCs w:val="24"/>
        </w:rPr>
        <w:t xml:space="preserve"> native village is however predominantly </w:t>
      </w:r>
      <w:proofErr w:type="spellStart"/>
      <w:r w:rsidRPr="5515EF16">
        <w:rPr>
          <w:rFonts w:ascii="Bell MT" w:hAnsi="Bell MT" w:cstheme="majorBidi"/>
          <w:color w:val="000000"/>
          <w:sz w:val="24"/>
          <w:szCs w:val="24"/>
        </w:rPr>
        <w:t>Mooréphone</w:t>
      </w:r>
      <w:proofErr w:type="spellEnd"/>
      <w:r w:rsidRPr="5515EF16">
        <w:rPr>
          <w:rFonts w:ascii="Bell MT" w:hAnsi="Bell MT" w:cstheme="majorBidi"/>
          <w:color w:val="000000"/>
          <w:sz w:val="24"/>
          <w:szCs w:val="24"/>
        </w:rPr>
        <w:t xml:space="preserve">. Born as the son of a </w:t>
      </w:r>
      <w:proofErr w:type="spellStart"/>
      <w:r w:rsidRPr="5515EF16">
        <w:rPr>
          <w:rFonts w:ascii="Bell MT" w:hAnsi="Bell MT" w:cstheme="majorBidi"/>
          <w:color w:val="000000"/>
          <w:sz w:val="24"/>
          <w:szCs w:val="24"/>
        </w:rPr>
        <w:t>Qur'ānic</w:t>
      </w:r>
      <w:proofErr w:type="spellEnd"/>
      <w:r w:rsidRPr="5515EF16">
        <w:rPr>
          <w:rFonts w:ascii="Bell MT" w:hAnsi="Bell MT" w:cstheme="majorBidi"/>
          <w:color w:val="000000"/>
          <w:sz w:val="24"/>
          <w:szCs w:val="24"/>
        </w:rPr>
        <w:t xml:space="preserve"> teacher, </w:t>
      </w:r>
      <w:proofErr w:type="spellStart"/>
      <w:r w:rsidRPr="5515EF16">
        <w:rPr>
          <w:rFonts w:ascii="Bell MT" w:hAnsi="Bell MT" w:cstheme="majorBidi"/>
          <w:color w:val="000000"/>
          <w:sz w:val="24"/>
          <w:szCs w:val="24"/>
        </w:rPr>
        <w:t>Ou</w:t>
      </w:r>
      <w:r w:rsidRPr="00A662FA">
        <w:rPr>
          <w:rFonts w:ascii="Bell MT" w:hAnsi="Bell MT" w:cs="Bell MT"/>
          <w:color w:val="000000"/>
          <w:sz w:val="24"/>
          <w:szCs w:val="24"/>
        </w:rPr>
        <w:t>é</w:t>
      </w:r>
      <w:r w:rsidRPr="5515EF16">
        <w:rPr>
          <w:rFonts w:ascii="Bell MT" w:hAnsi="Bell MT" w:cstheme="majorBidi"/>
          <w:color w:val="000000"/>
          <w:sz w:val="24"/>
          <w:szCs w:val="24"/>
        </w:rPr>
        <w:t>draogo</w:t>
      </w:r>
      <w:proofErr w:type="spellEnd"/>
      <w:r w:rsidRPr="5515EF16">
        <w:rPr>
          <w:rFonts w:ascii="Bell MT" w:hAnsi="Bell MT" w:cstheme="majorBidi"/>
          <w:color w:val="000000"/>
          <w:sz w:val="24"/>
          <w:szCs w:val="24"/>
        </w:rPr>
        <w:t xml:space="preserve"> was introduced to the Arabic script and Islamic religion </w:t>
      </w:r>
      <w:r w:rsidR="00A7288D" w:rsidRPr="5515EF16">
        <w:rPr>
          <w:rFonts w:ascii="Bell MT" w:hAnsi="Bell MT" w:cstheme="majorBidi"/>
          <w:color w:val="000000"/>
          <w:sz w:val="24"/>
          <w:szCs w:val="24"/>
        </w:rPr>
        <w:t>at the age of ten and</w:t>
      </w:r>
      <w:r w:rsidRPr="5515EF16">
        <w:rPr>
          <w:rFonts w:ascii="Bell MT" w:hAnsi="Bell MT" w:cstheme="majorBidi"/>
          <w:color w:val="000000"/>
          <w:sz w:val="24"/>
          <w:szCs w:val="24"/>
        </w:rPr>
        <w:t xml:space="preserve"> </w:t>
      </w:r>
      <w:r w:rsidR="00A7288D" w:rsidRPr="5515EF16">
        <w:rPr>
          <w:rFonts w:ascii="Bell MT" w:hAnsi="Bell MT" w:cstheme="majorBidi"/>
          <w:color w:val="000000"/>
          <w:sz w:val="24"/>
          <w:szCs w:val="24"/>
        </w:rPr>
        <w:t>became</w:t>
      </w:r>
      <w:r w:rsidRPr="5515EF16">
        <w:rPr>
          <w:rFonts w:ascii="Bell MT" w:hAnsi="Bell MT" w:cstheme="majorBidi"/>
          <w:color w:val="000000"/>
          <w:sz w:val="24"/>
          <w:szCs w:val="24"/>
        </w:rPr>
        <w:t xml:space="preserve"> a gifted student. He also describes having experimented with the Arabic Script for writing </w:t>
      </w:r>
      <w:proofErr w:type="spellStart"/>
      <w:r w:rsidRPr="5515EF16">
        <w:rPr>
          <w:rFonts w:ascii="Bell MT" w:hAnsi="Bell MT" w:cstheme="majorBidi"/>
          <w:color w:val="000000"/>
          <w:sz w:val="24"/>
          <w:szCs w:val="24"/>
        </w:rPr>
        <w:t>Mooré</w:t>
      </w:r>
      <w:proofErr w:type="spellEnd"/>
      <w:r w:rsidRPr="5515EF16">
        <w:rPr>
          <w:rFonts w:ascii="Bell MT" w:hAnsi="Bell MT" w:cstheme="majorBidi"/>
          <w:color w:val="000000"/>
          <w:sz w:val="24"/>
          <w:szCs w:val="24"/>
        </w:rPr>
        <w:t xml:space="preserve"> but was quickly dissatisfied when he </w:t>
      </w:r>
      <w:r w:rsidR="00A7288D" w:rsidRPr="5515EF16">
        <w:rPr>
          <w:rFonts w:ascii="Bell MT" w:hAnsi="Bell MT" w:cstheme="majorBidi"/>
          <w:color w:val="000000"/>
          <w:sz w:val="24"/>
          <w:szCs w:val="24"/>
        </w:rPr>
        <w:t>reali</w:t>
      </w:r>
      <w:r w:rsidR="32E39D65" w:rsidRPr="5515EF16">
        <w:rPr>
          <w:rFonts w:ascii="Bell MT" w:hAnsi="Bell MT" w:cstheme="majorBidi"/>
          <w:color w:val="000000"/>
          <w:sz w:val="24"/>
          <w:szCs w:val="24"/>
        </w:rPr>
        <w:t>s</w:t>
      </w:r>
      <w:r w:rsidR="00A7288D" w:rsidRPr="5515EF16">
        <w:rPr>
          <w:rFonts w:ascii="Bell MT" w:hAnsi="Bell MT" w:cstheme="majorBidi"/>
          <w:color w:val="000000"/>
          <w:sz w:val="24"/>
          <w:szCs w:val="24"/>
        </w:rPr>
        <w:t xml:space="preserve">ed </w:t>
      </w:r>
      <w:r w:rsidRPr="5515EF16">
        <w:rPr>
          <w:rFonts w:ascii="Bell MT" w:hAnsi="Bell MT" w:cstheme="majorBidi"/>
          <w:color w:val="000000"/>
          <w:sz w:val="24"/>
          <w:szCs w:val="24"/>
        </w:rPr>
        <w:t xml:space="preserve">that the script lacked the graphemes to represent all sounds of </w:t>
      </w:r>
      <w:proofErr w:type="spellStart"/>
      <w:r w:rsidRPr="5515EF16">
        <w:rPr>
          <w:rFonts w:ascii="Bell MT" w:hAnsi="Bell MT" w:cstheme="majorBidi"/>
          <w:color w:val="000000"/>
          <w:sz w:val="24"/>
          <w:szCs w:val="24"/>
        </w:rPr>
        <w:t>Mooré</w:t>
      </w:r>
      <w:proofErr w:type="spellEnd"/>
      <w:r w:rsidRPr="5515EF16">
        <w:rPr>
          <w:rFonts w:ascii="Bell MT" w:hAnsi="Bell MT" w:cstheme="majorBidi"/>
          <w:color w:val="000000"/>
          <w:sz w:val="24"/>
          <w:szCs w:val="24"/>
        </w:rPr>
        <w:t xml:space="preserve"> – </w:t>
      </w:r>
      <w:proofErr w:type="spellStart"/>
      <w:r w:rsidRPr="5515EF16">
        <w:rPr>
          <w:rFonts w:ascii="Bell MT" w:hAnsi="Bell MT" w:cstheme="majorBidi"/>
          <w:color w:val="000000"/>
          <w:sz w:val="24"/>
          <w:szCs w:val="24"/>
        </w:rPr>
        <w:t>Ouédraogo</w:t>
      </w:r>
      <w:proofErr w:type="spellEnd"/>
      <w:r w:rsidRPr="5515EF16">
        <w:rPr>
          <w:rFonts w:ascii="Bell MT" w:hAnsi="Bell MT" w:cstheme="majorBidi"/>
          <w:color w:val="000000"/>
          <w:sz w:val="24"/>
          <w:szCs w:val="24"/>
        </w:rPr>
        <w:t xml:space="preserve"> recounts being </w:t>
      </w:r>
      <w:r w:rsidRPr="5515EF16">
        <w:rPr>
          <w:rFonts w:ascii="Bell MT" w:hAnsi="Bell MT" w:cstheme="majorBidi"/>
          <w:color w:val="000000"/>
          <w:sz w:val="24"/>
          <w:szCs w:val="24"/>
        </w:rPr>
        <w:lastRenderedPageBreak/>
        <w:t>especially puzzled when his brother and elders told him that /p/ and /v/</w:t>
      </w:r>
      <w:r w:rsidR="00A7288D" w:rsidRPr="5515EF16">
        <w:rPr>
          <w:rFonts w:ascii="Bell MT" w:hAnsi="Bell MT" w:cstheme="majorBidi"/>
          <w:color w:val="000000"/>
          <w:sz w:val="24"/>
          <w:szCs w:val="24"/>
        </w:rPr>
        <w:t>w</w:t>
      </w:r>
      <w:r w:rsidR="00E420FE" w:rsidRPr="5515EF16">
        <w:rPr>
          <w:rFonts w:ascii="Bell MT" w:hAnsi="Bell MT" w:cstheme="majorBidi"/>
          <w:color w:val="000000"/>
          <w:sz w:val="24"/>
          <w:szCs w:val="24"/>
        </w:rPr>
        <w:t>ere</w:t>
      </w:r>
      <w:r w:rsidRPr="5515EF16">
        <w:rPr>
          <w:rFonts w:ascii="Bell MT" w:hAnsi="Bell MT" w:cstheme="majorBidi"/>
          <w:color w:val="000000"/>
          <w:sz w:val="24"/>
          <w:szCs w:val="24"/>
        </w:rPr>
        <w:t xml:space="preserve"> impossible to write with the Arabic Script, as they did</w:t>
      </w:r>
      <w:r w:rsidR="00E420FE" w:rsidRPr="5515EF16">
        <w:rPr>
          <w:rFonts w:ascii="Bell MT" w:hAnsi="Bell MT" w:cstheme="majorBidi"/>
          <w:color w:val="000000"/>
          <w:sz w:val="24"/>
          <w:szCs w:val="24"/>
        </w:rPr>
        <w:t xml:space="preserve"> no</w:t>
      </w:r>
      <w:r w:rsidRPr="5515EF16">
        <w:rPr>
          <w:rFonts w:ascii="Bell MT" w:hAnsi="Bell MT" w:cstheme="majorBidi"/>
          <w:color w:val="000000"/>
          <w:sz w:val="24"/>
          <w:szCs w:val="24"/>
        </w:rPr>
        <w:t xml:space="preserve">t exist in the language. In retrospect, he states </w:t>
      </w:r>
      <w:r w:rsidR="00A7288D" w:rsidRPr="5515EF16">
        <w:rPr>
          <w:rFonts w:ascii="Bell MT" w:hAnsi="Bell MT" w:cstheme="majorBidi"/>
          <w:color w:val="000000"/>
          <w:sz w:val="24"/>
          <w:szCs w:val="24"/>
        </w:rPr>
        <w:t xml:space="preserve">that </w:t>
      </w:r>
      <w:r w:rsidRPr="5515EF16">
        <w:rPr>
          <w:rFonts w:ascii="Bell MT" w:hAnsi="Bell MT" w:cstheme="majorBidi"/>
          <w:color w:val="000000"/>
          <w:sz w:val="24"/>
          <w:szCs w:val="24"/>
        </w:rPr>
        <w:t xml:space="preserve">this event triggered his wish to derive a script for his native language, </w:t>
      </w:r>
      <w:proofErr w:type="spellStart"/>
      <w:r w:rsidRPr="5515EF16">
        <w:rPr>
          <w:rFonts w:ascii="Bell MT" w:hAnsi="Bell MT" w:cstheme="majorBidi"/>
          <w:color w:val="000000"/>
          <w:sz w:val="24"/>
          <w:szCs w:val="24"/>
        </w:rPr>
        <w:t>Mooré</w:t>
      </w:r>
      <w:proofErr w:type="spellEnd"/>
      <w:r w:rsidRPr="5515EF16">
        <w:rPr>
          <w:rFonts w:ascii="Bell MT" w:hAnsi="Bell MT" w:cstheme="majorBidi"/>
          <w:color w:val="000000"/>
          <w:sz w:val="24"/>
          <w:szCs w:val="24"/>
        </w:rPr>
        <w:t xml:space="preserve">. Following the early death of his father, </w:t>
      </w:r>
      <w:proofErr w:type="spellStart"/>
      <w:r w:rsidRPr="5515EF16">
        <w:rPr>
          <w:rFonts w:ascii="Bell MT" w:hAnsi="Bell MT" w:cstheme="majorBidi"/>
          <w:color w:val="000000"/>
          <w:sz w:val="24"/>
          <w:szCs w:val="24"/>
        </w:rPr>
        <w:t>Ouédraogo</w:t>
      </w:r>
      <w:proofErr w:type="spellEnd"/>
      <w:r w:rsidRPr="5515EF16">
        <w:rPr>
          <w:rFonts w:ascii="Bell MT" w:hAnsi="Bell MT" w:cstheme="majorBidi"/>
          <w:color w:val="000000"/>
          <w:sz w:val="24"/>
          <w:szCs w:val="24"/>
        </w:rPr>
        <w:t xml:space="preserve"> was educated in the study of the </w:t>
      </w:r>
      <w:proofErr w:type="spellStart"/>
      <w:r w:rsidRPr="5515EF16">
        <w:rPr>
          <w:rFonts w:ascii="Bell MT" w:hAnsi="Bell MT" w:cstheme="majorBidi"/>
          <w:color w:val="000000"/>
          <w:sz w:val="24"/>
          <w:szCs w:val="24"/>
        </w:rPr>
        <w:t>Qur'ān</w:t>
      </w:r>
      <w:proofErr w:type="spellEnd"/>
      <w:r w:rsidRPr="5515EF16">
        <w:rPr>
          <w:rFonts w:ascii="Bell MT" w:hAnsi="Bell MT" w:cstheme="majorBidi"/>
          <w:color w:val="000000"/>
          <w:sz w:val="24"/>
          <w:szCs w:val="24"/>
        </w:rPr>
        <w:t xml:space="preserve">, </w:t>
      </w:r>
      <w:r w:rsidR="00A7288D" w:rsidRPr="5515EF16">
        <w:rPr>
          <w:rFonts w:ascii="Bell MT" w:hAnsi="Bell MT" w:cstheme="majorBidi"/>
          <w:color w:val="000000"/>
          <w:sz w:val="24"/>
          <w:szCs w:val="24"/>
        </w:rPr>
        <w:t>and</w:t>
      </w:r>
      <w:r w:rsidRPr="5515EF16">
        <w:rPr>
          <w:rFonts w:ascii="Bell MT" w:hAnsi="Bell MT" w:cstheme="majorBidi"/>
          <w:color w:val="000000"/>
          <w:sz w:val="24"/>
          <w:szCs w:val="24"/>
        </w:rPr>
        <w:t xml:space="preserve"> also in Islamic Esotericism (</w:t>
      </w:r>
      <w:proofErr w:type="spellStart"/>
      <w:r w:rsidRPr="66EC83FE">
        <w:rPr>
          <w:rFonts w:ascii="Times New Roman" w:hAnsi="Times New Roman" w:cs="Times New Roman"/>
          <w:i/>
          <w:iCs/>
          <w:color w:val="000000"/>
          <w:sz w:val="24"/>
          <w:szCs w:val="24"/>
        </w:rPr>
        <w:t>ʿ</w:t>
      </w:r>
      <w:r w:rsidRPr="66EC83FE">
        <w:rPr>
          <w:rFonts w:ascii="Bell MT" w:hAnsi="Bell MT" w:cstheme="majorBidi"/>
          <w:i/>
          <w:iCs/>
          <w:color w:val="000000"/>
          <w:sz w:val="24"/>
          <w:szCs w:val="24"/>
        </w:rPr>
        <w:t>ilm</w:t>
      </w:r>
      <w:proofErr w:type="spellEnd"/>
      <w:r w:rsidRPr="66EC83FE">
        <w:rPr>
          <w:rFonts w:ascii="Bell MT" w:hAnsi="Bell MT" w:cstheme="majorBidi"/>
          <w:i/>
          <w:iCs/>
          <w:color w:val="000000"/>
          <w:sz w:val="24"/>
          <w:szCs w:val="24"/>
        </w:rPr>
        <w:t xml:space="preserve"> al-</w:t>
      </w:r>
      <w:proofErr w:type="spellStart"/>
      <w:r w:rsidRPr="66EC83FE">
        <w:rPr>
          <w:rFonts w:ascii="Bell MT" w:hAnsi="Bell MT" w:cstheme="majorBidi"/>
          <w:i/>
          <w:iCs/>
          <w:color w:val="000000"/>
          <w:sz w:val="24"/>
          <w:szCs w:val="24"/>
        </w:rPr>
        <w:t>bāṭin</w:t>
      </w:r>
      <w:proofErr w:type="spellEnd"/>
      <w:r w:rsidRPr="5515EF16">
        <w:rPr>
          <w:rFonts w:ascii="Bell MT" w:hAnsi="Bell MT" w:cstheme="majorBidi"/>
          <w:color w:val="000000"/>
          <w:sz w:val="24"/>
          <w:szCs w:val="24"/>
        </w:rPr>
        <w:t xml:space="preserve">) and traditional healing, by his elder brother, who took over the </w:t>
      </w:r>
      <w:proofErr w:type="spellStart"/>
      <w:r w:rsidRPr="5515EF16">
        <w:rPr>
          <w:rFonts w:ascii="Bell MT" w:hAnsi="Bell MT" w:cstheme="majorBidi"/>
          <w:color w:val="000000"/>
          <w:sz w:val="24"/>
          <w:szCs w:val="24"/>
        </w:rPr>
        <w:t>Qur'ānic</w:t>
      </w:r>
      <w:proofErr w:type="spellEnd"/>
      <w:r w:rsidRPr="5515EF16">
        <w:rPr>
          <w:rFonts w:ascii="Bell MT" w:hAnsi="Bell MT" w:cstheme="majorBidi"/>
          <w:color w:val="000000"/>
          <w:sz w:val="24"/>
          <w:szCs w:val="24"/>
        </w:rPr>
        <w:t xml:space="preserve"> school</w:t>
      </w:r>
      <w:r w:rsidR="00A7288D" w:rsidRPr="5515EF16">
        <w:rPr>
          <w:rFonts w:ascii="Bell MT" w:hAnsi="Bell MT" w:cstheme="majorBidi"/>
          <w:color w:val="000000"/>
          <w:sz w:val="24"/>
          <w:szCs w:val="24"/>
        </w:rPr>
        <w:t xml:space="preserve">. </w:t>
      </w:r>
      <w:proofErr w:type="spellStart"/>
      <w:r w:rsidR="00A7288D" w:rsidRPr="5515EF16">
        <w:rPr>
          <w:rFonts w:ascii="Bell MT" w:hAnsi="Bell MT" w:cstheme="majorBidi"/>
          <w:color w:val="000000"/>
          <w:sz w:val="24"/>
          <w:szCs w:val="24"/>
        </w:rPr>
        <w:t>Ouédraogo</w:t>
      </w:r>
      <w:proofErr w:type="spellEnd"/>
      <w:r w:rsidR="00A7288D" w:rsidRPr="5515EF16">
        <w:rPr>
          <w:rFonts w:ascii="Bell MT" w:hAnsi="Bell MT" w:cstheme="majorBidi"/>
          <w:color w:val="000000"/>
          <w:sz w:val="24"/>
          <w:szCs w:val="24"/>
        </w:rPr>
        <w:t xml:space="preserve"> was</w:t>
      </w:r>
      <w:r w:rsidRPr="5515EF16">
        <w:rPr>
          <w:rFonts w:ascii="Bell MT" w:hAnsi="Bell MT" w:cstheme="majorBidi"/>
          <w:color w:val="000000"/>
          <w:sz w:val="24"/>
          <w:szCs w:val="24"/>
        </w:rPr>
        <w:t xml:space="preserve"> later sent away to study with a </w:t>
      </w:r>
      <w:proofErr w:type="spellStart"/>
      <w:r w:rsidRPr="5515EF16">
        <w:rPr>
          <w:rFonts w:ascii="Bell MT" w:hAnsi="Bell MT" w:cstheme="majorBidi"/>
          <w:color w:val="000000"/>
          <w:sz w:val="24"/>
          <w:szCs w:val="24"/>
        </w:rPr>
        <w:t>Tijaniyya</w:t>
      </w:r>
      <w:proofErr w:type="spellEnd"/>
      <w:r w:rsidRPr="5515EF16">
        <w:rPr>
          <w:rFonts w:ascii="Bell MT" w:hAnsi="Bell MT" w:cstheme="majorBidi"/>
          <w:color w:val="000000"/>
          <w:sz w:val="24"/>
          <w:szCs w:val="24"/>
        </w:rPr>
        <w:t xml:space="preserve"> Sufi Sheikh in northern Burkina Faso.</w:t>
      </w:r>
    </w:p>
    <w:p w:rsidR="00A662FA" w:rsidRPr="00A662FA" w:rsidRDefault="00A662FA" w:rsidP="00263B23">
      <w:pPr>
        <w:pBdr>
          <w:top w:val="nil"/>
          <w:left w:val="nil"/>
          <w:bottom w:val="nil"/>
          <w:right w:val="nil"/>
          <w:between w:val="nil"/>
        </w:pBdr>
        <w:spacing w:after="0" w:line="240" w:lineRule="auto"/>
        <w:jc w:val="both"/>
        <w:rPr>
          <w:rFonts w:ascii="Bell MT" w:hAnsi="Bell MT" w:cstheme="majorBidi"/>
          <w:color w:val="000000"/>
          <w:sz w:val="24"/>
          <w:szCs w:val="24"/>
        </w:rPr>
      </w:pPr>
    </w:p>
    <w:p w:rsidR="00F50EEA" w:rsidRDefault="00164D4B" w:rsidP="66EC83FE">
      <w:pPr>
        <w:pBdr>
          <w:top w:val="nil"/>
          <w:left w:val="nil"/>
          <w:bottom w:val="nil"/>
          <w:right w:val="nil"/>
          <w:between w:val="nil"/>
        </w:pBdr>
        <w:spacing w:after="0" w:line="240" w:lineRule="auto"/>
        <w:jc w:val="both"/>
        <w:rPr>
          <w:rFonts w:ascii="Bell MT" w:hAnsi="Bell MT" w:cstheme="majorBidi"/>
          <w:color w:val="000000" w:themeColor="text1"/>
          <w:sz w:val="24"/>
          <w:szCs w:val="24"/>
        </w:rPr>
      </w:pPr>
      <w:r w:rsidRPr="5515EF16">
        <w:rPr>
          <w:rFonts w:ascii="Bell MT" w:hAnsi="Bell MT" w:cstheme="majorBidi"/>
          <w:color w:val="000000"/>
          <w:sz w:val="24"/>
          <w:szCs w:val="24"/>
        </w:rPr>
        <w:t xml:space="preserve">After </w:t>
      </w:r>
      <w:r w:rsidR="002E08FE" w:rsidRPr="5515EF16">
        <w:rPr>
          <w:rFonts w:ascii="Bell MT" w:hAnsi="Bell MT" w:cstheme="majorBidi"/>
          <w:color w:val="000000"/>
          <w:sz w:val="24"/>
          <w:szCs w:val="24"/>
        </w:rPr>
        <w:t xml:space="preserve">his education, he travelled widely around North and West Africa as an itinerant </w:t>
      </w:r>
      <w:proofErr w:type="spellStart"/>
      <w:r w:rsidR="002E08FE" w:rsidRPr="5515EF16">
        <w:rPr>
          <w:rFonts w:ascii="Bell MT" w:hAnsi="Bell MT" w:cstheme="majorBidi"/>
          <w:color w:val="000000"/>
          <w:sz w:val="24"/>
          <w:szCs w:val="24"/>
        </w:rPr>
        <w:t>Qur'ān</w:t>
      </w:r>
      <w:proofErr w:type="spellEnd"/>
      <w:r w:rsidR="002E08FE" w:rsidRPr="5515EF16">
        <w:rPr>
          <w:rFonts w:ascii="Bell MT" w:hAnsi="Bell MT" w:cstheme="majorBidi"/>
          <w:color w:val="000000"/>
          <w:sz w:val="24"/>
          <w:szCs w:val="24"/>
        </w:rPr>
        <w:t xml:space="preserve"> teacher and healer. In 2006, when he was staying in </w:t>
      </w:r>
      <w:proofErr w:type="spellStart"/>
      <w:r w:rsidR="002E08FE" w:rsidRPr="5515EF16">
        <w:rPr>
          <w:rFonts w:ascii="Bell MT" w:hAnsi="Bell MT" w:cstheme="majorBidi"/>
          <w:color w:val="000000"/>
          <w:sz w:val="24"/>
          <w:szCs w:val="24"/>
        </w:rPr>
        <w:t>Faladj</w:t>
      </w:r>
      <w:r w:rsidR="002E08FE" w:rsidRPr="00A662FA">
        <w:rPr>
          <w:rFonts w:ascii="Bell MT" w:hAnsi="Bell MT" w:cs="Bell MT"/>
          <w:color w:val="000000"/>
          <w:sz w:val="24"/>
          <w:szCs w:val="24"/>
        </w:rPr>
        <w:t>é</w:t>
      </w:r>
      <w:proofErr w:type="spellEnd"/>
      <w:r w:rsidR="002E08FE" w:rsidRPr="5515EF16">
        <w:rPr>
          <w:rFonts w:ascii="Bell MT" w:hAnsi="Bell MT" w:cstheme="majorBidi"/>
          <w:color w:val="000000"/>
          <w:sz w:val="24"/>
          <w:szCs w:val="24"/>
        </w:rPr>
        <w:t>, a neighbourhood of the Malian capital of Bamako, he experienced a dream vision</w:t>
      </w:r>
      <w:r w:rsidR="00A9132B">
        <w:rPr>
          <w:rFonts w:ascii="Bell MT" w:hAnsi="Bell MT" w:cstheme="majorBidi"/>
          <w:color w:val="000000"/>
          <w:sz w:val="24"/>
          <w:szCs w:val="24"/>
          <w:vertAlign w:val="superscript"/>
        </w:rPr>
        <w:t>: "</w:t>
      </w:r>
      <w:r w:rsidR="002E08FE" w:rsidRPr="5515EF16">
        <w:rPr>
          <w:rFonts w:ascii="Bell MT" w:hAnsi="Bell MT" w:cstheme="majorBidi"/>
          <w:color w:val="000000"/>
          <w:sz w:val="24"/>
          <w:szCs w:val="24"/>
        </w:rPr>
        <w:t>diamond-like shapes" descending from the sky</w:t>
      </w:r>
      <w:r w:rsidR="00A9132B">
        <w:rPr>
          <w:rFonts w:ascii="Bell MT" w:hAnsi="Bell MT" w:cstheme="majorBidi"/>
          <w:color w:val="000000"/>
          <w:sz w:val="24"/>
          <w:szCs w:val="24"/>
        </w:rPr>
        <w:t>. When</w:t>
      </w:r>
      <w:r w:rsidR="002E08FE" w:rsidRPr="5515EF16">
        <w:rPr>
          <w:rFonts w:ascii="Bell MT" w:hAnsi="Bell MT" w:cstheme="majorBidi"/>
          <w:color w:val="000000"/>
          <w:sz w:val="24"/>
          <w:szCs w:val="24"/>
        </w:rPr>
        <w:t xml:space="preserve"> he awoke, the shapes of the letters of his script appeared in the air before him, </w:t>
      </w:r>
      <w:r w:rsidRPr="5515EF16">
        <w:rPr>
          <w:rFonts w:ascii="Bell MT" w:hAnsi="Bell MT" w:cstheme="majorBidi"/>
          <w:color w:val="000000"/>
          <w:sz w:val="24"/>
          <w:szCs w:val="24"/>
        </w:rPr>
        <w:t>and</w:t>
      </w:r>
      <w:r w:rsidR="002E08FE" w:rsidRPr="5515EF16">
        <w:rPr>
          <w:rFonts w:ascii="Bell MT" w:hAnsi="Bell MT" w:cstheme="majorBidi"/>
          <w:color w:val="000000"/>
          <w:sz w:val="24"/>
          <w:szCs w:val="24"/>
        </w:rPr>
        <w:t xml:space="preserve"> he subsequently copied them into a notebook. He spent the next years working on the script, yet states that whomever he showed it to was critical of it, leading him to almost abandon the project, until, in another </w:t>
      </w:r>
      <w:proofErr w:type="gramStart"/>
      <w:r w:rsidR="002E08FE" w:rsidRPr="5515EF16">
        <w:rPr>
          <w:rFonts w:ascii="Bell MT" w:hAnsi="Bell MT" w:cstheme="majorBidi"/>
          <w:color w:val="000000"/>
          <w:sz w:val="24"/>
          <w:szCs w:val="24"/>
        </w:rPr>
        <w:t>vision,</w:t>
      </w:r>
      <w:proofErr w:type="gramEnd"/>
      <w:r w:rsidR="002E08FE" w:rsidRPr="5515EF16">
        <w:rPr>
          <w:rFonts w:ascii="Bell MT" w:hAnsi="Bell MT" w:cstheme="majorBidi"/>
          <w:color w:val="000000"/>
          <w:sz w:val="24"/>
          <w:szCs w:val="24"/>
        </w:rPr>
        <w:t xml:space="preserve"> he was commanded to proliferate his script. Since then, </w:t>
      </w:r>
      <w:proofErr w:type="spellStart"/>
      <w:r w:rsidR="002E08FE" w:rsidRPr="5515EF16">
        <w:rPr>
          <w:rFonts w:ascii="Bell MT" w:hAnsi="Bell MT" w:cstheme="majorBidi"/>
          <w:color w:val="000000"/>
          <w:sz w:val="24"/>
          <w:szCs w:val="24"/>
        </w:rPr>
        <w:t>Ouédraogo</w:t>
      </w:r>
      <w:proofErr w:type="spellEnd"/>
      <w:r w:rsidR="002E08FE" w:rsidRPr="5515EF16">
        <w:rPr>
          <w:rFonts w:ascii="Bell MT" w:hAnsi="Bell MT" w:cstheme="majorBidi"/>
          <w:color w:val="000000"/>
          <w:sz w:val="24"/>
          <w:szCs w:val="24"/>
        </w:rPr>
        <w:t xml:space="preserve"> has engaged in small-scale proliferation of his script, self-publishing three documents in and about it and teaching it to a small group of initiates, using modern media. Next to that, he uses the script in his job</w:t>
      </w:r>
      <w:r w:rsidR="00CE1015" w:rsidRPr="5515EF16">
        <w:rPr>
          <w:rFonts w:ascii="Bell MT" w:hAnsi="Bell MT" w:cstheme="majorBidi"/>
          <w:color w:val="000000"/>
          <w:sz w:val="24"/>
          <w:szCs w:val="24"/>
        </w:rPr>
        <w:t>, one which</w:t>
      </w:r>
      <w:r w:rsidR="002E08FE" w:rsidRPr="5515EF16">
        <w:rPr>
          <w:rFonts w:ascii="Bell MT" w:hAnsi="Bell MT" w:cstheme="majorBidi"/>
          <w:color w:val="000000"/>
          <w:sz w:val="24"/>
          <w:szCs w:val="24"/>
        </w:rPr>
        <w:t xml:space="preserve"> he describes as being a “practitioner of traditional medicine, especially for spiritual matters.</w:t>
      </w:r>
      <w:proofErr w:type="gramStart"/>
      <w:r w:rsidR="002E08FE" w:rsidRPr="5515EF16">
        <w:rPr>
          <w:rFonts w:ascii="Bell MT" w:hAnsi="Bell MT" w:cstheme="majorBidi"/>
          <w:color w:val="000000"/>
          <w:sz w:val="24"/>
          <w:szCs w:val="24"/>
        </w:rPr>
        <w:t>”.</w:t>
      </w:r>
      <w:proofErr w:type="gramEnd"/>
      <w:r>
        <w:rPr>
          <w:rFonts w:ascii="Bell MT" w:hAnsi="Bell MT" w:cstheme="majorBidi"/>
          <w:color w:val="000000"/>
          <w:sz w:val="24"/>
          <w:szCs w:val="24"/>
          <w:vertAlign w:val="superscript"/>
        </w:rPr>
        <w:footnoteReference w:id="7"/>
      </w:r>
    </w:p>
    <w:p w:rsidR="00A662FA" w:rsidRPr="00A662FA" w:rsidRDefault="00A662FA" w:rsidP="00263B23">
      <w:pPr>
        <w:pBdr>
          <w:top w:val="nil"/>
          <w:left w:val="nil"/>
          <w:bottom w:val="nil"/>
          <w:right w:val="nil"/>
          <w:between w:val="nil"/>
        </w:pBdr>
        <w:spacing w:after="0" w:line="240" w:lineRule="auto"/>
        <w:jc w:val="both"/>
        <w:rPr>
          <w:rFonts w:ascii="Bell MT" w:hAnsi="Bell MT" w:cstheme="majorBidi"/>
          <w:color w:val="000000"/>
          <w:sz w:val="24"/>
          <w:szCs w:val="24"/>
        </w:rPr>
      </w:pPr>
    </w:p>
    <w:p w:rsidR="00F50EEA" w:rsidRDefault="00164D4B" w:rsidP="66EC83FE">
      <w:pPr>
        <w:pBdr>
          <w:top w:val="nil"/>
          <w:left w:val="nil"/>
          <w:bottom w:val="nil"/>
          <w:right w:val="nil"/>
          <w:between w:val="nil"/>
        </w:pBdr>
        <w:spacing w:after="0" w:line="240" w:lineRule="auto"/>
        <w:jc w:val="both"/>
        <w:rPr>
          <w:rFonts w:ascii="Bell MT" w:hAnsi="Bell MT" w:cstheme="majorBidi"/>
          <w:color w:val="000000" w:themeColor="text1"/>
          <w:sz w:val="24"/>
          <w:szCs w:val="24"/>
        </w:rPr>
      </w:pPr>
      <w:r w:rsidRPr="5515EF16">
        <w:rPr>
          <w:rFonts w:ascii="Bell MT" w:hAnsi="Bell MT" w:cstheme="majorBidi"/>
          <w:color w:val="000000"/>
          <w:sz w:val="24"/>
          <w:szCs w:val="24"/>
        </w:rPr>
        <w:t xml:space="preserve">Linguistically, the Minim Script constitutes an alphabetic script with elements of an </w:t>
      </w:r>
      <w:proofErr w:type="spellStart"/>
      <w:r w:rsidRPr="5515EF16">
        <w:rPr>
          <w:rFonts w:ascii="Bell MT" w:hAnsi="Bell MT" w:cstheme="majorBidi"/>
          <w:color w:val="000000"/>
          <w:sz w:val="24"/>
          <w:szCs w:val="24"/>
        </w:rPr>
        <w:t>Abjad</w:t>
      </w:r>
      <w:proofErr w:type="spellEnd"/>
      <w:r w:rsidRPr="5515EF16">
        <w:rPr>
          <w:rFonts w:ascii="Bell MT" w:hAnsi="Bell MT" w:cstheme="majorBidi"/>
          <w:color w:val="000000"/>
          <w:sz w:val="24"/>
          <w:szCs w:val="24"/>
        </w:rPr>
        <w:t xml:space="preserve"> (i.e. a consonantal script in which vowels are expressed through diacritics, cf. Arabic or Hebrew) as it consists of 21 consonantal graphemes (cf. Fig. 1) corresponding to the consonantal phonemes of </w:t>
      </w:r>
      <w:proofErr w:type="spellStart"/>
      <w:r w:rsidRPr="5515EF16">
        <w:rPr>
          <w:rFonts w:ascii="Bell MT" w:hAnsi="Bell MT" w:cstheme="majorBidi"/>
          <w:color w:val="000000"/>
          <w:sz w:val="24"/>
          <w:szCs w:val="24"/>
        </w:rPr>
        <w:t>Mooré</w:t>
      </w:r>
      <w:proofErr w:type="spellEnd"/>
      <w:r w:rsidRPr="5515EF16">
        <w:rPr>
          <w:rFonts w:ascii="Bell MT" w:hAnsi="Bell MT" w:cstheme="majorBidi"/>
          <w:color w:val="000000"/>
          <w:sz w:val="24"/>
          <w:szCs w:val="24"/>
        </w:rPr>
        <w:t xml:space="preserve"> and three basic vowel graphemes named A, Yi and </w:t>
      </w:r>
      <w:proofErr w:type="spellStart"/>
      <w:r w:rsidRPr="5515EF16">
        <w:rPr>
          <w:rFonts w:ascii="Bell MT" w:hAnsi="Bell MT" w:cstheme="majorBidi"/>
          <w:color w:val="000000"/>
          <w:sz w:val="24"/>
          <w:szCs w:val="24"/>
        </w:rPr>
        <w:t>Wou</w:t>
      </w:r>
      <w:proofErr w:type="spellEnd"/>
      <w:r w:rsidRPr="5515EF16">
        <w:rPr>
          <w:rFonts w:ascii="Bell MT" w:hAnsi="Bell MT" w:cstheme="majorBidi"/>
          <w:color w:val="000000"/>
          <w:sz w:val="24"/>
          <w:szCs w:val="24"/>
        </w:rPr>
        <w:t xml:space="preserve"> (two of which – Yi and </w:t>
      </w:r>
      <w:proofErr w:type="spellStart"/>
      <w:r w:rsidRPr="5515EF16">
        <w:rPr>
          <w:rFonts w:ascii="Bell MT" w:hAnsi="Bell MT" w:cstheme="majorBidi"/>
          <w:color w:val="000000"/>
          <w:sz w:val="24"/>
          <w:szCs w:val="24"/>
        </w:rPr>
        <w:t>Wou</w:t>
      </w:r>
      <w:proofErr w:type="spellEnd"/>
      <w:r w:rsidRPr="5515EF16">
        <w:rPr>
          <w:rFonts w:ascii="Bell MT" w:hAnsi="Bell MT" w:cstheme="majorBidi"/>
          <w:color w:val="000000"/>
          <w:sz w:val="24"/>
          <w:szCs w:val="24"/>
        </w:rPr>
        <w:t xml:space="preserve"> – also double as consonants /w/ and /y/). With these, the 13 vowel phonemes</w:t>
      </w:r>
      <w:r>
        <w:rPr>
          <w:rFonts w:ascii="Bell MT" w:hAnsi="Bell MT" w:cstheme="majorBidi"/>
          <w:color w:val="000000"/>
          <w:sz w:val="24"/>
          <w:szCs w:val="24"/>
          <w:vertAlign w:val="superscript"/>
        </w:rPr>
        <w:footnoteReference w:id="8"/>
      </w:r>
      <w:r w:rsidRPr="5515EF16">
        <w:rPr>
          <w:rFonts w:ascii="Bell MT" w:hAnsi="Bell MT" w:cstheme="majorBidi"/>
          <w:color w:val="000000"/>
          <w:sz w:val="24"/>
          <w:szCs w:val="24"/>
        </w:rPr>
        <w:t xml:space="preserve"> of </w:t>
      </w:r>
      <w:proofErr w:type="spellStart"/>
      <w:r w:rsidRPr="5515EF16">
        <w:rPr>
          <w:rFonts w:ascii="Bell MT" w:hAnsi="Bell MT" w:cstheme="majorBidi"/>
          <w:color w:val="000000"/>
          <w:sz w:val="24"/>
          <w:szCs w:val="24"/>
        </w:rPr>
        <w:t>Mooré</w:t>
      </w:r>
      <w:proofErr w:type="spellEnd"/>
      <w:r w:rsidRPr="5515EF16">
        <w:rPr>
          <w:rFonts w:ascii="Bell MT" w:hAnsi="Bell MT" w:cstheme="majorBidi"/>
          <w:color w:val="000000"/>
          <w:sz w:val="24"/>
          <w:szCs w:val="24"/>
        </w:rPr>
        <w:t xml:space="preserve"> are expressed by combining a basic vowel grapheme with one of 6 vowel diacritics. The basic vowel A</w:t>
      </w:r>
      <w:r>
        <w:rPr>
          <w:rFonts w:ascii="Bell MT" w:hAnsi="Bell MT" w:cstheme="majorBidi"/>
          <w:color w:val="000000"/>
          <w:sz w:val="24"/>
          <w:szCs w:val="24"/>
          <w:vertAlign w:val="superscript"/>
        </w:rPr>
        <w:footnoteReference w:id="9"/>
      </w:r>
      <w:r w:rsidRPr="5515EF16">
        <w:rPr>
          <w:rFonts w:ascii="Bell MT" w:hAnsi="Bell MT" w:cstheme="majorBidi"/>
          <w:color w:val="000000"/>
          <w:sz w:val="24"/>
          <w:szCs w:val="24"/>
        </w:rPr>
        <w:t xml:space="preserve"> can be combined with a vowel diacritic to represent the vowels /a/ and /ã/, </w:t>
      </w:r>
      <w:r w:rsidR="00A9132B">
        <w:rPr>
          <w:rFonts w:ascii="Bell MT" w:hAnsi="Bell MT" w:cstheme="majorBidi"/>
          <w:color w:val="000000"/>
          <w:sz w:val="24"/>
          <w:szCs w:val="24"/>
        </w:rPr>
        <w:t xml:space="preserve">and </w:t>
      </w:r>
      <w:r w:rsidRPr="5515EF16">
        <w:rPr>
          <w:rFonts w:ascii="Bell MT" w:hAnsi="Bell MT" w:cstheme="majorBidi"/>
          <w:color w:val="000000"/>
          <w:sz w:val="24"/>
          <w:szCs w:val="24"/>
        </w:rPr>
        <w:t>the basic vowel Yi can be combined with a vowel diacritic to represent the vowels /e/, /ẽ/, /</w:t>
      </w:r>
      <w:r w:rsidRPr="00A662FA">
        <w:rPr>
          <w:rFonts w:ascii="Times New Roman" w:hAnsi="Times New Roman" w:cs="Times New Roman"/>
          <w:color w:val="000000"/>
          <w:sz w:val="24"/>
          <w:szCs w:val="24"/>
        </w:rPr>
        <w:t>ɛ</w:t>
      </w:r>
      <w:r w:rsidRPr="5515EF16">
        <w:rPr>
          <w:rFonts w:ascii="Bell MT" w:hAnsi="Bell MT" w:cstheme="majorBidi"/>
          <w:color w:val="000000"/>
          <w:sz w:val="24"/>
          <w:szCs w:val="24"/>
        </w:rPr>
        <w:t>/, /</w:t>
      </w:r>
      <w:proofErr w:type="spellStart"/>
      <w:r w:rsidRPr="5515EF16">
        <w:rPr>
          <w:rFonts w:ascii="Bell MT" w:hAnsi="Bell MT" w:cstheme="majorBidi"/>
          <w:color w:val="000000"/>
          <w:sz w:val="24"/>
          <w:szCs w:val="24"/>
        </w:rPr>
        <w:t>i</w:t>
      </w:r>
      <w:proofErr w:type="spellEnd"/>
      <w:r w:rsidRPr="5515EF16">
        <w:rPr>
          <w:rFonts w:ascii="Bell MT" w:hAnsi="Bell MT" w:cstheme="majorBidi"/>
          <w:color w:val="000000"/>
          <w:sz w:val="24"/>
          <w:szCs w:val="24"/>
        </w:rPr>
        <w:t>/, /</w:t>
      </w:r>
      <w:proofErr w:type="spellStart"/>
      <w:r w:rsidRPr="5515EF16">
        <w:rPr>
          <w:rFonts w:ascii="Bell MT" w:hAnsi="Bell MT" w:cstheme="majorBidi"/>
          <w:color w:val="000000"/>
          <w:sz w:val="24"/>
          <w:szCs w:val="24"/>
        </w:rPr>
        <w:t>i</w:t>
      </w:r>
      <w:proofErr w:type="spellEnd"/>
      <w:r w:rsidRPr="5515EF16">
        <w:rPr>
          <w:rFonts w:ascii="Bell MT" w:hAnsi="Bell MT" w:cstheme="majorBidi"/>
          <w:color w:val="000000"/>
          <w:sz w:val="24"/>
          <w:szCs w:val="24"/>
        </w:rPr>
        <w:t>̃/ and /</w:t>
      </w:r>
      <w:r w:rsidRPr="00A662FA">
        <w:rPr>
          <w:rFonts w:ascii="Times New Roman" w:hAnsi="Times New Roman" w:cs="Times New Roman"/>
          <w:color w:val="000000"/>
          <w:sz w:val="24"/>
          <w:szCs w:val="24"/>
        </w:rPr>
        <w:t>ɪ</w:t>
      </w:r>
      <w:r w:rsidRPr="5515EF16">
        <w:rPr>
          <w:rFonts w:ascii="Bell MT" w:hAnsi="Bell MT" w:cstheme="majorBidi"/>
          <w:color w:val="000000"/>
          <w:sz w:val="24"/>
          <w:szCs w:val="24"/>
        </w:rPr>
        <w:t xml:space="preserve">/. The basic vowel </w:t>
      </w:r>
      <w:proofErr w:type="spellStart"/>
      <w:r w:rsidRPr="5515EF16">
        <w:rPr>
          <w:rFonts w:ascii="Bell MT" w:hAnsi="Bell MT" w:cstheme="majorBidi"/>
          <w:color w:val="000000"/>
          <w:sz w:val="24"/>
          <w:szCs w:val="24"/>
        </w:rPr>
        <w:t>Wou</w:t>
      </w:r>
      <w:proofErr w:type="spellEnd"/>
      <w:r w:rsidRPr="5515EF16">
        <w:rPr>
          <w:rFonts w:ascii="Bell MT" w:hAnsi="Bell MT" w:cstheme="majorBidi"/>
          <w:color w:val="000000"/>
          <w:sz w:val="24"/>
          <w:szCs w:val="24"/>
        </w:rPr>
        <w:t xml:space="preserve"> can be combined with a vowel diacritic to represent the vowels /o/, /õ/, /u/, /ũ/ and /</w:t>
      </w:r>
      <w:r w:rsidRPr="00A662FA">
        <w:rPr>
          <w:rFonts w:ascii="Times New Roman" w:hAnsi="Times New Roman" w:cs="Times New Roman"/>
          <w:color w:val="000000"/>
          <w:sz w:val="24"/>
          <w:szCs w:val="24"/>
        </w:rPr>
        <w:t>ʊ</w:t>
      </w:r>
      <w:r w:rsidRPr="5515EF16">
        <w:rPr>
          <w:rFonts w:ascii="Bell MT" w:hAnsi="Bell MT" w:cstheme="majorBidi"/>
          <w:color w:val="000000"/>
          <w:sz w:val="24"/>
          <w:szCs w:val="24"/>
        </w:rPr>
        <w:t>/ as well as the diphthong [</w:t>
      </w:r>
      <w:proofErr w:type="spellStart"/>
      <w:r w:rsidRPr="5515EF16">
        <w:rPr>
          <w:rFonts w:ascii="Bell MT" w:hAnsi="Bell MT" w:cstheme="majorBidi"/>
          <w:color w:val="000000"/>
          <w:sz w:val="24"/>
          <w:szCs w:val="24"/>
        </w:rPr>
        <w:t>o</w:t>
      </w:r>
      <w:r w:rsidRPr="00A662FA">
        <w:rPr>
          <w:rFonts w:ascii="Times New Roman" w:hAnsi="Times New Roman" w:cs="Times New Roman"/>
          <w:color w:val="000000"/>
          <w:sz w:val="24"/>
          <w:szCs w:val="24"/>
        </w:rPr>
        <w:t>͜</w:t>
      </w:r>
      <w:r w:rsidRPr="5515EF16">
        <w:rPr>
          <w:rFonts w:ascii="Bell MT" w:hAnsi="Bell MT" w:cstheme="majorBidi"/>
          <w:color w:val="000000"/>
          <w:sz w:val="24"/>
          <w:szCs w:val="24"/>
        </w:rPr>
        <w:t>a</w:t>
      </w:r>
      <w:proofErr w:type="spellEnd"/>
      <w:r w:rsidRPr="5515EF16">
        <w:rPr>
          <w:rFonts w:ascii="Bell MT" w:hAnsi="Bell MT" w:cstheme="majorBidi"/>
          <w:color w:val="000000"/>
          <w:sz w:val="24"/>
          <w:szCs w:val="24"/>
        </w:rPr>
        <w:t xml:space="preserve">] (cf. Fig. 2). Vowel lengthening is expressed either with a diacritic or with a special grapheme signifying lengthening, which follows the lengthened vowel. Additionally, several diacritics exist with which features like reduplication, free variation of some consonants, and phonemes absent from </w:t>
      </w:r>
      <w:proofErr w:type="spellStart"/>
      <w:r w:rsidRPr="5515EF16">
        <w:rPr>
          <w:rFonts w:ascii="Bell MT" w:hAnsi="Bell MT" w:cstheme="majorBidi"/>
          <w:color w:val="000000"/>
          <w:sz w:val="24"/>
          <w:szCs w:val="24"/>
        </w:rPr>
        <w:t>Mooré</w:t>
      </w:r>
      <w:proofErr w:type="spellEnd"/>
      <w:r w:rsidRPr="5515EF16">
        <w:rPr>
          <w:rFonts w:ascii="Bell MT" w:hAnsi="Bell MT" w:cstheme="majorBidi"/>
          <w:color w:val="000000"/>
          <w:sz w:val="24"/>
          <w:szCs w:val="24"/>
        </w:rPr>
        <w:t xml:space="preserve"> (e.g. in Arabic terms) can be marked. One of these diacritics – called </w:t>
      </w:r>
      <w:proofErr w:type="spellStart"/>
      <w:r w:rsidRPr="66EC83FE">
        <w:rPr>
          <w:rFonts w:ascii="Bell MT" w:hAnsi="Bell MT" w:cstheme="majorBidi"/>
          <w:i/>
          <w:iCs/>
          <w:color w:val="000000"/>
          <w:sz w:val="24"/>
          <w:szCs w:val="24"/>
        </w:rPr>
        <w:t>Ta</w:t>
      </w:r>
      <w:r w:rsidRPr="66EC83FE">
        <w:rPr>
          <w:rFonts w:ascii="Times New Roman" w:hAnsi="Times New Roman" w:cs="Times New Roman"/>
          <w:i/>
          <w:iCs/>
          <w:color w:val="000000"/>
          <w:sz w:val="24"/>
          <w:szCs w:val="24"/>
        </w:rPr>
        <w:t>ʿ</w:t>
      </w:r>
      <w:r w:rsidRPr="66EC83FE">
        <w:rPr>
          <w:rFonts w:ascii="Bell MT" w:hAnsi="Bell MT" w:cstheme="majorBidi"/>
          <w:i/>
          <w:iCs/>
          <w:color w:val="000000"/>
          <w:sz w:val="24"/>
          <w:szCs w:val="24"/>
        </w:rPr>
        <w:t>rīb</w:t>
      </w:r>
      <w:proofErr w:type="spellEnd"/>
      <w:r w:rsidRPr="5515EF16">
        <w:rPr>
          <w:rFonts w:ascii="Bell MT" w:hAnsi="Bell MT" w:cstheme="majorBidi"/>
          <w:color w:val="000000"/>
          <w:sz w:val="24"/>
          <w:szCs w:val="24"/>
        </w:rPr>
        <w:t xml:space="preserve"> (“</w:t>
      </w:r>
      <w:proofErr w:type="spellStart"/>
      <w:r w:rsidRPr="5515EF16">
        <w:rPr>
          <w:rFonts w:ascii="Bell MT" w:hAnsi="Bell MT" w:cstheme="majorBidi"/>
          <w:color w:val="000000"/>
          <w:sz w:val="24"/>
          <w:szCs w:val="24"/>
        </w:rPr>
        <w:t>Arabisation</w:t>
      </w:r>
      <w:proofErr w:type="spellEnd"/>
      <w:r w:rsidRPr="5515EF16">
        <w:rPr>
          <w:rFonts w:ascii="Bell MT" w:hAnsi="Bell MT" w:cstheme="majorBidi"/>
          <w:color w:val="000000"/>
          <w:sz w:val="24"/>
          <w:szCs w:val="24"/>
        </w:rPr>
        <w:t xml:space="preserve">”) in </w:t>
      </w:r>
      <w:proofErr w:type="spellStart"/>
      <w:r w:rsidRPr="5515EF16">
        <w:rPr>
          <w:rFonts w:ascii="Bell MT" w:hAnsi="Bell MT" w:cstheme="majorBidi"/>
          <w:color w:val="000000"/>
          <w:sz w:val="24"/>
          <w:szCs w:val="24"/>
        </w:rPr>
        <w:t>Ouédraogo’s</w:t>
      </w:r>
      <w:proofErr w:type="spellEnd"/>
      <w:r w:rsidRPr="5515EF16">
        <w:rPr>
          <w:rFonts w:ascii="Bell MT" w:hAnsi="Bell MT" w:cstheme="majorBidi"/>
          <w:color w:val="000000"/>
          <w:sz w:val="24"/>
          <w:szCs w:val="24"/>
        </w:rPr>
        <w:t xml:space="preserve"> works on his script – is crucial, as it shifts the phonetic value of some consonant graphemes from a phoneme only existing in </w:t>
      </w:r>
      <w:proofErr w:type="spellStart"/>
      <w:r w:rsidRPr="5515EF16">
        <w:rPr>
          <w:rFonts w:ascii="Bell MT" w:hAnsi="Bell MT" w:cstheme="majorBidi"/>
          <w:color w:val="000000"/>
          <w:sz w:val="24"/>
          <w:szCs w:val="24"/>
        </w:rPr>
        <w:t>Mooré</w:t>
      </w:r>
      <w:proofErr w:type="spellEnd"/>
      <w:r w:rsidRPr="5515EF16">
        <w:rPr>
          <w:rFonts w:ascii="Bell MT" w:hAnsi="Bell MT" w:cstheme="majorBidi"/>
          <w:color w:val="000000"/>
          <w:sz w:val="24"/>
          <w:szCs w:val="24"/>
        </w:rPr>
        <w:t xml:space="preserve"> to a phoneme only existing in Arabic, thus enabling the user to write both Arabic as well as </w:t>
      </w:r>
      <w:proofErr w:type="spellStart"/>
      <w:r w:rsidRPr="5515EF16">
        <w:rPr>
          <w:rFonts w:ascii="Bell MT" w:hAnsi="Bell MT" w:cstheme="majorBidi"/>
          <w:color w:val="000000"/>
          <w:sz w:val="24"/>
          <w:szCs w:val="24"/>
        </w:rPr>
        <w:t>Mooré</w:t>
      </w:r>
      <w:proofErr w:type="spellEnd"/>
      <w:r w:rsidRPr="5515EF16">
        <w:rPr>
          <w:rFonts w:ascii="Bell MT" w:hAnsi="Bell MT" w:cstheme="majorBidi"/>
          <w:color w:val="000000"/>
          <w:sz w:val="24"/>
          <w:szCs w:val="24"/>
        </w:rPr>
        <w:t xml:space="preserve"> with the same set of graphemes (cf. below).</w:t>
      </w:r>
    </w:p>
    <w:p w:rsidR="00A662FA" w:rsidRPr="00A662FA" w:rsidRDefault="00A662FA" w:rsidP="00263B23">
      <w:pPr>
        <w:pBdr>
          <w:top w:val="nil"/>
          <w:left w:val="nil"/>
          <w:bottom w:val="nil"/>
          <w:right w:val="nil"/>
          <w:between w:val="nil"/>
        </w:pBdr>
        <w:spacing w:after="0" w:line="240" w:lineRule="auto"/>
        <w:jc w:val="both"/>
        <w:rPr>
          <w:rFonts w:ascii="Bell MT" w:hAnsi="Bell MT" w:cstheme="majorBidi"/>
          <w:color w:val="000000"/>
          <w:sz w:val="24"/>
          <w:szCs w:val="24"/>
        </w:rPr>
      </w:pPr>
    </w:p>
    <w:p w:rsidR="00F50EEA" w:rsidRPr="00A662FA" w:rsidRDefault="00164D4B" w:rsidP="66EC83FE">
      <w:pPr>
        <w:pBdr>
          <w:top w:val="nil"/>
          <w:left w:val="nil"/>
          <w:bottom w:val="nil"/>
          <w:right w:val="nil"/>
          <w:between w:val="nil"/>
        </w:pBdr>
        <w:spacing w:after="0" w:line="240" w:lineRule="auto"/>
        <w:jc w:val="both"/>
        <w:rPr>
          <w:rFonts w:ascii="Bell MT" w:hAnsi="Bell MT" w:cstheme="majorBidi"/>
          <w:color w:val="000000" w:themeColor="text1"/>
          <w:sz w:val="24"/>
          <w:szCs w:val="24"/>
        </w:rPr>
      </w:pPr>
      <w:r w:rsidRPr="32E39D65">
        <w:rPr>
          <w:rFonts w:ascii="Bell MT" w:hAnsi="Bell MT" w:cstheme="majorBidi"/>
          <w:color w:val="000000"/>
          <w:sz w:val="24"/>
          <w:szCs w:val="24"/>
        </w:rPr>
        <w:t>Another remarkable aspect of the Minim Script and one in which the script creator takes great pride</w:t>
      </w:r>
      <w:r w:rsidR="00CE1015" w:rsidRPr="32E39D65">
        <w:rPr>
          <w:rFonts w:ascii="Bell MT" w:hAnsi="Bell MT" w:cstheme="majorBidi"/>
          <w:color w:val="000000"/>
          <w:sz w:val="24"/>
          <w:szCs w:val="24"/>
        </w:rPr>
        <w:t>,</w:t>
      </w:r>
      <w:r w:rsidRPr="32E39D65">
        <w:rPr>
          <w:rFonts w:ascii="Bell MT" w:hAnsi="Bell MT" w:cstheme="majorBidi"/>
          <w:color w:val="000000"/>
          <w:sz w:val="24"/>
          <w:szCs w:val="24"/>
        </w:rPr>
        <w:t xml:space="preserve"> is its bi-directionality, i.e. the fact that it is possible to write from both right-to-left (</w:t>
      </w:r>
      <w:proofErr w:type="spellStart"/>
      <w:r w:rsidRPr="32E39D65">
        <w:rPr>
          <w:rFonts w:ascii="Bell MT" w:hAnsi="Bell MT" w:cstheme="majorBidi"/>
          <w:color w:val="000000"/>
          <w:sz w:val="24"/>
          <w:szCs w:val="24"/>
        </w:rPr>
        <w:t>sinistrograde</w:t>
      </w:r>
      <w:proofErr w:type="spellEnd"/>
      <w:r w:rsidRPr="32E39D65">
        <w:rPr>
          <w:rFonts w:ascii="Bell MT" w:hAnsi="Bell MT" w:cstheme="majorBidi"/>
          <w:color w:val="000000"/>
          <w:sz w:val="24"/>
          <w:szCs w:val="24"/>
        </w:rPr>
        <w:t>) as well as left-to-right (</w:t>
      </w:r>
      <w:proofErr w:type="spellStart"/>
      <w:r w:rsidRPr="32E39D65">
        <w:rPr>
          <w:rFonts w:ascii="Bell MT" w:hAnsi="Bell MT" w:cstheme="majorBidi"/>
          <w:color w:val="000000"/>
          <w:sz w:val="24"/>
          <w:szCs w:val="24"/>
        </w:rPr>
        <w:t>dextrograde</w:t>
      </w:r>
      <w:proofErr w:type="spellEnd"/>
      <w:r w:rsidRPr="32E39D65">
        <w:rPr>
          <w:rFonts w:ascii="Bell MT" w:hAnsi="Bell MT" w:cstheme="majorBidi"/>
          <w:color w:val="000000"/>
          <w:sz w:val="24"/>
          <w:szCs w:val="24"/>
        </w:rPr>
        <w:t xml:space="preserve">), for which two variants of the script have been created, which differ only very slightly to cater for angles which might be difficult to negotiate in handwriting. Following </w:t>
      </w:r>
      <w:proofErr w:type="spellStart"/>
      <w:r w:rsidRPr="32E39D65">
        <w:rPr>
          <w:rFonts w:ascii="Bell MT" w:hAnsi="Bell MT" w:cstheme="majorBidi"/>
          <w:color w:val="000000"/>
          <w:sz w:val="24"/>
          <w:szCs w:val="24"/>
        </w:rPr>
        <w:t>Ouédraogo</w:t>
      </w:r>
      <w:proofErr w:type="spellEnd"/>
      <w:r w:rsidRPr="32E39D65">
        <w:rPr>
          <w:rFonts w:ascii="Bell MT" w:hAnsi="Bell MT" w:cstheme="majorBidi"/>
          <w:color w:val="000000"/>
          <w:sz w:val="24"/>
          <w:szCs w:val="24"/>
        </w:rPr>
        <w:t>, this was done to accommoda</w:t>
      </w:r>
      <w:r w:rsidR="00CE1015" w:rsidRPr="32E39D65">
        <w:rPr>
          <w:rFonts w:ascii="Bell MT" w:hAnsi="Bell MT" w:cstheme="majorBidi"/>
          <w:color w:val="000000"/>
          <w:sz w:val="24"/>
          <w:szCs w:val="24"/>
        </w:rPr>
        <w:t>te</w:t>
      </w:r>
      <w:r w:rsidRPr="32E39D65">
        <w:rPr>
          <w:rFonts w:ascii="Bell MT" w:hAnsi="Bell MT" w:cstheme="majorBidi"/>
          <w:color w:val="000000"/>
          <w:sz w:val="24"/>
          <w:szCs w:val="24"/>
        </w:rPr>
        <w:t xml:space="preserve"> new script initiates who might be familiar with Latin or the Arabic Alphabet.</w:t>
      </w:r>
    </w:p>
    <w:p w:rsidR="00F30203" w:rsidRPr="00A662FA" w:rsidRDefault="00F30203" w:rsidP="00263B23">
      <w:pPr>
        <w:keepNext/>
        <w:pBdr>
          <w:top w:val="nil"/>
          <w:left w:val="nil"/>
          <w:bottom w:val="nil"/>
          <w:right w:val="nil"/>
          <w:between w:val="nil"/>
        </w:pBdr>
        <w:spacing w:after="200" w:line="240" w:lineRule="auto"/>
        <w:jc w:val="both"/>
        <w:rPr>
          <w:rFonts w:ascii="Bell MT" w:hAnsi="Bell MT" w:cstheme="majorBidi"/>
          <w:b/>
          <w:i/>
          <w:color w:val="000000"/>
          <w:sz w:val="24"/>
          <w:szCs w:val="24"/>
        </w:rPr>
        <w:sectPr w:rsidR="00F30203" w:rsidRPr="00A662FA" w:rsidSect="00502059">
          <w:headerReference w:type="first" r:id="rId15"/>
          <w:type w:val="continuous"/>
          <w:pgSz w:w="11906" w:h="16838"/>
          <w:pgMar w:top="1417" w:right="1417" w:bottom="1134" w:left="1417" w:header="708" w:footer="708" w:gutter="0"/>
          <w:pgNumType w:start="72"/>
          <w:cols w:space="720"/>
        </w:sectPr>
      </w:pPr>
    </w:p>
    <w:p w:rsidR="00984909" w:rsidRPr="00A662FA" w:rsidRDefault="00164D4B" w:rsidP="00263B23">
      <w:pPr>
        <w:keepNext/>
        <w:pBdr>
          <w:top w:val="nil"/>
          <w:left w:val="nil"/>
          <w:bottom w:val="nil"/>
          <w:right w:val="nil"/>
          <w:between w:val="nil"/>
        </w:pBdr>
        <w:spacing w:after="200" w:line="240" w:lineRule="auto"/>
        <w:jc w:val="both"/>
        <w:rPr>
          <w:rFonts w:ascii="Bell MT" w:hAnsi="Bell MT" w:cstheme="majorBidi"/>
          <w:b/>
          <w:i/>
          <w:color w:val="000000"/>
          <w:sz w:val="24"/>
          <w:szCs w:val="24"/>
        </w:rPr>
      </w:pPr>
      <w:r w:rsidRPr="00A662FA">
        <w:rPr>
          <w:rFonts w:ascii="Bell MT" w:hAnsi="Bell MT" w:cstheme="majorBidi"/>
          <w:b/>
          <w:noProof/>
          <w:color w:val="000000"/>
          <w:sz w:val="24"/>
          <w:szCs w:val="24"/>
          <w:lang w:val="en-US"/>
        </w:rPr>
        <w:lastRenderedPageBreak/>
        <w:drawing>
          <wp:anchor distT="0" distB="0" distL="114300" distR="114300" simplePos="0" relativeHeight="251662336" behindDoc="1" locked="0" layoutInCell="1" allowOverlap="1">
            <wp:simplePos x="0" y="0"/>
            <wp:positionH relativeFrom="column">
              <wp:posOffset>108585</wp:posOffset>
            </wp:positionH>
            <wp:positionV relativeFrom="paragraph">
              <wp:posOffset>154940</wp:posOffset>
            </wp:positionV>
            <wp:extent cx="5429165" cy="5343577"/>
            <wp:effectExtent l="0" t="0" r="635" b="0"/>
            <wp:wrapTight wrapText="bothSides">
              <wp:wrapPolygon edited="0">
                <wp:start x="0" y="0"/>
                <wp:lineTo x="0" y="21484"/>
                <wp:lineTo x="21527" y="21484"/>
                <wp:lineTo x="21527" y="0"/>
                <wp:lineTo x="0" y="0"/>
              </wp:wrapPolygon>
            </wp:wrapTight>
            <wp:docPr id="2031888826" name="image4.png"/>
            <wp:cNvGraphicFramePr/>
            <a:graphic xmlns:a="http://schemas.openxmlformats.org/drawingml/2006/main">
              <a:graphicData uri="http://schemas.openxmlformats.org/drawingml/2006/picture">
                <pic:pic xmlns:pic="http://schemas.openxmlformats.org/drawingml/2006/picture">
                  <pic:nvPicPr>
                    <pic:cNvPr id="2031888826" name="image4.png"/>
                    <pic:cNvPicPr/>
                  </pic:nvPicPr>
                  <pic:blipFill>
                    <a:blip r:embed="rId16">
                      <a:extLst>
                        <a:ext uri="{28A0092B-C50C-407E-A947-70E740481C1C}">
                          <a14:useLocalDpi xmlns:a14="http://schemas.microsoft.com/office/drawing/2010/main" val="0"/>
                        </a:ext>
                      </a:extLst>
                    </a:blip>
                    <a:stretch>
                      <a:fillRect/>
                    </a:stretch>
                  </pic:blipFill>
                  <pic:spPr>
                    <a:xfrm>
                      <a:off x="0" y="0"/>
                      <a:ext cx="5429165" cy="5343577"/>
                    </a:xfrm>
                    <a:prstGeom prst="rect">
                      <a:avLst/>
                    </a:prstGeom>
                  </pic:spPr>
                </pic:pic>
              </a:graphicData>
            </a:graphic>
            <wp14:sizeRelH relativeFrom="page">
              <wp14:pctWidth>0</wp14:pctWidth>
            </wp14:sizeRelH>
            <wp14:sizeRelV relativeFrom="page">
              <wp14:pctHeight>0</wp14:pctHeight>
            </wp14:sizeRelV>
          </wp:anchor>
        </w:drawing>
      </w:r>
    </w:p>
    <w:p w:rsidR="00F50EEA" w:rsidRPr="00A662FA" w:rsidRDefault="00F50EEA" w:rsidP="00263B23">
      <w:pPr>
        <w:pBdr>
          <w:top w:val="nil"/>
          <w:left w:val="nil"/>
          <w:bottom w:val="nil"/>
          <w:right w:val="nil"/>
          <w:between w:val="nil"/>
        </w:pBdr>
        <w:spacing w:after="0" w:line="240" w:lineRule="auto"/>
        <w:jc w:val="both"/>
        <w:rPr>
          <w:rFonts w:ascii="Bell MT" w:hAnsi="Bell MT" w:cstheme="majorBidi"/>
          <w:color w:val="000000"/>
          <w:sz w:val="24"/>
          <w:szCs w:val="24"/>
        </w:rPr>
      </w:pPr>
    </w:p>
    <w:p w:rsidR="00984909" w:rsidRPr="00A662FA" w:rsidRDefault="00164D4B" w:rsidP="32E39D65">
      <w:pPr>
        <w:pBdr>
          <w:top w:val="nil"/>
          <w:left w:val="nil"/>
          <w:bottom w:val="nil"/>
          <w:right w:val="nil"/>
          <w:between w:val="nil"/>
        </w:pBdr>
        <w:spacing w:after="0" w:line="240" w:lineRule="auto"/>
        <w:jc w:val="center"/>
        <w:rPr>
          <w:rFonts w:ascii="Bell MT" w:hAnsi="Bell MT" w:cstheme="majorBidi"/>
          <w:color w:val="000000" w:themeColor="text1"/>
          <w:sz w:val="24"/>
          <w:szCs w:val="24"/>
        </w:rPr>
      </w:pPr>
      <w:r w:rsidRPr="32E39D65">
        <w:rPr>
          <w:rFonts w:ascii="Bell MT" w:hAnsi="Bell MT" w:cstheme="majorBidi"/>
          <w:b/>
          <w:bCs/>
          <w:i/>
          <w:iCs/>
          <w:color w:val="000000" w:themeColor="text1"/>
          <w:sz w:val="24"/>
          <w:szCs w:val="24"/>
        </w:rPr>
        <w:t>Figure 1: Consonant graphemes of the Minim Script</w:t>
      </w:r>
    </w:p>
    <w:p w:rsidR="001E1D8B" w:rsidRDefault="001E1D8B" w:rsidP="00263B23">
      <w:pPr>
        <w:keepNext/>
        <w:pBdr>
          <w:top w:val="nil"/>
          <w:left w:val="nil"/>
          <w:bottom w:val="nil"/>
          <w:right w:val="nil"/>
          <w:between w:val="nil"/>
        </w:pBdr>
        <w:spacing w:after="200" w:line="240" w:lineRule="auto"/>
        <w:contextualSpacing/>
        <w:jc w:val="center"/>
        <w:rPr>
          <w:rFonts w:ascii="Bell MT" w:hAnsi="Bell MT" w:cstheme="majorBidi"/>
          <w:bCs/>
          <w:i/>
          <w:color w:val="000000"/>
          <w:sz w:val="24"/>
          <w:szCs w:val="24"/>
        </w:rPr>
      </w:pPr>
    </w:p>
    <w:p w:rsidR="001E1D8B" w:rsidRDefault="00164D4B" w:rsidP="00263B23">
      <w:pPr>
        <w:keepNext/>
        <w:pBdr>
          <w:top w:val="nil"/>
          <w:left w:val="nil"/>
          <w:bottom w:val="nil"/>
          <w:right w:val="nil"/>
          <w:between w:val="nil"/>
        </w:pBdr>
        <w:spacing w:after="200" w:line="240" w:lineRule="auto"/>
        <w:contextualSpacing/>
        <w:jc w:val="center"/>
        <w:rPr>
          <w:rFonts w:ascii="Bell MT" w:hAnsi="Bell MT" w:cstheme="majorBidi"/>
          <w:bCs/>
          <w:i/>
          <w:color w:val="000000"/>
          <w:sz w:val="24"/>
          <w:szCs w:val="24"/>
        </w:rPr>
      </w:pPr>
      <w:r w:rsidRPr="00584A24">
        <w:rPr>
          <w:rFonts w:ascii="Bell MT" w:eastAsia="Times New Roman" w:hAnsi="Bell MT" w:cs="Times New Roman"/>
          <w:noProof/>
          <w:color w:val="000000"/>
          <w:sz w:val="24"/>
          <w:szCs w:val="24"/>
          <w:lang w:val="en-US"/>
        </w:rPr>
        <w:lastRenderedPageBreak/>
        <w:drawing>
          <wp:anchor distT="0" distB="0" distL="114300" distR="114300" simplePos="0" relativeHeight="251663360" behindDoc="0" locked="0" layoutInCell="1" allowOverlap="1">
            <wp:simplePos x="0" y="0"/>
            <wp:positionH relativeFrom="column">
              <wp:posOffset>139700</wp:posOffset>
            </wp:positionH>
            <wp:positionV relativeFrom="paragraph">
              <wp:posOffset>277495</wp:posOffset>
            </wp:positionV>
            <wp:extent cx="5488940" cy="6953885"/>
            <wp:effectExtent l="0" t="0" r="0" b="0"/>
            <wp:wrapSquare wrapText="bothSides"/>
            <wp:docPr id="2" name="image7.png"/>
            <wp:cNvGraphicFramePr/>
            <a:graphic xmlns:a="http://schemas.openxmlformats.org/drawingml/2006/main">
              <a:graphicData uri="http://schemas.openxmlformats.org/drawingml/2006/picture">
                <pic:pic xmlns:pic="http://schemas.openxmlformats.org/drawingml/2006/picture">
                  <pic:nvPicPr>
                    <pic:cNvPr id="2" name="image7.png"/>
                    <pic:cNvPicPr/>
                  </pic:nvPicPr>
                  <pic:blipFill>
                    <a:blip r:embed="rId17">
                      <a:extLst>
                        <a:ext uri="{28A0092B-C50C-407E-A947-70E740481C1C}">
                          <a14:useLocalDpi xmlns:a14="http://schemas.microsoft.com/office/drawing/2010/main" val="0"/>
                        </a:ext>
                      </a:extLst>
                    </a:blip>
                    <a:stretch>
                      <a:fillRect/>
                    </a:stretch>
                  </pic:blipFill>
                  <pic:spPr>
                    <a:xfrm>
                      <a:off x="0" y="0"/>
                      <a:ext cx="5488940" cy="6953885"/>
                    </a:xfrm>
                    <a:prstGeom prst="rect">
                      <a:avLst/>
                    </a:prstGeom>
                  </pic:spPr>
                </pic:pic>
              </a:graphicData>
            </a:graphic>
            <wp14:sizeRelH relativeFrom="page">
              <wp14:pctWidth>0</wp14:pctWidth>
            </wp14:sizeRelH>
            <wp14:sizeRelV relativeFrom="page">
              <wp14:pctHeight>0</wp14:pctHeight>
            </wp14:sizeRelV>
          </wp:anchor>
        </w:drawing>
      </w:r>
    </w:p>
    <w:p w:rsidR="001E1D8B" w:rsidRDefault="001E1D8B" w:rsidP="00263B23">
      <w:pPr>
        <w:keepNext/>
        <w:pBdr>
          <w:top w:val="nil"/>
          <w:left w:val="nil"/>
          <w:bottom w:val="nil"/>
          <w:right w:val="nil"/>
          <w:between w:val="nil"/>
        </w:pBdr>
        <w:spacing w:after="200" w:line="240" w:lineRule="auto"/>
        <w:contextualSpacing/>
        <w:jc w:val="center"/>
        <w:rPr>
          <w:rFonts w:ascii="Bell MT" w:hAnsi="Bell MT" w:cstheme="majorBidi"/>
          <w:bCs/>
          <w:i/>
          <w:color w:val="000000"/>
          <w:sz w:val="24"/>
          <w:szCs w:val="24"/>
        </w:rPr>
      </w:pPr>
    </w:p>
    <w:p w:rsidR="001E1D8B" w:rsidRDefault="001E1D8B" w:rsidP="00263B23">
      <w:pPr>
        <w:keepNext/>
        <w:pBdr>
          <w:top w:val="nil"/>
          <w:left w:val="nil"/>
          <w:bottom w:val="nil"/>
          <w:right w:val="nil"/>
          <w:between w:val="nil"/>
        </w:pBdr>
        <w:spacing w:after="200" w:line="240" w:lineRule="auto"/>
        <w:contextualSpacing/>
        <w:jc w:val="center"/>
        <w:rPr>
          <w:rFonts w:ascii="Bell MT" w:hAnsi="Bell MT" w:cstheme="majorBidi"/>
          <w:bCs/>
          <w:i/>
          <w:color w:val="000000"/>
          <w:sz w:val="24"/>
          <w:szCs w:val="24"/>
        </w:rPr>
      </w:pPr>
    </w:p>
    <w:p w:rsidR="00984909" w:rsidRPr="001E1D8B" w:rsidRDefault="00164D4B" w:rsidP="32E39D65">
      <w:pPr>
        <w:keepNext/>
        <w:pBdr>
          <w:top w:val="nil"/>
          <w:left w:val="nil"/>
          <w:bottom w:val="nil"/>
          <w:right w:val="nil"/>
          <w:between w:val="nil"/>
        </w:pBdr>
        <w:spacing w:after="200" w:line="240" w:lineRule="auto"/>
        <w:contextualSpacing/>
        <w:jc w:val="center"/>
        <w:rPr>
          <w:rFonts w:ascii="Bell MT" w:hAnsi="Bell MT" w:cstheme="majorBidi"/>
          <w:i/>
          <w:iCs/>
          <w:color w:val="000000" w:themeColor="text1"/>
          <w:sz w:val="24"/>
          <w:szCs w:val="24"/>
        </w:rPr>
      </w:pPr>
      <w:r w:rsidRPr="32E39D65">
        <w:rPr>
          <w:rFonts w:ascii="Bell MT" w:hAnsi="Bell MT" w:cstheme="majorBidi"/>
          <w:i/>
          <w:iCs/>
          <w:color w:val="000000" w:themeColor="text1"/>
          <w:sz w:val="24"/>
          <w:szCs w:val="24"/>
        </w:rPr>
        <w:t>Figure 2: Vowel graphemes of the Minim Script</w:t>
      </w:r>
    </w:p>
    <w:p w:rsidR="00F50EEA" w:rsidRPr="00A662FA" w:rsidRDefault="00164D4B" w:rsidP="32E39D65">
      <w:pPr>
        <w:keepNext/>
        <w:pBdr>
          <w:top w:val="nil"/>
          <w:left w:val="nil"/>
          <w:bottom w:val="nil"/>
          <w:right w:val="nil"/>
          <w:between w:val="nil"/>
        </w:pBdr>
        <w:spacing w:after="200" w:line="240" w:lineRule="auto"/>
        <w:contextualSpacing/>
        <w:jc w:val="center"/>
        <w:rPr>
          <w:rFonts w:ascii="Bell MT" w:hAnsi="Bell MT" w:cstheme="majorBidi"/>
          <w:b/>
          <w:bCs/>
          <w:i/>
          <w:iCs/>
          <w:color w:val="000000" w:themeColor="text1"/>
          <w:sz w:val="24"/>
          <w:szCs w:val="24"/>
        </w:rPr>
      </w:pPr>
      <w:r w:rsidRPr="32E39D65">
        <w:rPr>
          <w:rFonts w:ascii="Bell MT" w:hAnsi="Bell MT" w:cstheme="majorBidi"/>
          <w:i/>
          <w:iCs/>
          <w:color w:val="000000" w:themeColor="text1"/>
          <w:sz w:val="24"/>
          <w:szCs w:val="24"/>
        </w:rPr>
        <w:t xml:space="preserve">Both figures were created for </w:t>
      </w:r>
      <w:proofErr w:type="spellStart"/>
      <w:r w:rsidRPr="32E39D65">
        <w:rPr>
          <w:rFonts w:ascii="Bell MT" w:hAnsi="Bell MT" w:cstheme="majorBidi"/>
          <w:i/>
          <w:iCs/>
          <w:color w:val="000000" w:themeColor="text1"/>
          <w:sz w:val="24"/>
          <w:szCs w:val="24"/>
        </w:rPr>
        <w:t>Kostelnik</w:t>
      </w:r>
      <w:proofErr w:type="spellEnd"/>
      <w:r w:rsidRPr="32E39D65">
        <w:rPr>
          <w:rFonts w:ascii="Bell MT" w:hAnsi="Bell MT" w:cstheme="majorBidi"/>
          <w:i/>
          <w:iCs/>
          <w:color w:val="000000" w:themeColor="text1"/>
          <w:sz w:val="24"/>
          <w:szCs w:val="24"/>
        </w:rPr>
        <w:t xml:space="preserve"> (2023: pp. 50 &amp; 61).</w:t>
      </w:r>
    </w:p>
    <w:p w:rsidR="00F50EEA" w:rsidRPr="00A662FA" w:rsidRDefault="00164D4B" w:rsidP="00263B23">
      <w:pPr>
        <w:pBdr>
          <w:top w:val="nil"/>
          <w:left w:val="nil"/>
          <w:bottom w:val="nil"/>
          <w:right w:val="nil"/>
          <w:between w:val="nil"/>
        </w:pBdr>
        <w:spacing w:after="0" w:line="240" w:lineRule="auto"/>
        <w:jc w:val="both"/>
        <w:rPr>
          <w:rFonts w:ascii="Bell MT" w:hAnsi="Bell MT" w:cstheme="majorBidi"/>
          <w:i/>
          <w:color w:val="000000"/>
          <w:sz w:val="24"/>
          <w:szCs w:val="24"/>
        </w:rPr>
      </w:pPr>
      <w:r w:rsidRPr="00A662FA">
        <w:rPr>
          <w:rFonts w:ascii="Bell MT" w:hAnsi="Bell MT" w:cstheme="majorBidi"/>
          <w:i/>
          <w:noProof/>
          <w:color w:val="000000"/>
          <w:sz w:val="24"/>
          <w:szCs w:val="24"/>
          <w:lang w:val="en-US"/>
        </w:rPr>
        <w:lastRenderedPageBreak/>
        <w:drawing>
          <wp:anchor distT="0" distB="0" distL="114300" distR="114300" simplePos="0" relativeHeight="251661312" behindDoc="1" locked="0" layoutInCell="1" allowOverlap="1">
            <wp:simplePos x="0" y="0"/>
            <wp:positionH relativeFrom="column">
              <wp:posOffset>444500</wp:posOffset>
            </wp:positionH>
            <wp:positionV relativeFrom="paragraph">
              <wp:posOffset>1270</wp:posOffset>
            </wp:positionV>
            <wp:extent cx="4876800" cy="1857375"/>
            <wp:effectExtent l="0" t="0" r="0" b="9525"/>
            <wp:wrapTight wrapText="bothSides">
              <wp:wrapPolygon edited="0">
                <wp:start x="0" y="0"/>
                <wp:lineTo x="0" y="21489"/>
                <wp:lineTo x="21516" y="21489"/>
                <wp:lineTo x="21516" y="0"/>
                <wp:lineTo x="0" y="0"/>
              </wp:wrapPolygon>
            </wp:wrapTight>
            <wp:docPr id="2031888825" name="image8.jpg"/>
            <wp:cNvGraphicFramePr/>
            <a:graphic xmlns:a="http://schemas.openxmlformats.org/drawingml/2006/main">
              <a:graphicData uri="http://schemas.openxmlformats.org/drawingml/2006/picture">
                <pic:pic xmlns:pic="http://schemas.openxmlformats.org/drawingml/2006/picture">
                  <pic:nvPicPr>
                    <pic:cNvPr id="2031888825" name="image8.jpg"/>
                    <pic:cNvPicPr/>
                  </pic:nvPicPr>
                  <pic:blipFill>
                    <a:blip r:embed="rId18">
                      <a:extLst>
                        <a:ext uri="{28A0092B-C50C-407E-A947-70E740481C1C}">
                          <a14:useLocalDpi xmlns:a14="http://schemas.microsoft.com/office/drawing/2010/main" val="0"/>
                        </a:ext>
                      </a:extLst>
                    </a:blip>
                    <a:stretch>
                      <a:fillRect/>
                    </a:stretch>
                  </pic:blipFill>
                  <pic:spPr>
                    <a:xfrm>
                      <a:off x="0" y="0"/>
                      <a:ext cx="4876800" cy="1857375"/>
                    </a:xfrm>
                    <a:prstGeom prst="rect">
                      <a:avLst/>
                    </a:prstGeom>
                  </pic:spPr>
                </pic:pic>
              </a:graphicData>
            </a:graphic>
            <wp14:sizeRelH relativeFrom="page">
              <wp14:pctWidth>0</wp14:pctWidth>
            </wp14:sizeRelH>
            <wp14:sizeRelV relativeFrom="page">
              <wp14:pctHeight>0</wp14:pctHeight>
            </wp14:sizeRelV>
          </wp:anchor>
        </w:drawing>
      </w:r>
    </w:p>
    <w:p w:rsidR="00F50EEA" w:rsidRPr="00A662FA" w:rsidRDefault="00F50EEA" w:rsidP="00263B23">
      <w:pPr>
        <w:pBdr>
          <w:top w:val="nil"/>
          <w:left w:val="nil"/>
          <w:bottom w:val="nil"/>
          <w:right w:val="nil"/>
          <w:between w:val="nil"/>
        </w:pBdr>
        <w:spacing w:after="0" w:line="240" w:lineRule="auto"/>
        <w:jc w:val="center"/>
        <w:rPr>
          <w:rFonts w:ascii="Bell MT" w:hAnsi="Bell MT" w:cstheme="majorBidi"/>
          <w:i/>
          <w:color w:val="000000"/>
          <w:sz w:val="24"/>
          <w:szCs w:val="24"/>
        </w:rPr>
      </w:pPr>
    </w:p>
    <w:p w:rsidR="008C774E" w:rsidRDefault="008C774E" w:rsidP="00263B23">
      <w:pPr>
        <w:pBdr>
          <w:top w:val="nil"/>
          <w:left w:val="nil"/>
          <w:bottom w:val="nil"/>
          <w:right w:val="nil"/>
          <w:between w:val="nil"/>
        </w:pBdr>
        <w:spacing w:after="0" w:line="240" w:lineRule="auto"/>
        <w:jc w:val="both"/>
        <w:rPr>
          <w:rFonts w:ascii="Bell MT" w:hAnsi="Bell MT" w:cstheme="majorBidi"/>
          <w:b/>
          <w:i/>
          <w:color w:val="000000"/>
          <w:sz w:val="24"/>
          <w:szCs w:val="24"/>
        </w:rPr>
      </w:pPr>
    </w:p>
    <w:p w:rsidR="008C774E" w:rsidRDefault="008C774E" w:rsidP="00263B23">
      <w:pPr>
        <w:pBdr>
          <w:top w:val="nil"/>
          <w:left w:val="nil"/>
          <w:bottom w:val="nil"/>
          <w:right w:val="nil"/>
          <w:between w:val="nil"/>
        </w:pBdr>
        <w:spacing w:after="0" w:line="240" w:lineRule="auto"/>
        <w:jc w:val="both"/>
        <w:rPr>
          <w:rFonts w:ascii="Bell MT" w:hAnsi="Bell MT" w:cstheme="majorBidi"/>
          <w:b/>
          <w:i/>
          <w:color w:val="000000"/>
          <w:sz w:val="24"/>
          <w:szCs w:val="24"/>
        </w:rPr>
      </w:pPr>
    </w:p>
    <w:p w:rsidR="008C774E" w:rsidRDefault="008C774E" w:rsidP="00263B23">
      <w:pPr>
        <w:pBdr>
          <w:top w:val="nil"/>
          <w:left w:val="nil"/>
          <w:bottom w:val="nil"/>
          <w:right w:val="nil"/>
          <w:between w:val="nil"/>
        </w:pBdr>
        <w:spacing w:after="0" w:line="240" w:lineRule="auto"/>
        <w:jc w:val="both"/>
        <w:rPr>
          <w:rFonts w:ascii="Bell MT" w:hAnsi="Bell MT" w:cstheme="majorBidi"/>
          <w:b/>
          <w:i/>
          <w:color w:val="000000"/>
          <w:sz w:val="24"/>
          <w:szCs w:val="24"/>
        </w:rPr>
      </w:pPr>
    </w:p>
    <w:p w:rsidR="008C774E" w:rsidRDefault="008C774E" w:rsidP="00263B23">
      <w:pPr>
        <w:pBdr>
          <w:top w:val="nil"/>
          <w:left w:val="nil"/>
          <w:bottom w:val="nil"/>
          <w:right w:val="nil"/>
          <w:between w:val="nil"/>
        </w:pBdr>
        <w:spacing w:after="0" w:line="240" w:lineRule="auto"/>
        <w:jc w:val="both"/>
        <w:rPr>
          <w:rFonts w:ascii="Bell MT" w:hAnsi="Bell MT" w:cstheme="majorBidi"/>
          <w:b/>
          <w:i/>
          <w:color w:val="000000"/>
          <w:sz w:val="24"/>
          <w:szCs w:val="24"/>
        </w:rPr>
      </w:pPr>
    </w:p>
    <w:p w:rsidR="008C774E" w:rsidRDefault="008C774E" w:rsidP="00263B23">
      <w:pPr>
        <w:pBdr>
          <w:top w:val="nil"/>
          <w:left w:val="nil"/>
          <w:bottom w:val="nil"/>
          <w:right w:val="nil"/>
          <w:between w:val="nil"/>
        </w:pBdr>
        <w:spacing w:after="0" w:line="240" w:lineRule="auto"/>
        <w:jc w:val="both"/>
        <w:rPr>
          <w:rFonts w:ascii="Bell MT" w:hAnsi="Bell MT" w:cstheme="majorBidi"/>
          <w:b/>
          <w:i/>
          <w:color w:val="000000"/>
          <w:sz w:val="24"/>
          <w:szCs w:val="24"/>
        </w:rPr>
      </w:pPr>
    </w:p>
    <w:p w:rsidR="008C774E" w:rsidRDefault="008C774E" w:rsidP="00263B23">
      <w:pPr>
        <w:pBdr>
          <w:top w:val="nil"/>
          <w:left w:val="nil"/>
          <w:bottom w:val="nil"/>
          <w:right w:val="nil"/>
          <w:between w:val="nil"/>
        </w:pBdr>
        <w:spacing w:after="0" w:line="240" w:lineRule="auto"/>
        <w:jc w:val="both"/>
        <w:rPr>
          <w:rFonts w:ascii="Bell MT" w:hAnsi="Bell MT" w:cstheme="majorBidi"/>
          <w:b/>
          <w:i/>
          <w:color w:val="000000"/>
          <w:sz w:val="24"/>
          <w:szCs w:val="24"/>
        </w:rPr>
      </w:pPr>
    </w:p>
    <w:p w:rsidR="008C774E" w:rsidRDefault="008C774E" w:rsidP="00263B23">
      <w:pPr>
        <w:pBdr>
          <w:top w:val="nil"/>
          <w:left w:val="nil"/>
          <w:bottom w:val="nil"/>
          <w:right w:val="nil"/>
          <w:between w:val="nil"/>
        </w:pBdr>
        <w:spacing w:after="0" w:line="240" w:lineRule="auto"/>
        <w:jc w:val="both"/>
        <w:rPr>
          <w:rFonts w:ascii="Bell MT" w:hAnsi="Bell MT" w:cstheme="majorBidi"/>
          <w:b/>
          <w:i/>
          <w:color w:val="000000"/>
          <w:sz w:val="24"/>
          <w:szCs w:val="24"/>
        </w:rPr>
      </w:pPr>
    </w:p>
    <w:p w:rsidR="008C774E" w:rsidRDefault="008C774E" w:rsidP="00263B23">
      <w:pPr>
        <w:pBdr>
          <w:top w:val="nil"/>
          <w:left w:val="nil"/>
          <w:bottom w:val="nil"/>
          <w:right w:val="nil"/>
          <w:between w:val="nil"/>
        </w:pBdr>
        <w:spacing w:after="0" w:line="240" w:lineRule="auto"/>
        <w:jc w:val="both"/>
        <w:rPr>
          <w:rFonts w:ascii="Bell MT" w:hAnsi="Bell MT" w:cstheme="majorBidi"/>
          <w:b/>
          <w:i/>
          <w:color w:val="000000"/>
          <w:sz w:val="24"/>
          <w:szCs w:val="24"/>
        </w:rPr>
      </w:pPr>
    </w:p>
    <w:p w:rsidR="008C774E" w:rsidRDefault="008C774E" w:rsidP="00263B23">
      <w:pPr>
        <w:pBdr>
          <w:top w:val="nil"/>
          <w:left w:val="nil"/>
          <w:bottom w:val="nil"/>
          <w:right w:val="nil"/>
          <w:between w:val="nil"/>
        </w:pBdr>
        <w:spacing w:after="0" w:line="240" w:lineRule="auto"/>
        <w:jc w:val="both"/>
        <w:rPr>
          <w:rFonts w:ascii="Bell MT" w:hAnsi="Bell MT" w:cstheme="majorBidi"/>
          <w:b/>
          <w:i/>
          <w:color w:val="000000"/>
          <w:sz w:val="24"/>
          <w:szCs w:val="24"/>
        </w:rPr>
      </w:pPr>
    </w:p>
    <w:p w:rsidR="008C774E" w:rsidRDefault="008C774E" w:rsidP="00263B23">
      <w:pPr>
        <w:pBdr>
          <w:top w:val="nil"/>
          <w:left w:val="nil"/>
          <w:bottom w:val="nil"/>
          <w:right w:val="nil"/>
          <w:between w:val="nil"/>
        </w:pBdr>
        <w:spacing w:after="0" w:line="240" w:lineRule="auto"/>
        <w:jc w:val="both"/>
        <w:rPr>
          <w:rFonts w:ascii="Bell MT" w:hAnsi="Bell MT" w:cstheme="majorBidi"/>
          <w:b/>
          <w:i/>
          <w:color w:val="000000"/>
          <w:sz w:val="24"/>
          <w:szCs w:val="24"/>
        </w:rPr>
      </w:pPr>
    </w:p>
    <w:p w:rsidR="00F50EEA" w:rsidRPr="00A662FA" w:rsidRDefault="00164D4B" w:rsidP="32E39D65">
      <w:pPr>
        <w:pBdr>
          <w:top w:val="nil"/>
          <w:left w:val="nil"/>
          <w:bottom w:val="nil"/>
          <w:right w:val="nil"/>
          <w:between w:val="nil"/>
        </w:pBdr>
        <w:spacing w:after="0" w:line="240" w:lineRule="auto"/>
        <w:jc w:val="both"/>
        <w:rPr>
          <w:rFonts w:ascii="Bell MT" w:hAnsi="Bell MT" w:cstheme="majorBidi"/>
          <w:b/>
          <w:bCs/>
          <w:i/>
          <w:iCs/>
          <w:color w:val="000000" w:themeColor="text1"/>
          <w:sz w:val="24"/>
          <w:szCs w:val="24"/>
        </w:rPr>
      </w:pPr>
      <w:r w:rsidRPr="32E39D65">
        <w:rPr>
          <w:rFonts w:ascii="Bell MT" w:hAnsi="Bell MT" w:cstheme="majorBidi"/>
          <w:b/>
          <w:bCs/>
          <w:i/>
          <w:iCs/>
          <w:color w:val="000000" w:themeColor="text1"/>
          <w:sz w:val="24"/>
          <w:szCs w:val="24"/>
        </w:rPr>
        <w:t xml:space="preserve"> </w:t>
      </w:r>
      <w:proofErr w:type="gramStart"/>
      <w:r w:rsidRPr="32E39D65">
        <w:rPr>
          <w:rFonts w:ascii="Bell MT" w:hAnsi="Bell MT" w:cstheme="majorBidi"/>
          <w:i/>
          <w:iCs/>
          <w:color w:val="000000" w:themeColor="text1"/>
          <w:sz w:val="24"/>
          <w:szCs w:val="24"/>
        </w:rPr>
        <w:t xml:space="preserve">Example of a short digital text consisting of greetings and blessings which was produced by </w:t>
      </w:r>
      <w:proofErr w:type="spellStart"/>
      <w:r w:rsidRPr="32E39D65">
        <w:rPr>
          <w:rFonts w:ascii="Bell MT" w:hAnsi="Bell MT" w:cstheme="majorBidi"/>
          <w:i/>
          <w:iCs/>
          <w:color w:val="000000" w:themeColor="text1"/>
          <w:sz w:val="24"/>
          <w:szCs w:val="24"/>
        </w:rPr>
        <w:t>Ouédraogo</w:t>
      </w:r>
      <w:proofErr w:type="spellEnd"/>
      <w:r w:rsidRPr="32E39D65">
        <w:rPr>
          <w:rFonts w:ascii="Bell MT" w:hAnsi="Bell MT" w:cstheme="majorBidi"/>
          <w:i/>
          <w:iCs/>
          <w:color w:val="000000" w:themeColor="text1"/>
          <w:sz w:val="24"/>
          <w:szCs w:val="24"/>
        </w:rPr>
        <w:t xml:space="preserve"> on the occasion </w:t>
      </w:r>
      <w:r w:rsidR="00A9132B">
        <w:rPr>
          <w:rFonts w:ascii="Bell MT" w:hAnsi="Bell MT" w:cstheme="majorBidi"/>
          <w:i/>
          <w:iCs/>
          <w:color w:val="000000" w:themeColor="text1"/>
          <w:sz w:val="24"/>
          <w:szCs w:val="24"/>
        </w:rPr>
        <w:t>of</w:t>
      </w:r>
      <w:r w:rsidRPr="32E39D65">
        <w:rPr>
          <w:rFonts w:ascii="Bell MT" w:hAnsi="Bell MT" w:cstheme="majorBidi"/>
          <w:i/>
          <w:iCs/>
          <w:color w:val="000000" w:themeColor="text1"/>
          <w:sz w:val="24"/>
          <w:szCs w:val="24"/>
        </w:rPr>
        <w:t xml:space="preserve"> </w:t>
      </w:r>
      <w:proofErr w:type="spellStart"/>
      <w:r w:rsidRPr="32E39D65">
        <w:rPr>
          <w:rFonts w:ascii="Times New Roman" w:hAnsi="Times New Roman" w:cs="Times New Roman"/>
          <w:i/>
          <w:iCs/>
          <w:color w:val="000000" w:themeColor="text1"/>
          <w:sz w:val="24"/>
          <w:szCs w:val="24"/>
        </w:rPr>
        <w:t>ʿ</w:t>
      </w:r>
      <w:r w:rsidRPr="32E39D65">
        <w:rPr>
          <w:rFonts w:ascii="Bell MT" w:hAnsi="Bell MT" w:cstheme="majorBidi"/>
          <w:i/>
          <w:iCs/>
          <w:color w:val="000000" w:themeColor="text1"/>
          <w:sz w:val="24"/>
          <w:szCs w:val="24"/>
        </w:rPr>
        <w:t>Īd</w:t>
      </w:r>
      <w:proofErr w:type="spellEnd"/>
      <w:r w:rsidRPr="32E39D65">
        <w:rPr>
          <w:rFonts w:ascii="Bell MT" w:hAnsi="Bell MT" w:cstheme="majorBidi"/>
          <w:i/>
          <w:iCs/>
          <w:color w:val="000000" w:themeColor="text1"/>
          <w:sz w:val="24"/>
          <w:szCs w:val="24"/>
        </w:rPr>
        <w:t xml:space="preserve"> </w:t>
      </w:r>
      <w:proofErr w:type="spellStart"/>
      <w:r w:rsidRPr="32E39D65">
        <w:rPr>
          <w:rFonts w:ascii="Bell MT" w:hAnsi="Bell MT" w:cstheme="majorBidi"/>
          <w:i/>
          <w:iCs/>
          <w:color w:val="000000" w:themeColor="text1"/>
          <w:sz w:val="24"/>
          <w:szCs w:val="24"/>
        </w:rPr>
        <w:t>al-Fiṭr</w:t>
      </w:r>
      <w:proofErr w:type="spellEnd"/>
      <w:r w:rsidRPr="32E39D65">
        <w:rPr>
          <w:rFonts w:ascii="Bell MT" w:hAnsi="Bell MT" w:cstheme="majorBidi"/>
          <w:i/>
          <w:iCs/>
          <w:color w:val="000000" w:themeColor="text1"/>
          <w:sz w:val="24"/>
          <w:szCs w:val="24"/>
        </w:rPr>
        <w:t xml:space="preserve"> in May 2023.</w:t>
      </w:r>
      <w:proofErr w:type="gramEnd"/>
    </w:p>
    <w:p w:rsidR="00F50EEA" w:rsidRPr="00A662FA" w:rsidRDefault="00F50EEA" w:rsidP="00263B23">
      <w:pPr>
        <w:pBdr>
          <w:top w:val="nil"/>
          <w:left w:val="nil"/>
          <w:bottom w:val="nil"/>
          <w:right w:val="nil"/>
          <w:between w:val="nil"/>
        </w:pBdr>
        <w:spacing w:after="0" w:line="240" w:lineRule="auto"/>
        <w:jc w:val="both"/>
        <w:rPr>
          <w:rFonts w:ascii="Bell MT" w:hAnsi="Bell MT" w:cstheme="majorBidi"/>
          <w:b/>
          <w:color w:val="000000"/>
          <w:sz w:val="24"/>
          <w:szCs w:val="24"/>
        </w:rPr>
      </w:pPr>
    </w:p>
    <w:p w:rsidR="00984909" w:rsidRPr="00A662FA" w:rsidRDefault="00984909" w:rsidP="00263B23">
      <w:pPr>
        <w:pBdr>
          <w:top w:val="nil"/>
          <w:left w:val="nil"/>
          <w:bottom w:val="nil"/>
          <w:right w:val="nil"/>
          <w:between w:val="nil"/>
        </w:pBdr>
        <w:spacing w:after="0" w:line="240" w:lineRule="auto"/>
        <w:jc w:val="both"/>
        <w:rPr>
          <w:rFonts w:ascii="Bell MT" w:hAnsi="Bell MT" w:cstheme="majorBidi"/>
          <w:b/>
          <w:color w:val="000000"/>
          <w:sz w:val="24"/>
          <w:szCs w:val="24"/>
        </w:rPr>
        <w:sectPr w:rsidR="00984909" w:rsidRPr="00A662FA" w:rsidSect="00502059">
          <w:headerReference w:type="first" r:id="rId19"/>
          <w:type w:val="continuous"/>
          <w:pgSz w:w="11906" w:h="16838"/>
          <w:pgMar w:top="1417" w:right="1417" w:bottom="1134" w:left="1417" w:header="708" w:footer="708" w:gutter="0"/>
          <w:pgNumType w:start="74"/>
          <w:cols w:space="720"/>
        </w:sectPr>
      </w:pPr>
    </w:p>
    <w:p w:rsidR="00F50EEA" w:rsidRPr="00A662FA" w:rsidRDefault="00164D4B" w:rsidP="32E39D65">
      <w:pPr>
        <w:pBdr>
          <w:top w:val="nil"/>
          <w:left w:val="nil"/>
          <w:bottom w:val="nil"/>
          <w:right w:val="nil"/>
          <w:between w:val="nil"/>
        </w:pBdr>
        <w:spacing w:line="240" w:lineRule="auto"/>
        <w:jc w:val="both"/>
        <w:rPr>
          <w:rFonts w:ascii="Bell MT" w:hAnsi="Bell MT" w:cstheme="majorBidi"/>
          <w:b/>
          <w:bCs/>
          <w:color w:val="000000" w:themeColor="text1"/>
          <w:sz w:val="24"/>
          <w:szCs w:val="24"/>
        </w:rPr>
      </w:pPr>
      <w:r w:rsidRPr="32E39D65">
        <w:rPr>
          <w:rFonts w:ascii="Bell MT" w:hAnsi="Bell MT" w:cstheme="majorBidi"/>
          <w:b/>
          <w:bCs/>
          <w:color w:val="000000" w:themeColor="text1"/>
          <w:sz w:val="24"/>
          <w:szCs w:val="24"/>
        </w:rPr>
        <w:lastRenderedPageBreak/>
        <w:t>Methods</w:t>
      </w:r>
    </w:p>
    <w:p w:rsidR="00F50EEA" w:rsidRPr="00A662FA" w:rsidRDefault="00164D4B" w:rsidP="32E39D65">
      <w:pPr>
        <w:pBdr>
          <w:top w:val="nil"/>
          <w:left w:val="nil"/>
          <w:bottom w:val="nil"/>
          <w:right w:val="nil"/>
          <w:between w:val="nil"/>
        </w:pBdr>
        <w:spacing w:after="0" w:line="240" w:lineRule="auto"/>
        <w:jc w:val="both"/>
        <w:rPr>
          <w:rFonts w:ascii="Bell MT" w:hAnsi="Bell MT" w:cstheme="majorBidi"/>
          <w:color w:val="000000" w:themeColor="text1"/>
          <w:sz w:val="24"/>
          <w:szCs w:val="24"/>
        </w:rPr>
      </w:pPr>
      <w:r w:rsidRPr="5515EF16">
        <w:rPr>
          <w:rFonts w:ascii="Bell MT" w:hAnsi="Bell MT" w:cstheme="majorBidi"/>
          <w:color w:val="000000"/>
          <w:sz w:val="24"/>
          <w:szCs w:val="24"/>
        </w:rPr>
        <w:t xml:space="preserve">The results presented in this paper were obtained during </w:t>
      </w:r>
      <w:r w:rsidR="00CE1015" w:rsidRPr="5515EF16">
        <w:rPr>
          <w:rFonts w:ascii="Bell MT" w:hAnsi="Bell MT" w:cstheme="majorBidi"/>
          <w:color w:val="000000"/>
          <w:sz w:val="24"/>
          <w:szCs w:val="24"/>
        </w:rPr>
        <w:t>six weeks</w:t>
      </w:r>
      <w:r w:rsidRPr="5515EF16">
        <w:rPr>
          <w:rFonts w:ascii="Bell MT" w:hAnsi="Bell MT" w:cstheme="majorBidi"/>
          <w:color w:val="000000"/>
          <w:sz w:val="24"/>
          <w:szCs w:val="24"/>
        </w:rPr>
        <w:t xml:space="preserve"> of fieldwork in Ouagadougou, the capital of Burkina Faso, in August and September 2022. This fieldwork was undertaken in the framework of my Master’s Thesis “</w:t>
      </w:r>
      <w:proofErr w:type="spellStart"/>
      <w:r w:rsidRPr="5515EF16">
        <w:rPr>
          <w:rFonts w:ascii="Bell MT" w:hAnsi="Bell MT" w:cstheme="majorBidi"/>
          <w:color w:val="000000"/>
          <w:sz w:val="24"/>
          <w:szCs w:val="24"/>
        </w:rPr>
        <w:t>Mahamadi</w:t>
      </w:r>
      <w:proofErr w:type="spellEnd"/>
      <w:r w:rsidRPr="5515EF16">
        <w:rPr>
          <w:rFonts w:ascii="Bell MT" w:hAnsi="Bell MT" w:cstheme="majorBidi"/>
          <w:color w:val="000000"/>
          <w:sz w:val="24"/>
          <w:szCs w:val="24"/>
        </w:rPr>
        <w:t xml:space="preserve"> </w:t>
      </w:r>
      <w:proofErr w:type="spellStart"/>
      <w:r w:rsidRPr="5515EF16">
        <w:rPr>
          <w:rFonts w:ascii="Bell MT" w:hAnsi="Bell MT" w:cstheme="majorBidi"/>
          <w:color w:val="000000"/>
          <w:sz w:val="24"/>
          <w:szCs w:val="24"/>
        </w:rPr>
        <w:t>Ouédraogo’s</w:t>
      </w:r>
      <w:proofErr w:type="spellEnd"/>
      <w:r w:rsidRPr="5515EF16">
        <w:rPr>
          <w:rFonts w:ascii="Bell MT" w:hAnsi="Bell MT" w:cstheme="majorBidi"/>
          <w:color w:val="000000"/>
          <w:sz w:val="24"/>
          <w:szCs w:val="24"/>
        </w:rPr>
        <w:t xml:space="preserve"> </w:t>
      </w:r>
      <w:proofErr w:type="spellStart"/>
      <w:r w:rsidRPr="5515EF16">
        <w:rPr>
          <w:rFonts w:ascii="Bell MT" w:hAnsi="Bell MT" w:cstheme="majorBidi"/>
          <w:color w:val="000000"/>
          <w:sz w:val="24"/>
          <w:szCs w:val="24"/>
        </w:rPr>
        <w:t>Mooré</w:t>
      </w:r>
      <w:proofErr w:type="spellEnd"/>
      <w:r w:rsidRPr="5515EF16">
        <w:rPr>
          <w:rFonts w:ascii="Bell MT" w:hAnsi="Bell MT" w:cstheme="majorBidi"/>
          <w:color w:val="000000"/>
          <w:sz w:val="24"/>
          <w:szCs w:val="24"/>
        </w:rPr>
        <w:t xml:space="preserve"> Script</w:t>
      </w:r>
      <w:r>
        <w:rPr>
          <w:rFonts w:ascii="Bell MT" w:hAnsi="Bell MT" w:cstheme="majorBidi"/>
          <w:color w:val="000000"/>
          <w:sz w:val="24"/>
          <w:szCs w:val="24"/>
          <w:vertAlign w:val="superscript"/>
        </w:rPr>
        <w:footnoteReference w:id="10"/>
      </w:r>
      <w:r w:rsidRPr="5515EF16">
        <w:rPr>
          <w:rFonts w:ascii="Bell MT" w:hAnsi="Bell MT" w:cstheme="majorBidi"/>
          <w:color w:val="000000"/>
          <w:sz w:val="24"/>
          <w:szCs w:val="24"/>
        </w:rPr>
        <w:t xml:space="preserve"> in the Context of West African Script Creation”, submitted in early January 2023.</w:t>
      </w:r>
    </w:p>
    <w:p w:rsidR="00F50EEA" w:rsidRDefault="00164D4B" w:rsidP="32E39D65">
      <w:pPr>
        <w:pBdr>
          <w:top w:val="nil"/>
          <w:left w:val="nil"/>
          <w:bottom w:val="nil"/>
          <w:right w:val="nil"/>
          <w:between w:val="nil"/>
        </w:pBdr>
        <w:spacing w:after="0" w:line="240" w:lineRule="auto"/>
        <w:jc w:val="both"/>
        <w:rPr>
          <w:rFonts w:ascii="Bell MT" w:hAnsi="Bell MT" w:cstheme="majorBidi"/>
          <w:color w:val="000000" w:themeColor="text1"/>
          <w:sz w:val="24"/>
          <w:szCs w:val="24"/>
        </w:rPr>
      </w:pPr>
      <w:r w:rsidRPr="32E39D65">
        <w:rPr>
          <w:rFonts w:ascii="Bell MT" w:hAnsi="Bell MT" w:cstheme="majorBidi"/>
          <w:color w:val="000000"/>
          <w:sz w:val="24"/>
          <w:szCs w:val="24"/>
        </w:rPr>
        <w:t xml:space="preserve">During this period, I was jointly hosted by </w:t>
      </w:r>
      <w:r w:rsidR="00A9132B">
        <w:rPr>
          <w:rFonts w:ascii="Bell MT" w:hAnsi="Bell MT" w:cstheme="majorBidi"/>
          <w:color w:val="000000"/>
          <w:sz w:val="24"/>
          <w:szCs w:val="24"/>
        </w:rPr>
        <w:t xml:space="preserve">the </w:t>
      </w:r>
      <w:r w:rsidRPr="32E39D65">
        <w:rPr>
          <w:rFonts w:ascii="Bell MT" w:hAnsi="Bell MT" w:cstheme="majorBidi"/>
          <w:color w:val="000000"/>
          <w:sz w:val="24"/>
          <w:szCs w:val="24"/>
        </w:rPr>
        <w:t>Joseph Ki-</w:t>
      </w:r>
      <w:proofErr w:type="spellStart"/>
      <w:r w:rsidRPr="32E39D65">
        <w:rPr>
          <w:rFonts w:ascii="Bell MT" w:hAnsi="Bell MT" w:cstheme="majorBidi"/>
          <w:color w:val="000000"/>
          <w:sz w:val="24"/>
          <w:szCs w:val="24"/>
        </w:rPr>
        <w:t>Zerbo</w:t>
      </w:r>
      <w:proofErr w:type="spellEnd"/>
      <w:r w:rsidRPr="32E39D65">
        <w:rPr>
          <w:rFonts w:ascii="Bell MT" w:hAnsi="Bell MT" w:cstheme="majorBidi"/>
          <w:color w:val="000000"/>
          <w:sz w:val="24"/>
          <w:szCs w:val="24"/>
        </w:rPr>
        <w:t xml:space="preserve"> University of Ouagadougou and the Institute for Social Sciences of the National Centre for Scientific and Technical Research (CNRST-INSS), also in Ouagadougou. Most of my work was at the INSS, including two prolonged interview sessions with </w:t>
      </w:r>
      <w:proofErr w:type="spellStart"/>
      <w:r w:rsidRPr="32E39D65">
        <w:rPr>
          <w:rFonts w:ascii="Bell MT" w:hAnsi="Bell MT" w:cstheme="majorBidi"/>
          <w:color w:val="000000"/>
          <w:sz w:val="24"/>
          <w:szCs w:val="24"/>
        </w:rPr>
        <w:t>Mahamadi</w:t>
      </w:r>
      <w:proofErr w:type="spellEnd"/>
      <w:r w:rsidRPr="32E39D65">
        <w:rPr>
          <w:rFonts w:ascii="Bell MT" w:hAnsi="Bell MT" w:cstheme="majorBidi"/>
          <w:color w:val="000000"/>
          <w:sz w:val="24"/>
          <w:szCs w:val="24"/>
        </w:rPr>
        <w:t xml:space="preserve"> </w:t>
      </w:r>
      <w:proofErr w:type="spellStart"/>
      <w:r w:rsidRPr="32E39D65">
        <w:rPr>
          <w:rFonts w:ascii="Bell MT" w:hAnsi="Bell MT" w:cstheme="majorBidi"/>
          <w:color w:val="000000"/>
          <w:sz w:val="24"/>
          <w:szCs w:val="24"/>
        </w:rPr>
        <w:t>Ouédraogo</w:t>
      </w:r>
      <w:proofErr w:type="spellEnd"/>
      <w:r w:rsidRPr="32E39D65">
        <w:rPr>
          <w:rFonts w:ascii="Bell MT" w:hAnsi="Bell MT" w:cstheme="majorBidi"/>
          <w:color w:val="000000"/>
          <w:sz w:val="24"/>
          <w:szCs w:val="24"/>
        </w:rPr>
        <w:t xml:space="preserve">, during which his assistant </w:t>
      </w:r>
      <w:proofErr w:type="spellStart"/>
      <w:r w:rsidRPr="32E39D65">
        <w:rPr>
          <w:rFonts w:ascii="Bell MT" w:hAnsi="Bell MT" w:cstheme="majorBidi"/>
          <w:color w:val="000000"/>
          <w:sz w:val="24"/>
          <w:szCs w:val="24"/>
        </w:rPr>
        <w:t>Karim</w:t>
      </w:r>
      <w:proofErr w:type="spellEnd"/>
      <w:r w:rsidRPr="32E39D65">
        <w:rPr>
          <w:rFonts w:ascii="Bell MT" w:hAnsi="Bell MT" w:cstheme="majorBidi"/>
          <w:color w:val="000000"/>
          <w:sz w:val="24"/>
          <w:szCs w:val="24"/>
        </w:rPr>
        <w:t xml:space="preserve"> </w:t>
      </w:r>
      <w:proofErr w:type="spellStart"/>
      <w:r w:rsidRPr="32E39D65">
        <w:rPr>
          <w:rFonts w:ascii="Bell MT" w:hAnsi="Bell MT" w:cstheme="majorBidi"/>
          <w:color w:val="000000"/>
          <w:sz w:val="24"/>
          <w:szCs w:val="24"/>
        </w:rPr>
        <w:t>Tapsoba</w:t>
      </w:r>
      <w:proofErr w:type="spellEnd"/>
      <w:r w:rsidRPr="32E39D65">
        <w:rPr>
          <w:rFonts w:ascii="Bell MT" w:hAnsi="Bell MT" w:cstheme="majorBidi"/>
          <w:color w:val="000000"/>
          <w:sz w:val="24"/>
          <w:szCs w:val="24"/>
        </w:rPr>
        <w:t xml:space="preserve"> served as an interpreter. Another meeting with </w:t>
      </w:r>
      <w:proofErr w:type="spellStart"/>
      <w:r w:rsidRPr="32E39D65">
        <w:rPr>
          <w:rFonts w:ascii="Bell MT" w:hAnsi="Bell MT" w:cstheme="majorBidi"/>
          <w:color w:val="000000"/>
          <w:sz w:val="24"/>
          <w:szCs w:val="24"/>
        </w:rPr>
        <w:t>Ouédraogo</w:t>
      </w:r>
      <w:proofErr w:type="spellEnd"/>
      <w:r w:rsidRPr="32E39D65">
        <w:rPr>
          <w:rFonts w:ascii="Bell MT" w:hAnsi="Bell MT" w:cstheme="majorBidi"/>
          <w:color w:val="000000"/>
          <w:sz w:val="24"/>
          <w:szCs w:val="24"/>
        </w:rPr>
        <w:t xml:space="preserve">, scheduled to take place between the two interview sessions needed to be cancelled, as I fell ill and required several days of bed rest. During the first of our interview sessions, we discussed general questions on the functioning of his alphabetic script, about his CV and his life before the development of the script as well as about his knowledge of scripts and languages other than his mother tongue </w:t>
      </w:r>
      <w:proofErr w:type="spellStart"/>
      <w:r w:rsidRPr="32E39D65">
        <w:rPr>
          <w:rFonts w:ascii="Bell MT" w:hAnsi="Bell MT" w:cstheme="majorBidi"/>
          <w:color w:val="000000"/>
          <w:sz w:val="24"/>
          <w:szCs w:val="24"/>
        </w:rPr>
        <w:t>Mooré</w:t>
      </w:r>
      <w:proofErr w:type="spellEnd"/>
      <w:r w:rsidRPr="32E39D65">
        <w:rPr>
          <w:rFonts w:ascii="Bell MT" w:hAnsi="Bell MT" w:cstheme="majorBidi"/>
          <w:color w:val="000000"/>
          <w:sz w:val="24"/>
          <w:szCs w:val="24"/>
        </w:rPr>
        <w:t xml:space="preserve"> and the Arabic Script and language, which he learned during </w:t>
      </w:r>
      <w:proofErr w:type="spellStart"/>
      <w:r w:rsidRPr="32E39D65">
        <w:rPr>
          <w:rFonts w:ascii="Bell MT" w:hAnsi="Bell MT" w:cstheme="majorBidi"/>
          <w:color w:val="000000"/>
          <w:sz w:val="24"/>
          <w:szCs w:val="24"/>
        </w:rPr>
        <w:t>Qur'ānic</w:t>
      </w:r>
      <w:proofErr w:type="spellEnd"/>
      <w:r w:rsidRPr="32E39D65">
        <w:rPr>
          <w:rFonts w:ascii="Bell MT" w:hAnsi="Bell MT" w:cstheme="majorBidi"/>
          <w:color w:val="000000"/>
          <w:sz w:val="24"/>
          <w:szCs w:val="24"/>
        </w:rPr>
        <w:t xml:space="preserve"> education. Additionally, he gave a detailed account </w:t>
      </w:r>
      <w:r w:rsidR="005C2C0D" w:rsidRPr="32E39D65">
        <w:rPr>
          <w:rFonts w:ascii="Bell MT" w:hAnsi="Bell MT" w:cstheme="majorBidi"/>
          <w:color w:val="000000"/>
          <w:sz w:val="24"/>
          <w:szCs w:val="24"/>
        </w:rPr>
        <w:t xml:space="preserve">of </w:t>
      </w:r>
      <w:r w:rsidRPr="32E39D65">
        <w:rPr>
          <w:rFonts w:ascii="Bell MT" w:hAnsi="Bell MT" w:cstheme="majorBidi"/>
          <w:color w:val="000000"/>
          <w:sz w:val="24"/>
          <w:szCs w:val="24"/>
        </w:rPr>
        <w:t xml:space="preserve">the vision in which he claimed to have received his alphabet </w:t>
      </w:r>
      <w:r w:rsidR="005C2C0D" w:rsidRPr="32E39D65">
        <w:rPr>
          <w:rFonts w:ascii="Bell MT" w:hAnsi="Bell MT" w:cstheme="majorBidi"/>
          <w:color w:val="000000"/>
          <w:sz w:val="24"/>
          <w:szCs w:val="24"/>
        </w:rPr>
        <w:t>before</w:t>
      </w:r>
      <w:r w:rsidRPr="32E39D65">
        <w:rPr>
          <w:rFonts w:ascii="Bell MT" w:hAnsi="Bell MT" w:cstheme="majorBidi"/>
          <w:color w:val="000000"/>
          <w:sz w:val="24"/>
          <w:szCs w:val="24"/>
        </w:rPr>
        <w:t xml:space="preserve"> </w:t>
      </w:r>
      <w:r w:rsidR="005C2C0D" w:rsidRPr="32E39D65">
        <w:rPr>
          <w:rFonts w:ascii="Bell MT" w:hAnsi="Bell MT" w:cstheme="majorBidi"/>
          <w:color w:val="000000"/>
          <w:sz w:val="24"/>
          <w:szCs w:val="24"/>
        </w:rPr>
        <w:t>he gave</w:t>
      </w:r>
      <w:r w:rsidRPr="32E39D65">
        <w:rPr>
          <w:rFonts w:ascii="Bell MT" w:hAnsi="Bell MT" w:cstheme="majorBidi"/>
          <w:color w:val="000000"/>
          <w:sz w:val="24"/>
          <w:szCs w:val="24"/>
        </w:rPr>
        <w:t xml:space="preserve"> me</w:t>
      </w:r>
      <w:r w:rsidR="005C2C0D" w:rsidRPr="32E39D65">
        <w:rPr>
          <w:rFonts w:ascii="Bell MT" w:hAnsi="Bell MT" w:cstheme="majorBidi"/>
          <w:color w:val="000000"/>
          <w:sz w:val="24"/>
          <w:szCs w:val="24"/>
        </w:rPr>
        <w:t xml:space="preserve"> </w:t>
      </w:r>
      <w:r w:rsidRPr="32E39D65">
        <w:rPr>
          <w:rFonts w:ascii="Bell MT" w:hAnsi="Bell MT" w:cstheme="majorBidi"/>
          <w:color w:val="000000"/>
          <w:sz w:val="24"/>
          <w:szCs w:val="24"/>
        </w:rPr>
        <w:t xml:space="preserve">the three documents </w:t>
      </w:r>
      <w:r w:rsidR="005C2C0D" w:rsidRPr="32E39D65">
        <w:rPr>
          <w:rFonts w:ascii="Bell MT" w:hAnsi="Bell MT" w:cstheme="majorBidi"/>
          <w:color w:val="000000"/>
          <w:sz w:val="24"/>
          <w:szCs w:val="24"/>
        </w:rPr>
        <w:t xml:space="preserve">in </w:t>
      </w:r>
      <w:r w:rsidRPr="32E39D65">
        <w:rPr>
          <w:rFonts w:ascii="Bell MT" w:hAnsi="Bell MT" w:cstheme="majorBidi"/>
          <w:color w:val="000000"/>
          <w:sz w:val="24"/>
          <w:szCs w:val="24"/>
        </w:rPr>
        <w:t>which h</w:t>
      </w:r>
      <w:r w:rsidR="005C2C0D" w:rsidRPr="32E39D65">
        <w:rPr>
          <w:rFonts w:ascii="Bell MT" w:hAnsi="Bell MT" w:cstheme="majorBidi"/>
          <w:color w:val="000000"/>
          <w:sz w:val="24"/>
          <w:szCs w:val="24"/>
        </w:rPr>
        <w:t>e had explained the</w:t>
      </w:r>
      <w:r w:rsidRPr="32E39D65">
        <w:rPr>
          <w:rFonts w:ascii="Bell MT" w:hAnsi="Bell MT" w:cstheme="majorBidi"/>
          <w:color w:val="000000"/>
          <w:sz w:val="24"/>
          <w:szCs w:val="24"/>
        </w:rPr>
        <w:t xml:space="preserve"> alphabet. </w:t>
      </w:r>
    </w:p>
    <w:p w:rsidR="00A662FA" w:rsidRPr="00A662FA" w:rsidRDefault="00A662FA" w:rsidP="00263B23">
      <w:pPr>
        <w:pBdr>
          <w:top w:val="nil"/>
          <w:left w:val="nil"/>
          <w:bottom w:val="nil"/>
          <w:right w:val="nil"/>
          <w:between w:val="nil"/>
        </w:pBdr>
        <w:spacing w:after="0" w:line="240" w:lineRule="auto"/>
        <w:jc w:val="both"/>
        <w:rPr>
          <w:rFonts w:ascii="Bell MT" w:hAnsi="Bell MT" w:cstheme="majorBidi"/>
          <w:color w:val="000000"/>
          <w:sz w:val="24"/>
          <w:szCs w:val="24"/>
        </w:rPr>
      </w:pPr>
    </w:p>
    <w:p w:rsidR="00F50EEA" w:rsidRDefault="00164D4B" w:rsidP="32E39D65">
      <w:pPr>
        <w:pBdr>
          <w:top w:val="nil"/>
          <w:left w:val="nil"/>
          <w:bottom w:val="nil"/>
          <w:right w:val="nil"/>
          <w:between w:val="nil"/>
        </w:pBdr>
        <w:spacing w:after="0" w:line="240" w:lineRule="auto"/>
        <w:jc w:val="both"/>
        <w:rPr>
          <w:rFonts w:ascii="Bell MT" w:hAnsi="Bell MT" w:cstheme="majorBidi"/>
          <w:color w:val="000000" w:themeColor="text1"/>
          <w:sz w:val="24"/>
          <w:szCs w:val="24"/>
        </w:rPr>
      </w:pPr>
      <w:r w:rsidRPr="32E39D65">
        <w:rPr>
          <w:rFonts w:ascii="Bell MT" w:hAnsi="Bell MT" w:cstheme="majorBidi"/>
          <w:color w:val="000000"/>
          <w:sz w:val="24"/>
          <w:szCs w:val="24"/>
        </w:rPr>
        <w:t>During our second meeting, I reiterated some of my questions on the functioning of the alphabet a</w:t>
      </w:r>
      <w:r w:rsidR="005C2C0D" w:rsidRPr="32E39D65">
        <w:rPr>
          <w:rFonts w:ascii="Bell MT" w:hAnsi="Bell MT" w:cstheme="majorBidi"/>
          <w:color w:val="000000"/>
          <w:sz w:val="24"/>
          <w:szCs w:val="24"/>
        </w:rPr>
        <w:t>nd</w:t>
      </w:r>
      <w:r w:rsidRPr="32E39D65">
        <w:rPr>
          <w:rFonts w:ascii="Bell MT" w:hAnsi="Bell MT" w:cstheme="majorBidi"/>
          <w:color w:val="000000"/>
          <w:sz w:val="24"/>
          <w:szCs w:val="24"/>
        </w:rPr>
        <w:t xml:space="preserve"> </w:t>
      </w:r>
      <w:r w:rsidR="00861646" w:rsidRPr="32E39D65">
        <w:rPr>
          <w:rFonts w:ascii="Bell MT" w:hAnsi="Bell MT" w:cstheme="majorBidi"/>
          <w:color w:val="000000"/>
          <w:sz w:val="24"/>
          <w:szCs w:val="24"/>
        </w:rPr>
        <w:t xml:space="preserve">more </w:t>
      </w:r>
      <w:r w:rsidRPr="32E39D65">
        <w:rPr>
          <w:rFonts w:ascii="Bell MT" w:hAnsi="Bell MT" w:cstheme="majorBidi"/>
          <w:color w:val="000000"/>
          <w:sz w:val="24"/>
          <w:szCs w:val="24"/>
        </w:rPr>
        <w:t xml:space="preserve">on </w:t>
      </w:r>
      <w:proofErr w:type="spellStart"/>
      <w:r w:rsidRPr="32E39D65">
        <w:rPr>
          <w:rFonts w:ascii="Bell MT" w:hAnsi="Bell MT" w:cstheme="majorBidi"/>
          <w:color w:val="000000"/>
          <w:sz w:val="24"/>
          <w:szCs w:val="24"/>
        </w:rPr>
        <w:t>Ouédraogo’s</w:t>
      </w:r>
      <w:proofErr w:type="spellEnd"/>
      <w:r w:rsidRPr="32E39D65">
        <w:rPr>
          <w:rFonts w:ascii="Bell MT" w:hAnsi="Bell MT" w:cstheme="majorBidi"/>
          <w:color w:val="000000"/>
          <w:sz w:val="24"/>
          <w:szCs w:val="24"/>
        </w:rPr>
        <w:t xml:space="preserve"> CV and personal life, which had remained unclear in our first meeting. Also, we discussed questions of orthography in his script and its technical implementation as well as his ways of </w:t>
      </w:r>
      <w:r w:rsidR="005C2C0D" w:rsidRPr="32E39D65">
        <w:rPr>
          <w:rFonts w:ascii="Bell MT" w:hAnsi="Bell MT" w:cstheme="majorBidi"/>
          <w:color w:val="000000"/>
          <w:sz w:val="24"/>
          <w:szCs w:val="24"/>
        </w:rPr>
        <w:t>shar</w:t>
      </w:r>
      <w:r w:rsidRPr="32E39D65">
        <w:rPr>
          <w:rFonts w:ascii="Bell MT" w:hAnsi="Bell MT" w:cstheme="majorBidi"/>
          <w:color w:val="000000"/>
          <w:sz w:val="24"/>
          <w:szCs w:val="24"/>
        </w:rPr>
        <w:t xml:space="preserve">ing it through social media. In the meantime, I carried out interviews with local experts – i.e. scholars working at </w:t>
      </w:r>
      <w:proofErr w:type="spellStart"/>
      <w:r w:rsidRPr="32E39D65">
        <w:rPr>
          <w:rFonts w:ascii="Bell MT" w:hAnsi="Bell MT" w:cstheme="majorBidi"/>
          <w:color w:val="000000"/>
          <w:sz w:val="24"/>
          <w:szCs w:val="24"/>
        </w:rPr>
        <w:t>Université</w:t>
      </w:r>
      <w:proofErr w:type="spellEnd"/>
      <w:r w:rsidRPr="32E39D65">
        <w:rPr>
          <w:rFonts w:ascii="Bell MT" w:hAnsi="Bell MT" w:cstheme="majorBidi"/>
          <w:color w:val="000000"/>
          <w:sz w:val="24"/>
          <w:szCs w:val="24"/>
        </w:rPr>
        <w:t xml:space="preserve"> Joseph Ki-</w:t>
      </w:r>
      <w:proofErr w:type="spellStart"/>
      <w:r w:rsidRPr="32E39D65">
        <w:rPr>
          <w:rFonts w:ascii="Bell MT" w:hAnsi="Bell MT" w:cstheme="majorBidi"/>
          <w:color w:val="000000"/>
          <w:sz w:val="24"/>
          <w:szCs w:val="24"/>
        </w:rPr>
        <w:t>Zerbo</w:t>
      </w:r>
      <w:proofErr w:type="spellEnd"/>
      <w:r w:rsidRPr="32E39D65">
        <w:rPr>
          <w:rFonts w:ascii="Bell MT" w:hAnsi="Bell MT" w:cstheme="majorBidi"/>
          <w:color w:val="000000"/>
          <w:sz w:val="24"/>
          <w:szCs w:val="24"/>
        </w:rPr>
        <w:t xml:space="preserve"> or the INSS in Ouagadougou – about their encounters with the script creator as well as</w:t>
      </w:r>
      <w:r w:rsidR="00CE1015" w:rsidRPr="32E39D65">
        <w:rPr>
          <w:rFonts w:ascii="Bell MT" w:hAnsi="Bell MT" w:cstheme="majorBidi"/>
          <w:color w:val="000000"/>
          <w:sz w:val="24"/>
          <w:szCs w:val="24"/>
        </w:rPr>
        <w:t xml:space="preserve"> on</w:t>
      </w:r>
      <w:r w:rsidRPr="32E39D65">
        <w:rPr>
          <w:rFonts w:ascii="Bell MT" w:hAnsi="Bell MT" w:cstheme="majorBidi"/>
          <w:color w:val="000000"/>
          <w:sz w:val="24"/>
          <w:szCs w:val="24"/>
        </w:rPr>
        <w:t xml:space="preserve"> topics of orthography development, language policy, and the role of the Arabic Script in Burkina Faso. Additionally, I studied the script with the help of the three documents that </w:t>
      </w:r>
      <w:proofErr w:type="spellStart"/>
      <w:r w:rsidRPr="32E39D65">
        <w:rPr>
          <w:rFonts w:ascii="Bell MT" w:hAnsi="Bell MT" w:cstheme="majorBidi"/>
          <w:color w:val="000000"/>
          <w:sz w:val="24"/>
          <w:szCs w:val="24"/>
        </w:rPr>
        <w:t>Ouédraogo</w:t>
      </w:r>
      <w:proofErr w:type="spellEnd"/>
      <w:r w:rsidRPr="32E39D65">
        <w:rPr>
          <w:rFonts w:ascii="Bell MT" w:hAnsi="Bell MT" w:cstheme="majorBidi"/>
          <w:color w:val="000000"/>
          <w:sz w:val="24"/>
          <w:szCs w:val="24"/>
        </w:rPr>
        <w:t xml:space="preserve"> handed to me to be able to read and – at least rudimentarily – write it myself and thus be able to ask more concise and scientifically relevant questions during the second meeting.</w:t>
      </w:r>
    </w:p>
    <w:p w:rsidR="00A662FA" w:rsidRPr="00A662FA" w:rsidRDefault="00A662FA" w:rsidP="00263B23">
      <w:pPr>
        <w:pBdr>
          <w:top w:val="nil"/>
          <w:left w:val="nil"/>
          <w:bottom w:val="nil"/>
          <w:right w:val="nil"/>
          <w:between w:val="nil"/>
        </w:pBdr>
        <w:spacing w:after="0" w:line="240" w:lineRule="auto"/>
        <w:jc w:val="both"/>
        <w:rPr>
          <w:rFonts w:ascii="Bell MT" w:hAnsi="Bell MT" w:cstheme="majorBidi"/>
          <w:color w:val="000000"/>
          <w:sz w:val="24"/>
          <w:szCs w:val="24"/>
        </w:rPr>
      </w:pPr>
    </w:p>
    <w:p w:rsidR="00F50EEA" w:rsidRPr="00A662FA" w:rsidRDefault="00164D4B" w:rsidP="32E39D65">
      <w:pPr>
        <w:pBdr>
          <w:top w:val="nil"/>
          <w:left w:val="nil"/>
          <w:bottom w:val="nil"/>
          <w:right w:val="nil"/>
          <w:between w:val="nil"/>
        </w:pBdr>
        <w:spacing w:line="240" w:lineRule="auto"/>
        <w:jc w:val="both"/>
        <w:rPr>
          <w:rFonts w:ascii="Bell MT" w:hAnsi="Bell MT" w:cstheme="majorBidi"/>
          <w:b/>
          <w:bCs/>
          <w:color w:val="000000" w:themeColor="text1"/>
          <w:sz w:val="24"/>
          <w:szCs w:val="24"/>
        </w:rPr>
      </w:pPr>
      <w:r w:rsidRPr="32E39D65">
        <w:rPr>
          <w:rFonts w:ascii="Bell MT" w:hAnsi="Bell MT" w:cstheme="majorBidi"/>
          <w:b/>
          <w:bCs/>
          <w:color w:val="000000" w:themeColor="text1"/>
          <w:sz w:val="24"/>
          <w:szCs w:val="24"/>
        </w:rPr>
        <w:t>Technical Implementation of the Script</w:t>
      </w:r>
    </w:p>
    <w:p w:rsidR="00F50EEA" w:rsidRDefault="00164D4B" w:rsidP="32E39D65">
      <w:pPr>
        <w:pBdr>
          <w:top w:val="nil"/>
          <w:left w:val="nil"/>
          <w:bottom w:val="nil"/>
          <w:right w:val="nil"/>
          <w:between w:val="nil"/>
        </w:pBdr>
        <w:spacing w:after="0" w:line="240" w:lineRule="auto"/>
        <w:jc w:val="both"/>
        <w:rPr>
          <w:rFonts w:ascii="Bell MT" w:hAnsi="Bell MT" w:cstheme="majorBidi"/>
          <w:color w:val="000000" w:themeColor="text1"/>
          <w:sz w:val="24"/>
          <w:szCs w:val="24"/>
        </w:rPr>
      </w:pPr>
      <w:r w:rsidRPr="5515EF16">
        <w:rPr>
          <w:rFonts w:ascii="Bell MT" w:hAnsi="Bell MT" w:cstheme="majorBidi"/>
          <w:color w:val="000000"/>
          <w:sz w:val="24"/>
          <w:szCs w:val="24"/>
        </w:rPr>
        <w:lastRenderedPageBreak/>
        <w:t>Developing technical solutions such as computer and smartphone keyboards for West African Scripts is a decisive matter for the survival of any such script and may represent a serious obstacle in this task, due to the presence of regulatory authorities such as the Unicode Consortium</w:t>
      </w:r>
      <w:r>
        <w:rPr>
          <w:rFonts w:ascii="Bell MT" w:hAnsi="Bell MT" w:cstheme="majorBidi"/>
          <w:color w:val="000000"/>
          <w:sz w:val="24"/>
          <w:szCs w:val="24"/>
          <w:vertAlign w:val="superscript"/>
        </w:rPr>
        <w:footnoteReference w:id="11"/>
      </w:r>
      <w:r w:rsidRPr="5515EF16">
        <w:rPr>
          <w:rFonts w:ascii="Bell MT" w:hAnsi="Bell MT" w:cstheme="majorBidi"/>
          <w:color w:val="000000"/>
          <w:sz w:val="24"/>
          <w:szCs w:val="24"/>
        </w:rPr>
        <w:t xml:space="preserve"> and the high costs (relative to the script creators' incomes) of professional freelance software developers. </w:t>
      </w:r>
      <w:proofErr w:type="spellStart"/>
      <w:r w:rsidRPr="5515EF16">
        <w:rPr>
          <w:rFonts w:ascii="Bell MT" w:hAnsi="Bell MT" w:cstheme="majorBidi"/>
          <w:color w:val="000000"/>
          <w:sz w:val="24"/>
          <w:szCs w:val="24"/>
        </w:rPr>
        <w:t>Ouédraogo</w:t>
      </w:r>
      <w:proofErr w:type="spellEnd"/>
      <w:r w:rsidRPr="5515EF16">
        <w:rPr>
          <w:rFonts w:ascii="Bell MT" w:hAnsi="Bell MT" w:cstheme="majorBidi"/>
          <w:color w:val="000000"/>
          <w:sz w:val="24"/>
          <w:szCs w:val="24"/>
        </w:rPr>
        <w:t xml:space="preserve"> encountered such a problem during the process of creating the Minim Script: During one interview he recalled that, after he first sought publicity for his script and inquired </w:t>
      </w:r>
      <w:r w:rsidR="00923AF1" w:rsidRPr="5515EF16">
        <w:rPr>
          <w:rFonts w:ascii="Bell MT" w:hAnsi="Bell MT" w:cstheme="majorBidi"/>
          <w:color w:val="000000"/>
          <w:sz w:val="24"/>
          <w:szCs w:val="24"/>
        </w:rPr>
        <w:t>about</w:t>
      </w:r>
      <w:r w:rsidRPr="5515EF16">
        <w:rPr>
          <w:rFonts w:ascii="Bell MT" w:hAnsi="Bell MT" w:cstheme="majorBidi"/>
          <w:color w:val="000000"/>
          <w:sz w:val="24"/>
          <w:szCs w:val="24"/>
        </w:rPr>
        <w:t xml:space="preserve"> a software developer, he was delegated to a company in Ouagadougou’s </w:t>
      </w:r>
      <w:proofErr w:type="spellStart"/>
      <w:r w:rsidR="00923AF1" w:rsidRPr="5515EF16">
        <w:rPr>
          <w:rFonts w:ascii="Bell MT" w:hAnsi="Bell MT" w:cstheme="majorBidi"/>
          <w:color w:val="000000"/>
          <w:sz w:val="24"/>
          <w:szCs w:val="24"/>
        </w:rPr>
        <w:t>neighborhood</w:t>
      </w:r>
      <w:proofErr w:type="spellEnd"/>
      <w:r w:rsidR="00923AF1" w:rsidRPr="5515EF16">
        <w:rPr>
          <w:rFonts w:ascii="Bell MT" w:hAnsi="Bell MT" w:cstheme="majorBidi"/>
          <w:color w:val="000000"/>
          <w:sz w:val="24"/>
          <w:szCs w:val="24"/>
        </w:rPr>
        <w:t xml:space="preserve"> </w:t>
      </w:r>
      <w:r w:rsidRPr="5515EF16">
        <w:rPr>
          <w:rFonts w:ascii="Bell MT" w:hAnsi="Bell MT" w:cstheme="majorBidi"/>
          <w:color w:val="000000"/>
          <w:sz w:val="24"/>
          <w:szCs w:val="24"/>
        </w:rPr>
        <w:t xml:space="preserve">of technology and economy, </w:t>
      </w:r>
      <w:proofErr w:type="spellStart"/>
      <w:r w:rsidRPr="5515EF16">
        <w:rPr>
          <w:rFonts w:ascii="Bell MT" w:hAnsi="Bell MT" w:cstheme="majorBidi"/>
          <w:color w:val="000000"/>
          <w:sz w:val="24"/>
          <w:szCs w:val="24"/>
        </w:rPr>
        <w:t>Ouaga</w:t>
      </w:r>
      <w:proofErr w:type="spellEnd"/>
      <w:r w:rsidRPr="5515EF16">
        <w:rPr>
          <w:rFonts w:ascii="Bell MT" w:hAnsi="Bell MT" w:cstheme="majorBidi"/>
          <w:color w:val="000000"/>
          <w:sz w:val="24"/>
          <w:szCs w:val="24"/>
        </w:rPr>
        <w:t xml:space="preserve"> 2000, which initially suggested a fee of 3 000 000 Franc CFA (4573€) for their work, far beyond </w:t>
      </w:r>
      <w:proofErr w:type="spellStart"/>
      <w:r w:rsidRPr="5515EF16">
        <w:rPr>
          <w:rFonts w:ascii="Bell MT" w:hAnsi="Bell MT" w:cstheme="majorBidi"/>
          <w:color w:val="000000"/>
          <w:sz w:val="24"/>
          <w:szCs w:val="24"/>
        </w:rPr>
        <w:t>Ouédraogo’s</w:t>
      </w:r>
      <w:proofErr w:type="spellEnd"/>
      <w:r w:rsidRPr="5515EF16">
        <w:rPr>
          <w:rFonts w:ascii="Bell MT" w:hAnsi="Bell MT" w:cstheme="majorBidi"/>
          <w:color w:val="000000"/>
          <w:sz w:val="24"/>
          <w:szCs w:val="24"/>
        </w:rPr>
        <w:t xml:space="preserve"> financial means. They subsequently </w:t>
      </w:r>
      <w:r w:rsidR="00923AF1" w:rsidRPr="5515EF16">
        <w:rPr>
          <w:rFonts w:ascii="Bell MT" w:hAnsi="Bell MT" w:cstheme="majorBidi"/>
          <w:color w:val="000000"/>
          <w:sz w:val="24"/>
          <w:szCs w:val="24"/>
        </w:rPr>
        <w:t>reduced</w:t>
      </w:r>
      <w:r w:rsidRPr="5515EF16">
        <w:rPr>
          <w:rFonts w:ascii="Bell MT" w:hAnsi="Bell MT" w:cstheme="majorBidi"/>
          <w:color w:val="000000"/>
          <w:sz w:val="24"/>
          <w:szCs w:val="24"/>
        </w:rPr>
        <w:t xml:space="preserve"> the fees, offering to develop software for 600 000 F CFA (914€), still a large sum, especially since a plea to the Ministry of Secondary Education was declined, because – as </w:t>
      </w:r>
      <w:proofErr w:type="spellStart"/>
      <w:r w:rsidRPr="5515EF16">
        <w:rPr>
          <w:rFonts w:ascii="Bell MT" w:hAnsi="Bell MT" w:cstheme="majorBidi"/>
          <w:color w:val="000000"/>
          <w:sz w:val="24"/>
          <w:szCs w:val="24"/>
        </w:rPr>
        <w:t>Ouédraogo’s</w:t>
      </w:r>
      <w:proofErr w:type="spellEnd"/>
      <w:r w:rsidRPr="5515EF16">
        <w:rPr>
          <w:rFonts w:ascii="Bell MT" w:hAnsi="Bell MT" w:cstheme="majorBidi"/>
          <w:color w:val="000000"/>
          <w:sz w:val="24"/>
          <w:szCs w:val="24"/>
        </w:rPr>
        <w:t xml:space="preserve"> assistant stated – the ministry did not consider the script to be useful. While this sum could eventually be gathered, the project failed for unknown reasons, with </w:t>
      </w:r>
      <w:proofErr w:type="spellStart"/>
      <w:r w:rsidRPr="5515EF16">
        <w:rPr>
          <w:rFonts w:ascii="Bell MT" w:hAnsi="Bell MT" w:cstheme="majorBidi"/>
          <w:color w:val="000000"/>
          <w:sz w:val="24"/>
          <w:szCs w:val="24"/>
        </w:rPr>
        <w:t>Ouédraogo</w:t>
      </w:r>
      <w:proofErr w:type="spellEnd"/>
      <w:r w:rsidRPr="5515EF16">
        <w:rPr>
          <w:rFonts w:ascii="Bell MT" w:hAnsi="Bell MT" w:cstheme="majorBidi"/>
          <w:color w:val="000000"/>
          <w:sz w:val="24"/>
          <w:szCs w:val="24"/>
        </w:rPr>
        <w:t xml:space="preserve"> stating that the finished product was “not functional”. Thus, he </w:t>
      </w:r>
      <w:r w:rsidR="00101B3A" w:rsidRPr="5515EF16">
        <w:rPr>
          <w:rFonts w:ascii="Bell MT" w:hAnsi="Bell MT" w:cstheme="majorBidi"/>
          <w:color w:val="000000"/>
          <w:sz w:val="24"/>
          <w:szCs w:val="24"/>
        </w:rPr>
        <w:t xml:space="preserve">decided to </w:t>
      </w:r>
      <w:r w:rsidRPr="5515EF16">
        <w:rPr>
          <w:rFonts w:ascii="Bell MT" w:hAnsi="Bell MT" w:cstheme="majorBidi"/>
          <w:color w:val="000000"/>
          <w:sz w:val="24"/>
          <w:szCs w:val="24"/>
        </w:rPr>
        <w:t>take the matter into his own hands, and with the help of a (partly) open-access font creation software</w:t>
      </w:r>
      <w:r w:rsidR="00101B3A" w:rsidRPr="5515EF16">
        <w:rPr>
          <w:rFonts w:ascii="Bell MT" w:hAnsi="Bell MT" w:cstheme="majorBidi"/>
          <w:color w:val="000000"/>
          <w:sz w:val="24"/>
          <w:szCs w:val="24"/>
        </w:rPr>
        <w:t>, he</w:t>
      </w:r>
      <w:r w:rsidRPr="5515EF16">
        <w:rPr>
          <w:rFonts w:ascii="Bell MT" w:hAnsi="Bell MT" w:cstheme="majorBidi"/>
          <w:color w:val="000000"/>
          <w:sz w:val="24"/>
          <w:szCs w:val="24"/>
        </w:rPr>
        <w:t xml:space="preserve"> inserted the shapes of his letters into an Arabic Script template. </w:t>
      </w:r>
      <w:proofErr w:type="spellStart"/>
      <w:r w:rsidRPr="5515EF16">
        <w:rPr>
          <w:rFonts w:ascii="Bell MT" w:hAnsi="Bell MT" w:cstheme="majorBidi"/>
          <w:color w:val="000000"/>
          <w:sz w:val="24"/>
          <w:szCs w:val="24"/>
        </w:rPr>
        <w:t>Ouédraogo</w:t>
      </w:r>
      <w:proofErr w:type="spellEnd"/>
      <w:r w:rsidRPr="5515EF16">
        <w:rPr>
          <w:rFonts w:ascii="Bell MT" w:hAnsi="Bell MT" w:cstheme="majorBidi"/>
          <w:color w:val="000000"/>
          <w:sz w:val="24"/>
          <w:szCs w:val="24"/>
        </w:rPr>
        <w:t xml:space="preserve"> did not state exactly which program he employed, </w:t>
      </w:r>
      <w:r w:rsidR="00101B3A" w:rsidRPr="5515EF16">
        <w:rPr>
          <w:rFonts w:ascii="Bell MT" w:hAnsi="Bell MT" w:cstheme="majorBidi"/>
          <w:color w:val="000000"/>
          <w:sz w:val="24"/>
          <w:szCs w:val="24"/>
        </w:rPr>
        <w:t>bu</w:t>
      </w:r>
      <w:r w:rsidRPr="5515EF16">
        <w:rPr>
          <w:rFonts w:ascii="Bell MT" w:hAnsi="Bell MT" w:cstheme="majorBidi"/>
          <w:color w:val="000000"/>
          <w:sz w:val="24"/>
          <w:szCs w:val="24"/>
        </w:rPr>
        <w:t xml:space="preserve">t according to the metadata of one </w:t>
      </w:r>
      <w:r w:rsidR="00B458FE">
        <w:rPr>
          <w:rFonts w:ascii="Bell MT" w:hAnsi="Bell MT" w:cstheme="majorBidi"/>
          <w:color w:val="000000"/>
          <w:sz w:val="24"/>
          <w:szCs w:val="24"/>
        </w:rPr>
        <w:t xml:space="preserve">of </w:t>
      </w:r>
      <w:r w:rsidRPr="5515EF16">
        <w:rPr>
          <w:rFonts w:ascii="Bell MT" w:hAnsi="Bell MT" w:cstheme="majorBidi"/>
          <w:color w:val="000000"/>
          <w:sz w:val="24"/>
          <w:szCs w:val="24"/>
        </w:rPr>
        <w:t xml:space="preserve">the fonts, the program in question was </w:t>
      </w:r>
      <w:proofErr w:type="spellStart"/>
      <w:r w:rsidRPr="5515EF16">
        <w:rPr>
          <w:rFonts w:ascii="Bell MT" w:hAnsi="Bell MT" w:cstheme="majorBidi"/>
          <w:color w:val="000000"/>
          <w:sz w:val="24"/>
          <w:szCs w:val="24"/>
        </w:rPr>
        <w:t>FontCreator</w:t>
      </w:r>
      <w:proofErr w:type="spellEnd"/>
      <w:r w:rsidRPr="5515EF16">
        <w:rPr>
          <w:rFonts w:ascii="Bell MT" w:hAnsi="Bell MT" w:cstheme="majorBidi"/>
          <w:color w:val="000000"/>
          <w:sz w:val="24"/>
          <w:szCs w:val="24"/>
        </w:rPr>
        <w:t xml:space="preserve"> 11, developed by the Dutch software company High-Logic. Since this font creation software makes use of pre-existing fonts – one of the fonts is, according to the metadata, based on Calibri Arabic – it permits the export of the graphemes into a format recogni</w:t>
      </w:r>
      <w:r w:rsidR="32E39D65" w:rsidRPr="5515EF16">
        <w:rPr>
          <w:rFonts w:ascii="Bell MT" w:hAnsi="Bell MT" w:cstheme="majorBidi"/>
          <w:color w:val="000000"/>
          <w:sz w:val="24"/>
          <w:szCs w:val="24"/>
        </w:rPr>
        <w:t>s</w:t>
      </w:r>
      <w:r w:rsidRPr="5515EF16">
        <w:rPr>
          <w:rFonts w:ascii="Bell MT" w:hAnsi="Bell MT" w:cstheme="majorBidi"/>
          <w:color w:val="000000"/>
          <w:sz w:val="24"/>
          <w:szCs w:val="24"/>
        </w:rPr>
        <w:t xml:space="preserve">ed by common word processing software (i.e. Microsoft Word), </w:t>
      </w:r>
      <w:proofErr w:type="spellStart"/>
      <w:r w:rsidRPr="5515EF16">
        <w:rPr>
          <w:rFonts w:ascii="Bell MT" w:hAnsi="Bell MT" w:cstheme="majorBidi"/>
          <w:color w:val="000000"/>
          <w:sz w:val="24"/>
          <w:szCs w:val="24"/>
        </w:rPr>
        <w:t>Ouédraogo</w:t>
      </w:r>
      <w:proofErr w:type="spellEnd"/>
      <w:r w:rsidRPr="5515EF16">
        <w:rPr>
          <w:rFonts w:ascii="Bell MT" w:hAnsi="Bell MT" w:cstheme="majorBidi"/>
          <w:color w:val="000000"/>
          <w:sz w:val="24"/>
          <w:szCs w:val="24"/>
        </w:rPr>
        <w:t xml:space="preserve"> thus managed to create several fonts with which to write the script on standard PCs without any need for special (and expensive) software, theoretically enabling learners and literates to produce Minim documents.</w:t>
      </w:r>
    </w:p>
    <w:p w:rsidR="00A662FA" w:rsidRPr="00A662FA" w:rsidRDefault="00A662FA" w:rsidP="00263B23">
      <w:pPr>
        <w:pBdr>
          <w:top w:val="nil"/>
          <w:left w:val="nil"/>
          <w:bottom w:val="nil"/>
          <w:right w:val="nil"/>
          <w:between w:val="nil"/>
        </w:pBdr>
        <w:spacing w:after="0" w:line="240" w:lineRule="auto"/>
        <w:jc w:val="both"/>
        <w:rPr>
          <w:rFonts w:ascii="Bell MT" w:hAnsi="Bell MT" w:cstheme="majorBidi"/>
          <w:color w:val="000000"/>
          <w:sz w:val="24"/>
          <w:szCs w:val="24"/>
        </w:rPr>
      </w:pPr>
    </w:p>
    <w:p w:rsidR="00F50EEA" w:rsidRPr="00A662FA" w:rsidRDefault="00941740" w:rsidP="32E39D65">
      <w:pPr>
        <w:spacing w:line="240" w:lineRule="auto"/>
        <w:jc w:val="both"/>
        <w:rPr>
          <w:rFonts w:ascii="Bell MT" w:hAnsi="Bell MT" w:cstheme="majorBidi"/>
          <w:sz w:val="24"/>
          <w:szCs w:val="24"/>
        </w:rPr>
      </w:pPr>
      <w:r w:rsidRPr="00941740">
        <w:rPr>
          <w:rFonts w:ascii="Bell MT" w:hAnsi="Bell MT" w:cstheme="majorBidi"/>
          <w:b/>
          <w:i/>
          <w:noProof/>
          <w:color w:val="000000"/>
          <w:sz w:val="24"/>
          <w:szCs w:val="24"/>
          <w:lang w:val="en-US"/>
        </w:rPr>
        <mc:AlternateContent>
          <mc:Choice Requires="wps">
            <w:drawing>
              <wp:anchor distT="45720" distB="45720" distL="114300" distR="114300" simplePos="0" relativeHeight="251613184" behindDoc="0" locked="0" layoutInCell="1" allowOverlap="1" wp14:anchorId="3B51F8CF" wp14:editId="52C2EC3F">
                <wp:simplePos x="0" y="0"/>
                <wp:positionH relativeFrom="column">
                  <wp:posOffset>2576506</wp:posOffset>
                </wp:positionH>
                <wp:positionV relativeFrom="paragraph">
                  <wp:posOffset>4367386</wp:posOffset>
                </wp:positionV>
                <wp:extent cx="2360930" cy="1404620"/>
                <wp:effectExtent l="0" t="0" r="63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solidFill>
                        <a:ln w="9525">
                          <a:noFill/>
                          <a:miter lim="800000"/>
                          <a:headEnd/>
                          <a:tailEnd/>
                        </a:ln>
                      </wps:spPr>
                      <wps:txbx>
                        <w:txbxContent>
                          <w:p w:rsidR="00941740" w:rsidRDefault="00941740">
                            <w:r>
                              <w:t>77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type w14:anchorId="3B51F8CF" id="_x0000_t202" coordsize="21600,21600" o:spt="202" path="m,l,21600r21600,l21600,xe">
                <v:stroke joinstyle="miter"/>
                <v:path gradientshapeok="t" o:connecttype="rect"/>
              </v:shapetype>
              <v:shape id="Text Box 2" o:spid="_x0000_s1027" type="#_x0000_t202" style="position:absolute;left:0;text-align:left;margin-left:202.85pt;margin-top:343.9pt;width:185.9pt;height:110.6pt;z-index:2516131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qtIwIAACQ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" fillcolor="white [3212]" stroked="f">
                <v:textbox style="mso-fit-shape-to-text:t">
                  <w:txbxContent>
                    <w:p w:rsidR="00941740" w:rsidRDefault="00941740">
                      <w:r>
                        <w:t>77</w:t>
                      </w:r>
                    </w:p>
                  </w:txbxContent>
                </v:textbox>
              </v:shape>
            </w:pict>
          </mc:Fallback>
        </mc:AlternateContent>
      </w:r>
      <w:r w:rsidR="00164D4B" w:rsidRPr="32E39D65">
        <w:rPr>
          <w:rFonts w:ascii="Bell MT" w:hAnsi="Bell MT" w:cstheme="majorBidi"/>
          <w:color w:val="000000" w:themeColor="text1"/>
          <w:sz w:val="24"/>
          <w:szCs w:val="24"/>
        </w:rPr>
        <w:t xml:space="preserve">The following figures show the Minim Keyboard (Fig. 3) in comparison with </w:t>
      </w:r>
      <w:proofErr w:type="gramStart"/>
      <w:r w:rsidR="00164D4B" w:rsidRPr="32E39D65">
        <w:rPr>
          <w:rFonts w:ascii="Bell MT" w:hAnsi="Bell MT" w:cstheme="majorBidi"/>
          <w:color w:val="000000" w:themeColor="text1"/>
          <w:sz w:val="24"/>
          <w:szCs w:val="24"/>
        </w:rPr>
        <w:t>an Arabic</w:t>
      </w:r>
      <w:proofErr w:type="gramEnd"/>
      <w:r w:rsidR="00164D4B" w:rsidRPr="32E39D65">
        <w:rPr>
          <w:rFonts w:ascii="Bell MT" w:hAnsi="Bell MT" w:cstheme="majorBidi"/>
          <w:color w:val="000000" w:themeColor="text1"/>
          <w:sz w:val="24"/>
          <w:szCs w:val="24"/>
        </w:rPr>
        <w:t xml:space="preserve"> keyboard (Fig. 4) and, finally, the </w:t>
      </w:r>
      <w:proofErr w:type="spellStart"/>
      <w:r w:rsidR="00164D4B" w:rsidRPr="32E39D65">
        <w:rPr>
          <w:rFonts w:ascii="Bell MT" w:hAnsi="Bell MT" w:cstheme="majorBidi"/>
          <w:color w:val="000000" w:themeColor="text1"/>
          <w:sz w:val="24"/>
          <w:szCs w:val="24"/>
        </w:rPr>
        <w:t>phonetical</w:t>
      </w:r>
      <w:proofErr w:type="spellEnd"/>
      <w:r w:rsidR="00164D4B" w:rsidRPr="32E39D65">
        <w:rPr>
          <w:rFonts w:ascii="Bell MT" w:hAnsi="Bell MT" w:cstheme="majorBidi"/>
          <w:color w:val="000000" w:themeColor="text1"/>
          <w:sz w:val="24"/>
          <w:szCs w:val="24"/>
        </w:rPr>
        <w:t xml:space="preserve"> correspondences of the keys of the Minim Keyboard: </w:t>
      </w:r>
    </w:p>
    <w:p w:rsidR="00984909" w:rsidRPr="00A662FA" w:rsidRDefault="00984909" w:rsidP="00263B23">
      <w:pPr>
        <w:keepNext/>
        <w:pBdr>
          <w:top w:val="nil"/>
          <w:left w:val="nil"/>
          <w:bottom w:val="nil"/>
          <w:right w:val="nil"/>
          <w:between w:val="nil"/>
        </w:pBdr>
        <w:spacing w:after="200" w:line="240" w:lineRule="auto"/>
        <w:jc w:val="both"/>
        <w:rPr>
          <w:rFonts w:ascii="Bell MT" w:hAnsi="Bell MT" w:cstheme="majorBidi"/>
          <w:b/>
          <w:i/>
          <w:color w:val="000000"/>
          <w:sz w:val="24"/>
          <w:szCs w:val="24"/>
        </w:rPr>
        <w:sectPr w:rsidR="00984909" w:rsidRPr="00A662FA" w:rsidSect="00502059">
          <w:headerReference w:type="first" r:id="rId20"/>
          <w:type w:val="continuous"/>
          <w:pgSz w:w="11906" w:h="16838"/>
          <w:pgMar w:top="1417" w:right="1417" w:bottom="1134" w:left="1417" w:header="708" w:footer="708" w:gutter="0"/>
          <w:pgNumType w:start="77"/>
          <w:cols w:space="720"/>
        </w:sectPr>
      </w:pPr>
    </w:p>
    <w:p w:rsidR="00F50EEA" w:rsidRPr="00A662FA" w:rsidRDefault="00F50EEA" w:rsidP="00263B23">
      <w:pPr>
        <w:keepNext/>
        <w:pBdr>
          <w:top w:val="nil"/>
          <w:left w:val="nil"/>
          <w:bottom w:val="nil"/>
          <w:right w:val="nil"/>
          <w:between w:val="nil"/>
        </w:pBdr>
        <w:spacing w:after="200" w:line="240" w:lineRule="auto"/>
        <w:jc w:val="both"/>
        <w:rPr>
          <w:rFonts w:ascii="Bell MT" w:hAnsi="Bell MT" w:cstheme="majorBidi"/>
          <w:b/>
          <w:i/>
          <w:color w:val="000000"/>
          <w:sz w:val="24"/>
          <w:szCs w:val="24"/>
        </w:rPr>
      </w:pPr>
    </w:p>
    <w:p w:rsidR="00F50EEA" w:rsidRPr="00A662FA" w:rsidRDefault="00164D4B" w:rsidP="00263B23">
      <w:pPr>
        <w:pBdr>
          <w:top w:val="nil"/>
          <w:left w:val="nil"/>
          <w:bottom w:val="nil"/>
          <w:right w:val="nil"/>
          <w:between w:val="nil"/>
        </w:pBdr>
        <w:spacing w:after="0" w:line="240" w:lineRule="auto"/>
        <w:jc w:val="both"/>
        <w:rPr>
          <w:rFonts w:ascii="Bell MT" w:hAnsi="Bell MT" w:cstheme="majorBidi"/>
          <w:color w:val="000000"/>
          <w:sz w:val="24"/>
          <w:szCs w:val="24"/>
        </w:rPr>
      </w:pPr>
      <w:r w:rsidRPr="00A662FA">
        <w:rPr>
          <w:rFonts w:ascii="Bell MT" w:hAnsi="Bell MT" w:cstheme="majorBidi"/>
          <w:noProof/>
          <w:color w:val="000000"/>
          <w:sz w:val="24"/>
          <w:szCs w:val="24"/>
          <w:lang w:val="en-US"/>
        </w:rPr>
        <w:drawing>
          <wp:inline distT="0" distB="0" distL="0" distR="0" wp14:anchorId="1AEE1EEE" wp14:editId="3C255578">
            <wp:extent cx="6089888" cy="2945419"/>
            <wp:effectExtent l="0" t="0" r="0" b="0"/>
            <wp:docPr id="2031888828" name="image5.png"/>
            <wp:cNvGraphicFramePr/>
            <a:graphic xmlns:a="http://schemas.openxmlformats.org/drawingml/2006/main">
              <a:graphicData uri="http://schemas.openxmlformats.org/drawingml/2006/picture">
                <pic:pic xmlns:pic="http://schemas.openxmlformats.org/drawingml/2006/picture">
                  <pic:nvPicPr>
                    <pic:cNvPr id="2031888828" name="image5.png"/>
                    <pic:cNvPicPr/>
                  </pic:nvPicPr>
                  <pic:blipFill>
                    <a:blip r:embed="rId21"/>
                    <a:stretch>
                      <a:fillRect/>
                    </a:stretch>
                  </pic:blipFill>
                  <pic:spPr>
                    <a:xfrm>
                      <a:off x="0" y="0"/>
                      <a:ext cx="6089888" cy="2945419"/>
                    </a:xfrm>
                    <a:prstGeom prst="rect">
                      <a:avLst/>
                    </a:prstGeom>
                  </pic:spPr>
                </pic:pic>
              </a:graphicData>
            </a:graphic>
          </wp:inline>
        </w:drawing>
      </w:r>
    </w:p>
    <w:p w:rsidR="008C774E" w:rsidRPr="008C774E" w:rsidRDefault="00164D4B" w:rsidP="32E39D65">
      <w:pPr>
        <w:spacing w:line="240" w:lineRule="auto"/>
        <w:jc w:val="center"/>
        <w:rPr>
          <w:rFonts w:ascii="Bell MT" w:hAnsi="Bell MT" w:cstheme="majorBidi"/>
          <w:i/>
          <w:iCs/>
          <w:color w:val="000000" w:themeColor="text1"/>
          <w:sz w:val="24"/>
          <w:szCs w:val="24"/>
        </w:rPr>
      </w:pPr>
      <w:r w:rsidRPr="32E39D65">
        <w:rPr>
          <w:rFonts w:ascii="Bell MT" w:hAnsi="Bell MT" w:cstheme="majorBidi"/>
          <w:i/>
          <w:iCs/>
          <w:color w:val="000000" w:themeColor="text1"/>
          <w:sz w:val="24"/>
          <w:szCs w:val="24"/>
        </w:rPr>
        <w:t>Figure 3: The Minim Keyboard</w:t>
      </w:r>
    </w:p>
    <w:p w:rsidR="008C774E" w:rsidRDefault="008C774E" w:rsidP="00263B23">
      <w:pPr>
        <w:spacing w:line="240" w:lineRule="auto"/>
        <w:jc w:val="center"/>
        <w:rPr>
          <w:rFonts w:ascii="Bell MT" w:hAnsi="Bell MT" w:cstheme="majorBidi"/>
          <w:b/>
          <w:i/>
          <w:sz w:val="24"/>
          <w:szCs w:val="24"/>
        </w:rPr>
      </w:pPr>
    </w:p>
    <w:p w:rsidR="00F50EEA" w:rsidRPr="00A662FA" w:rsidRDefault="00164D4B" w:rsidP="00263B23">
      <w:pPr>
        <w:pBdr>
          <w:top w:val="nil"/>
          <w:left w:val="nil"/>
          <w:bottom w:val="nil"/>
          <w:right w:val="nil"/>
          <w:between w:val="nil"/>
        </w:pBdr>
        <w:spacing w:after="0" w:line="240" w:lineRule="auto"/>
        <w:jc w:val="both"/>
        <w:rPr>
          <w:rFonts w:ascii="Bell MT" w:hAnsi="Bell MT" w:cstheme="majorBidi"/>
          <w:color w:val="000000"/>
          <w:sz w:val="24"/>
          <w:szCs w:val="24"/>
        </w:rPr>
      </w:pPr>
      <w:r w:rsidRPr="00A662FA">
        <w:rPr>
          <w:rFonts w:ascii="Bell MT" w:hAnsi="Bell MT" w:cstheme="majorBidi"/>
          <w:noProof/>
          <w:color w:val="000000"/>
          <w:sz w:val="24"/>
          <w:szCs w:val="24"/>
          <w:lang w:val="en-US"/>
        </w:rPr>
        <w:drawing>
          <wp:inline distT="0" distB="0" distL="0" distR="0" wp14:anchorId="7F4CC198" wp14:editId="3EABDEBA">
            <wp:extent cx="5755005" cy="1975485"/>
            <wp:effectExtent l="0" t="0" r="0" b="0"/>
            <wp:docPr id="2031888827" name="image2.png"/>
            <wp:cNvGraphicFramePr/>
            <a:graphic xmlns:a="http://schemas.openxmlformats.org/drawingml/2006/main">
              <a:graphicData uri="http://schemas.openxmlformats.org/drawingml/2006/picture">
                <pic:pic xmlns:pic="http://schemas.openxmlformats.org/drawingml/2006/picture">
                  <pic:nvPicPr>
                    <pic:cNvPr id="2031888827" name="image2.png"/>
                    <pic:cNvPicPr/>
                  </pic:nvPicPr>
                  <pic:blipFill>
                    <a:blip r:embed="rId22"/>
                    <a:stretch>
                      <a:fillRect/>
                    </a:stretch>
                  </pic:blipFill>
                  <pic:spPr>
                    <a:xfrm>
                      <a:off x="0" y="0"/>
                      <a:ext cx="5755005" cy="1975485"/>
                    </a:xfrm>
                    <a:prstGeom prst="rect">
                      <a:avLst/>
                    </a:prstGeom>
                  </pic:spPr>
                </pic:pic>
              </a:graphicData>
            </a:graphic>
          </wp:inline>
        </w:drawing>
      </w:r>
    </w:p>
    <w:p w:rsidR="008C774E" w:rsidRPr="008C774E" w:rsidRDefault="00164D4B" w:rsidP="32E39D65">
      <w:pPr>
        <w:spacing w:line="240" w:lineRule="auto"/>
        <w:jc w:val="center"/>
        <w:rPr>
          <w:rFonts w:ascii="Bell MT" w:hAnsi="Bell MT" w:cstheme="majorBidi"/>
          <w:i/>
          <w:iCs/>
          <w:sz w:val="24"/>
          <w:szCs w:val="24"/>
        </w:rPr>
      </w:pPr>
      <w:r w:rsidRPr="32E39D65">
        <w:rPr>
          <w:rFonts w:ascii="Bell MT" w:hAnsi="Bell MT" w:cstheme="majorBidi"/>
          <w:i/>
          <w:iCs/>
          <w:sz w:val="24"/>
          <w:szCs w:val="24"/>
        </w:rPr>
        <w:t>Figure 4: An Arabic Keyboard</w:t>
      </w:r>
    </w:p>
    <w:p w:rsidR="00F50EEA" w:rsidRPr="00A662FA" w:rsidRDefault="00A6684A" w:rsidP="32E39D65">
      <w:pPr>
        <w:pBdr>
          <w:top w:val="nil"/>
          <w:left w:val="nil"/>
          <w:bottom w:val="nil"/>
          <w:right w:val="nil"/>
          <w:between w:val="nil"/>
        </w:pBdr>
        <w:spacing w:after="0" w:line="240" w:lineRule="auto"/>
        <w:jc w:val="both"/>
        <w:rPr>
          <w:rFonts w:ascii="Bell MT" w:hAnsi="Bell MT" w:cstheme="majorBidi"/>
          <w:i/>
          <w:iCs/>
          <w:color w:val="000000" w:themeColor="text1"/>
          <w:sz w:val="24"/>
          <w:szCs w:val="24"/>
        </w:rPr>
      </w:pPr>
      <w:r w:rsidRPr="00941740">
        <w:rPr>
          <w:rFonts w:ascii="Bell MT" w:hAnsi="Bell MT" w:cstheme="majorBidi"/>
          <w:b/>
          <w:i/>
          <w:noProof/>
          <w:color w:val="000000"/>
          <w:sz w:val="24"/>
          <w:szCs w:val="24"/>
          <w:lang w:val="en-US"/>
        </w:rPr>
        <mc:AlternateContent>
          <mc:Choice Requires="wps">
            <w:drawing>
              <wp:anchor distT="45720" distB="45720" distL="114300" distR="114300" simplePos="0" relativeHeight="251716608" behindDoc="0" locked="0" layoutInCell="1" allowOverlap="1" wp14:anchorId="36900774" wp14:editId="4E7ACEEC">
                <wp:simplePos x="0" y="0"/>
                <wp:positionH relativeFrom="column">
                  <wp:posOffset>2722581</wp:posOffset>
                </wp:positionH>
                <wp:positionV relativeFrom="paragraph">
                  <wp:posOffset>2635226</wp:posOffset>
                </wp:positionV>
                <wp:extent cx="577850" cy="140462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1404620"/>
                        </a:xfrm>
                        <a:prstGeom prst="rect">
                          <a:avLst/>
                        </a:prstGeom>
                        <a:solidFill>
                          <a:schemeClr val="bg1"/>
                        </a:solidFill>
                        <a:ln w="9525">
                          <a:noFill/>
                          <a:miter lim="800000"/>
                          <a:headEnd/>
                          <a:tailEnd/>
                        </a:ln>
                      </wps:spPr>
                      <wps:txbx>
                        <w:txbxContent>
                          <w:p w:rsidR="00A6684A" w:rsidRPr="00941740" w:rsidRDefault="00A6684A" w:rsidP="00A6684A">
                            <w:pPr>
                              <w:rPr>
                                <w:lang w:val="en-US"/>
                              </w:rPr>
                            </w:pPr>
                            <w:r>
                              <w:rPr>
                                <w:lang w:val="en-US"/>
                              </w:rPr>
                              <w:t>78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6900774" id="_x0000_s1028" type="#_x0000_t202" style="position:absolute;left:0;text-align:left;margin-left:214.4pt;margin-top:207.5pt;width:45.5pt;height:110.6pt;z-index:251716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" fillcolor="white [3212]" stroked="f">
                <v:textbox style="mso-fit-shape-to-text:t">
                  <w:txbxContent>
                    <w:p w:rsidR="00A6684A" w:rsidRPr="00941740" w:rsidRDefault="00A6684A" w:rsidP="00A6684A">
                      <w:pPr>
                        <w:rPr>
                          <w:lang w:val="en-US"/>
                        </w:rPr>
                      </w:pPr>
                      <w:r>
                        <w:rPr>
                          <w:lang w:val="en-US"/>
                        </w:rPr>
                        <w:t>78</w:t>
                      </w:r>
                    </w:p>
                  </w:txbxContent>
                </v:textbox>
              </v:shape>
            </w:pict>
          </mc:Fallback>
        </mc:AlternateContent>
      </w:r>
      <w:r w:rsidR="00164D4B" w:rsidRPr="32E39D65">
        <w:rPr>
          <w:rFonts w:ascii="Bell MT" w:hAnsi="Bell MT" w:cstheme="majorBidi"/>
          <w:i/>
          <w:iCs/>
          <w:color w:val="000000" w:themeColor="text1"/>
          <w:sz w:val="24"/>
          <w:szCs w:val="24"/>
        </w:rPr>
        <w:t xml:space="preserve">Available online at: </w:t>
      </w:r>
      <w:hyperlink r:id="rId23">
        <w:r w:rsidR="00164D4B" w:rsidRPr="32E39D65">
          <w:rPr>
            <w:rFonts w:ascii="Bell MT" w:hAnsi="Bell MT" w:cstheme="majorBidi"/>
            <w:i/>
            <w:iCs/>
            <w:color w:val="0563C1"/>
            <w:sz w:val="24"/>
            <w:szCs w:val="24"/>
            <w:u w:val="single"/>
          </w:rPr>
          <w:t>https://upload.wikimedia.org/wikipedia/commons/a/af/KB_Arabic.svg</w:t>
        </w:r>
      </w:hyperlink>
      <w:r w:rsidR="00164D4B" w:rsidRPr="32E39D65">
        <w:rPr>
          <w:rFonts w:ascii="Bell MT" w:hAnsi="Bell MT" w:cstheme="majorBidi"/>
          <w:i/>
          <w:iCs/>
          <w:color w:val="000000" w:themeColor="text1"/>
          <w:sz w:val="24"/>
          <w:szCs w:val="24"/>
        </w:rPr>
        <w:t>.</w:t>
      </w:r>
    </w:p>
    <w:p w:rsidR="00F50EEA" w:rsidRPr="00A662FA" w:rsidRDefault="00941740" w:rsidP="00263B23">
      <w:pPr>
        <w:keepNext/>
        <w:pBdr>
          <w:top w:val="nil"/>
          <w:left w:val="nil"/>
          <w:bottom w:val="nil"/>
          <w:right w:val="nil"/>
          <w:between w:val="nil"/>
        </w:pBdr>
        <w:spacing w:after="200" w:line="240" w:lineRule="auto"/>
        <w:jc w:val="both"/>
        <w:rPr>
          <w:rFonts w:ascii="Bell MT" w:hAnsi="Bell MT" w:cstheme="majorBidi"/>
          <w:b/>
          <w:i/>
          <w:color w:val="000000"/>
          <w:sz w:val="24"/>
          <w:szCs w:val="24"/>
        </w:rPr>
      </w:pPr>
      <w:r w:rsidRPr="00941740">
        <w:rPr>
          <w:rFonts w:ascii="Bell MT" w:hAnsi="Bell MT" w:cstheme="majorBidi"/>
          <w:b/>
          <w:i/>
          <w:noProof/>
          <w:color w:val="000000"/>
          <w:sz w:val="24"/>
          <w:szCs w:val="24"/>
          <w:lang w:val="en-US"/>
        </w:rPr>
        <mc:AlternateContent>
          <mc:Choice Requires="wps">
            <w:drawing>
              <wp:anchor distT="45720" distB="45720" distL="114300" distR="114300" simplePos="0" relativeHeight="251616256" behindDoc="0" locked="0" layoutInCell="1" allowOverlap="1" wp14:anchorId="66917861" wp14:editId="75C40AF6">
                <wp:simplePos x="0" y="0"/>
                <wp:positionH relativeFrom="column">
                  <wp:posOffset>2300605</wp:posOffset>
                </wp:positionH>
                <wp:positionV relativeFrom="paragraph">
                  <wp:posOffset>2428791</wp:posOffset>
                </wp:positionV>
                <wp:extent cx="577970"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0" cy="1404620"/>
                        </a:xfrm>
                        <a:prstGeom prst="rect">
                          <a:avLst/>
                        </a:prstGeom>
                        <a:solidFill>
                          <a:schemeClr val="bg1"/>
                        </a:solidFill>
                        <a:ln w="9525">
                          <a:noFill/>
                          <a:miter lim="800000"/>
                          <a:headEnd/>
                          <a:tailEnd/>
                        </a:ln>
                      </wps:spPr>
                      <wps:txbx>
                        <w:txbxContent>
                          <w:p w:rsidR="00941740" w:rsidRDefault="00941740" w:rsidP="00941740">
                            <w:r>
                              <w:t>78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6917861" id="_x0000_s1029" type="#_x0000_t202" style="position:absolute;left:0;text-align:left;margin-left:181.15pt;margin-top:191.25pt;width:45.5pt;height:110.6pt;z-index:251616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" fillcolor="white [3212]" stroked="f">
                <v:textbox style="mso-fit-shape-to-text:t">
                  <w:txbxContent>
                    <w:p w:rsidR="00941740" w:rsidRDefault="00941740" w:rsidP="00941740">
                      <w:r>
                        <w:t>7</w:t>
                      </w:r>
                      <w:r>
                        <w:t>8</w:t>
                      </w:r>
                    </w:p>
                  </w:txbxContent>
                </v:textbox>
              </v:shape>
            </w:pict>
          </mc:Fallback>
        </mc:AlternateContent>
      </w:r>
    </w:p>
    <w:p w:rsidR="00984909" w:rsidRPr="008C774E" w:rsidRDefault="00164D4B" w:rsidP="32E39D65">
      <w:pPr>
        <w:keepNext/>
        <w:pBdr>
          <w:top w:val="nil"/>
          <w:left w:val="nil"/>
          <w:bottom w:val="nil"/>
          <w:right w:val="nil"/>
          <w:between w:val="nil"/>
        </w:pBdr>
        <w:spacing w:after="200" w:line="240" w:lineRule="auto"/>
        <w:jc w:val="center"/>
        <w:rPr>
          <w:rFonts w:ascii="Bell MT" w:hAnsi="Bell MT" w:cstheme="majorBidi"/>
          <w:color w:val="000000" w:themeColor="text1"/>
          <w:sz w:val="24"/>
          <w:szCs w:val="24"/>
        </w:rPr>
        <w:sectPr w:rsidR="00984909" w:rsidRPr="008C774E" w:rsidSect="00F30203">
          <w:footerReference w:type="default" r:id="rId24"/>
          <w:headerReference w:type="first" r:id="rId25"/>
          <w:type w:val="continuous"/>
          <w:pgSz w:w="11906" w:h="16838"/>
          <w:pgMar w:top="1417" w:right="1417" w:bottom="1134" w:left="1417" w:header="708" w:footer="708" w:gutter="0"/>
          <w:pgNumType w:start="106"/>
          <w:cols w:space="720"/>
        </w:sectPr>
      </w:pPr>
      <w:r w:rsidRPr="008C774E">
        <w:rPr>
          <w:rFonts w:ascii="Bell MT" w:hAnsi="Bell MT" w:cstheme="majorBidi"/>
          <w:bCs/>
          <w:i/>
          <w:noProof/>
          <w:color w:val="000000"/>
          <w:sz w:val="24"/>
          <w:szCs w:val="24"/>
          <w:lang w:val="en-US"/>
        </w:rPr>
        <w:lastRenderedPageBreak/>
        <w:drawing>
          <wp:anchor distT="0" distB="0" distL="114300" distR="114300" simplePos="0" relativeHeight="251603968" behindDoc="0" locked="0" layoutInCell="1" allowOverlap="1" wp14:anchorId="7CE56484" wp14:editId="074E248D">
            <wp:simplePos x="0" y="0"/>
            <wp:positionH relativeFrom="column">
              <wp:posOffset>-25</wp:posOffset>
            </wp:positionH>
            <wp:positionV relativeFrom="paragraph">
              <wp:posOffset>1473</wp:posOffset>
            </wp:positionV>
            <wp:extent cx="5760720" cy="4074067"/>
            <wp:effectExtent l="0" t="0" r="0" b="3175"/>
            <wp:wrapSquare wrapText="bothSides"/>
            <wp:docPr id="1" name="Picture 1" descr="C:\Users\HP\Desktop\Ademola\Dr Ajayi\2024 works\Accepted for Publication\Kostelnik\REVISED Fig. 5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HP\Desktop\Ademola\Dr Ajayi\2024 works\Accepted for Publication\Kostelnik\REVISED Fig. 5 colour.png"/>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5760720" cy="4074067"/>
                    </a:xfrm>
                    <a:prstGeom prst="rect">
                      <a:avLst/>
                    </a:prstGeom>
                    <a:noFill/>
                    <a:ln>
                      <a:noFill/>
                    </a:ln>
                  </pic:spPr>
                </pic:pic>
              </a:graphicData>
            </a:graphic>
            <wp14:sizeRelH relativeFrom="page">
              <wp14:pctWidth>0</wp14:pctWidth>
            </wp14:sizeRelH>
            <wp14:sizeRelV relativeFrom="page">
              <wp14:pctHeight>0</wp14:pctHeight>
            </wp14:sizeRelV>
          </wp:anchor>
        </w:drawing>
      </w:r>
      <w:r w:rsidR="008C774E" w:rsidRPr="32E39D65">
        <w:rPr>
          <w:rFonts w:ascii="Bell MT" w:hAnsi="Bell MT" w:cstheme="majorBidi"/>
          <w:i/>
          <w:iCs/>
          <w:color w:val="000000"/>
          <w:sz w:val="24"/>
          <w:szCs w:val="24"/>
        </w:rPr>
        <w:t>Figure 5: Correspondences</w:t>
      </w:r>
    </w:p>
    <w:p w:rsidR="00F50EEA" w:rsidRDefault="00164D4B" w:rsidP="32E39D65">
      <w:pPr>
        <w:pBdr>
          <w:top w:val="nil"/>
          <w:left w:val="nil"/>
          <w:bottom w:val="nil"/>
          <w:right w:val="nil"/>
          <w:between w:val="nil"/>
        </w:pBdr>
        <w:spacing w:after="0" w:line="240" w:lineRule="auto"/>
        <w:jc w:val="both"/>
        <w:rPr>
          <w:rFonts w:ascii="Bell MT" w:hAnsi="Bell MT" w:cstheme="majorBidi"/>
          <w:color w:val="000000" w:themeColor="text1"/>
          <w:sz w:val="24"/>
          <w:szCs w:val="24"/>
        </w:rPr>
      </w:pPr>
      <w:r w:rsidRPr="5515EF16">
        <w:rPr>
          <w:rFonts w:ascii="Bell MT" w:hAnsi="Bell MT" w:cstheme="majorBidi"/>
          <w:color w:val="000000"/>
          <w:sz w:val="24"/>
          <w:szCs w:val="24"/>
        </w:rPr>
        <w:lastRenderedPageBreak/>
        <w:t>Through the above figures, it becomes clear that the Minim computer fonts are based on Arabic fonts, as the positions of Minim characters and Arabic characters with the same phonetic value overlap completely.</w:t>
      </w:r>
      <w:r w:rsidR="00B458FE">
        <w:rPr>
          <w:rFonts w:ascii="Bell MT" w:hAnsi="Bell MT" w:cstheme="majorBidi"/>
          <w:color w:val="000000"/>
          <w:sz w:val="24"/>
          <w:szCs w:val="24"/>
        </w:rPr>
        <w:t xml:space="preserve"> </w:t>
      </w:r>
      <w:r>
        <w:rPr>
          <w:rFonts w:ascii="Bell MT" w:hAnsi="Bell MT" w:cstheme="majorBidi"/>
          <w:color w:val="000000"/>
          <w:sz w:val="24"/>
          <w:szCs w:val="24"/>
          <w:vertAlign w:val="superscript"/>
        </w:rPr>
        <w:footnoteReference w:id="12"/>
      </w:r>
      <w:r w:rsidRPr="5515EF16">
        <w:rPr>
          <w:rFonts w:ascii="Bell MT" w:hAnsi="Bell MT" w:cstheme="majorBidi"/>
          <w:color w:val="000000"/>
          <w:sz w:val="24"/>
          <w:szCs w:val="24"/>
        </w:rPr>
        <w:t xml:space="preserve">This becomes especially visible in those characters of the Minim Script which have the same phonetic value regardless of whether Arabic or </w:t>
      </w:r>
      <w:proofErr w:type="spellStart"/>
      <w:r w:rsidRPr="5515EF16">
        <w:rPr>
          <w:rFonts w:ascii="Bell MT" w:hAnsi="Bell MT" w:cstheme="majorBidi"/>
          <w:color w:val="000000"/>
          <w:sz w:val="24"/>
          <w:szCs w:val="24"/>
        </w:rPr>
        <w:t>Mooré</w:t>
      </w:r>
      <w:proofErr w:type="spellEnd"/>
      <w:r w:rsidRPr="5515EF16">
        <w:rPr>
          <w:rFonts w:ascii="Bell MT" w:hAnsi="Bell MT" w:cstheme="majorBidi"/>
          <w:color w:val="000000"/>
          <w:sz w:val="24"/>
          <w:szCs w:val="24"/>
        </w:rPr>
        <w:t xml:space="preserve"> is written in this script (unmarked in the above fig.). The characters that exhibit different </w:t>
      </w:r>
      <w:proofErr w:type="spellStart"/>
      <w:r w:rsidRPr="5515EF16">
        <w:rPr>
          <w:rFonts w:ascii="Bell MT" w:hAnsi="Bell MT" w:cstheme="majorBidi"/>
          <w:color w:val="000000"/>
          <w:sz w:val="24"/>
          <w:szCs w:val="24"/>
        </w:rPr>
        <w:t>phonetical</w:t>
      </w:r>
      <w:proofErr w:type="spellEnd"/>
      <w:r w:rsidRPr="5515EF16">
        <w:rPr>
          <w:rFonts w:ascii="Bell MT" w:hAnsi="Bell MT" w:cstheme="majorBidi"/>
          <w:color w:val="000000"/>
          <w:sz w:val="24"/>
          <w:szCs w:val="24"/>
        </w:rPr>
        <w:t xml:space="preserve"> values depending on the language of choice are marked in Bold and Italic, respectively. Those also overlap with the keys of the graphemes of corresponding phonetic value on an Arabic keyboard. The </w:t>
      </w:r>
      <w:proofErr w:type="spellStart"/>
      <w:r w:rsidRPr="5515EF16">
        <w:rPr>
          <w:rFonts w:ascii="Bell MT" w:hAnsi="Bell MT" w:cstheme="majorBidi"/>
          <w:color w:val="000000"/>
          <w:sz w:val="24"/>
          <w:szCs w:val="24"/>
        </w:rPr>
        <w:t>Mooré</w:t>
      </w:r>
      <w:proofErr w:type="spellEnd"/>
      <w:r w:rsidRPr="5515EF16">
        <w:rPr>
          <w:rFonts w:ascii="Bell MT" w:hAnsi="Bell MT" w:cstheme="majorBidi"/>
          <w:color w:val="000000"/>
          <w:sz w:val="24"/>
          <w:szCs w:val="24"/>
        </w:rPr>
        <w:t xml:space="preserve"> correspondences of those ‘doubly-encoded’ graphemes cannot all be represented with IPA symbols in the above figures, as some correspond to vowel diacritics</w:t>
      </w:r>
      <w:r>
        <w:rPr>
          <w:rFonts w:ascii="Bell MT" w:hAnsi="Bell MT" w:cstheme="majorBidi"/>
          <w:color w:val="000000"/>
          <w:sz w:val="24"/>
          <w:szCs w:val="24"/>
          <w:vertAlign w:val="superscript"/>
        </w:rPr>
        <w:footnoteReference w:id="13"/>
      </w:r>
      <w:r w:rsidRPr="5515EF16">
        <w:rPr>
          <w:rFonts w:ascii="Bell MT" w:hAnsi="Bell MT" w:cstheme="majorBidi"/>
          <w:color w:val="000000"/>
          <w:sz w:val="24"/>
          <w:szCs w:val="24"/>
        </w:rPr>
        <w:t xml:space="preserve"> (VD), which only receive meaningful phonetic value when combined with one of the three basic vowel graphemes. Finally, the grapheme called </w:t>
      </w:r>
      <w:proofErr w:type="spellStart"/>
      <w:r w:rsidRPr="5515EF16">
        <w:rPr>
          <w:rFonts w:ascii="Bell MT" w:hAnsi="Bell MT" w:cstheme="majorBidi"/>
          <w:color w:val="000000"/>
          <w:sz w:val="24"/>
          <w:szCs w:val="24"/>
        </w:rPr>
        <w:t>Qax</w:t>
      </w:r>
      <w:proofErr w:type="spellEnd"/>
      <w:r w:rsidRPr="5515EF16">
        <w:rPr>
          <w:rFonts w:ascii="Bell MT" w:hAnsi="Bell MT" w:cstheme="majorBidi"/>
          <w:color w:val="000000"/>
          <w:sz w:val="24"/>
          <w:szCs w:val="24"/>
        </w:rPr>
        <w:t xml:space="preserve"> by </w:t>
      </w:r>
      <w:proofErr w:type="spellStart"/>
      <w:r w:rsidRPr="5515EF16">
        <w:rPr>
          <w:rFonts w:ascii="Bell MT" w:hAnsi="Bell MT" w:cstheme="majorBidi"/>
          <w:color w:val="000000"/>
          <w:sz w:val="24"/>
          <w:szCs w:val="24"/>
        </w:rPr>
        <w:t>Ouédraogo</w:t>
      </w:r>
      <w:proofErr w:type="spellEnd"/>
      <w:r w:rsidRPr="5515EF16">
        <w:rPr>
          <w:rFonts w:ascii="Bell MT" w:hAnsi="Bell MT" w:cstheme="majorBidi"/>
          <w:color w:val="000000"/>
          <w:sz w:val="24"/>
          <w:szCs w:val="24"/>
        </w:rPr>
        <w:t xml:space="preserve"> – corresponding to Arabic </w:t>
      </w:r>
      <w:proofErr w:type="spellStart"/>
      <w:r w:rsidRPr="5515EF16">
        <w:rPr>
          <w:rFonts w:ascii="Bell MT" w:hAnsi="Bell MT" w:cstheme="majorBidi"/>
          <w:color w:val="000000"/>
          <w:sz w:val="24"/>
          <w:szCs w:val="24"/>
        </w:rPr>
        <w:t>Qāf</w:t>
      </w:r>
      <w:proofErr w:type="spellEnd"/>
      <w:r w:rsidRPr="5515EF16">
        <w:rPr>
          <w:rFonts w:ascii="Bell MT" w:hAnsi="Bell MT" w:cstheme="majorBidi"/>
          <w:color w:val="000000"/>
          <w:sz w:val="24"/>
          <w:szCs w:val="24"/>
        </w:rPr>
        <w:t xml:space="preserve"> (/q/) </w:t>
      </w:r>
      <w:r w:rsidRPr="00A662FA">
        <w:rPr>
          <w:rFonts w:ascii="Bell MT" w:hAnsi="Bell MT" w:cs="Bell MT"/>
          <w:color w:val="000000"/>
          <w:sz w:val="24"/>
          <w:szCs w:val="24"/>
        </w:rPr>
        <w:t>–</w:t>
      </w:r>
      <w:r w:rsidRPr="5515EF16">
        <w:rPr>
          <w:rFonts w:ascii="Bell MT" w:hAnsi="Bell MT" w:cstheme="majorBidi"/>
          <w:color w:val="000000"/>
          <w:sz w:val="24"/>
          <w:szCs w:val="24"/>
        </w:rPr>
        <w:t xml:space="preserve"> corresponds to several </w:t>
      </w:r>
      <w:proofErr w:type="spellStart"/>
      <w:r w:rsidRPr="5515EF16">
        <w:rPr>
          <w:rFonts w:ascii="Bell MT" w:hAnsi="Bell MT" w:cstheme="majorBidi"/>
          <w:color w:val="000000"/>
          <w:sz w:val="24"/>
          <w:szCs w:val="24"/>
        </w:rPr>
        <w:t>Mooré</w:t>
      </w:r>
      <w:proofErr w:type="spellEnd"/>
      <w:r w:rsidRPr="5515EF16">
        <w:rPr>
          <w:rFonts w:ascii="Bell MT" w:hAnsi="Bell MT" w:cstheme="majorBidi"/>
          <w:color w:val="000000"/>
          <w:sz w:val="24"/>
          <w:szCs w:val="24"/>
        </w:rPr>
        <w:t xml:space="preserve"> allophones of /k/ and /g/. Special cases are posed by those graphemes underlined as well as those in underlined italics in the above figure. The usage of the underlined graphemes is limited to writing </w:t>
      </w:r>
      <w:proofErr w:type="spellStart"/>
      <w:r w:rsidRPr="5515EF16">
        <w:rPr>
          <w:rFonts w:ascii="Bell MT" w:hAnsi="Bell MT" w:cstheme="majorBidi"/>
          <w:color w:val="000000"/>
          <w:sz w:val="24"/>
          <w:szCs w:val="24"/>
        </w:rPr>
        <w:t>Mooré</w:t>
      </w:r>
      <w:proofErr w:type="spellEnd"/>
      <w:r w:rsidRPr="5515EF16">
        <w:rPr>
          <w:rFonts w:ascii="Bell MT" w:hAnsi="Bell MT" w:cstheme="majorBidi"/>
          <w:color w:val="000000"/>
          <w:sz w:val="24"/>
          <w:szCs w:val="24"/>
        </w:rPr>
        <w:t xml:space="preserve"> with the Minim Script. Marked with LV is a special grapheme used for a long vowel, which resembles an Arabic </w:t>
      </w:r>
      <w:proofErr w:type="spellStart"/>
      <w:r w:rsidRPr="5515EF16">
        <w:rPr>
          <w:rFonts w:ascii="Bell MT" w:hAnsi="Bell MT" w:cstheme="majorBidi"/>
          <w:color w:val="000000"/>
          <w:sz w:val="24"/>
          <w:szCs w:val="24"/>
        </w:rPr>
        <w:t>Alif</w:t>
      </w:r>
      <w:proofErr w:type="spellEnd"/>
      <w:r w:rsidRPr="5515EF16">
        <w:rPr>
          <w:rFonts w:ascii="Bell MT" w:hAnsi="Bell MT" w:cstheme="majorBidi"/>
          <w:color w:val="000000"/>
          <w:sz w:val="24"/>
          <w:szCs w:val="24"/>
        </w:rPr>
        <w:t xml:space="preserve"> and, in writing </w:t>
      </w:r>
      <w:proofErr w:type="spellStart"/>
      <w:r w:rsidRPr="5515EF16">
        <w:rPr>
          <w:rFonts w:ascii="Bell MT" w:hAnsi="Bell MT" w:cstheme="majorBidi"/>
          <w:color w:val="000000"/>
          <w:sz w:val="24"/>
          <w:szCs w:val="24"/>
        </w:rPr>
        <w:t>Mooré</w:t>
      </w:r>
      <w:proofErr w:type="spellEnd"/>
      <w:r w:rsidRPr="5515EF16">
        <w:rPr>
          <w:rFonts w:ascii="Bell MT" w:hAnsi="Bell MT" w:cstheme="majorBidi"/>
          <w:color w:val="000000"/>
          <w:sz w:val="24"/>
          <w:szCs w:val="24"/>
        </w:rPr>
        <w:t xml:space="preserve"> with the Minim script, may succeed any basic vowel to express vowel length. This grapheme is not needed when writing Arabic in the Minim Script, as any occurrence of the three basic vowel graphemes by default corresponds to a long vowel. Additionally, marked with FV are three special shapes of the basic vowel graphemes occurring in the writing of </w:t>
      </w:r>
      <w:proofErr w:type="spellStart"/>
      <w:r w:rsidRPr="5515EF16">
        <w:rPr>
          <w:rFonts w:ascii="Bell MT" w:hAnsi="Bell MT" w:cstheme="majorBidi"/>
          <w:color w:val="000000"/>
          <w:sz w:val="24"/>
          <w:szCs w:val="24"/>
        </w:rPr>
        <w:t>Mooré</w:t>
      </w:r>
      <w:proofErr w:type="spellEnd"/>
      <w:r w:rsidRPr="5515EF16">
        <w:rPr>
          <w:rFonts w:ascii="Bell MT" w:hAnsi="Bell MT" w:cstheme="majorBidi"/>
          <w:color w:val="000000"/>
          <w:sz w:val="24"/>
          <w:szCs w:val="24"/>
        </w:rPr>
        <w:t xml:space="preserve"> in the Minim </w:t>
      </w:r>
      <w:r w:rsidRPr="5515EF16">
        <w:rPr>
          <w:rFonts w:ascii="Bell MT" w:hAnsi="Bell MT" w:cstheme="majorBidi"/>
          <w:color w:val="000000"/>
          <w:sz w:val="24"/>
          <w:szCs w:val="24"/>
        </w:rPr>
        <w:lastRenderedPageBreak/>
        <w:t xml:space="preserve">Script to express a word-final vowel. While the existence of these three graphemes is certainly inspired by the fact that Arabic letters may exhibit different shapes depending on their position in the word or connectedness to other letters, these three final vowels do not occur in Arabic written in the Minim Script; if a long vowel occurs word-finally, it is represented by the standard basic vowel grapheme. </w:t>
      </w:r>
    </w:p>
    <w:p w:rsidR="00A662FA" w:rsidRPr="00A662FA" w:rsidRDefault="00A662FA" w:rsidP="00263B23">
      <w:pPr>
        <w:pBdr>
          <w:top w:val="nil"/>
          <w:left w:val="nil"/>
          <w:bottom w:val="nil"/>
          <w:right w:val="nil"/>
          <w:between w:val="nil"/>
        </w:pBdr>
        <w:spacing w:after="0" w:line="240" w:lineRule="auto"/>
        <w:jc w:val="both"/>
        <w:rPr>
          <w:rFonts w:ascii="Bell MT" w:hAnsi="Bell MT" w:cstheme="majorBidi"/>
          <w:color w:val="000000"/>
          <w:sz w:val="24"/>
          <w:szCs w:val="24"/>
        </w:rPr>
      </w:pPr>
    </w:p>
    <w:p w:rsidR="00F50EEA" w:rsidRPr="00A662FA" w:rsidRDefault="00164D4B" w:rsidP="32E39D65">
      <w:pPr>
        <w:pBdr>
          <w:top w:val="nil"/>
          <w:left w:val="nil"/>
          <w:bottom w:val="nil"/>
          <w:right w:val="nil"/>
          <w:between w:val="nil"/>
        </w:pBdr>
        <w:spacing w:after="0" w:line="240" w:lineRule="auto"/>
        <w:jc w:val="both"/>
        <w:rPr>
          <w:rFonts w:ascii="Bell MT" w:hAnsi="Bell MT" w:cstheme="majorBidi"/>
          <w:color w:val="000000" w:themeColor="text1"/>
          <w:sz w:val="24"/>
          <w:szCs w:val="24"/>
        </w:rPr>
      </w:pPr>
      <w:r w:rsidRPr="32E39D65">
        <w:rPr>
          <w:rFonts w:ascii="Bell MT" w:hAnsi="Bell MT" w:cstheme="majorBidi"/>
          <w:color w:val="000000" w:themeColor="text1"/>
          <w:sz w:val="24"/>
          <w:szCs w:val="24"/>
        </w:rPr>
        <w:t xml:space="preserve">The two graphemes marked by underlined Italics in the above figure are only relevant for writing Arabic in the Minim Script. One of these is a grapheme termed "Base", which is a default shape with no </w:t>
      </w:r>
      <w:proofErr w:type="spellStart"/>
      <w:r w:rsidRPr="32E39D65">
        <w:rPr>
          <w:rFonts w:ascii="Bell MT" w:hAnsi="Bell MT" w:cstheme="majorBidi"/>
          <w:color w:val="000000" w:themeColor="text1"/>
          <w:sz w:val="24"/>
          <w:szCs w:val="24"/>
        </w:rPr>
        <w:t>phonetical</w:t>
      </w:r>
      <w:proofErr w:type="spellEnd"/>
      <w:r w:rsidRPr="32E39D65">
        <w:rPr>
          <w:rFonts w:ascii="Bell MT" w:hAnsi="Bell MT" w:cstheme="majorBidi"/>
          <w:color w:val="000000" w:themeColor="text1"/>
          <w:sz w:val="24"/>
          <w:szCs w:val="24"/>
        </w:rPr>
        <w:t xml:space="preserve"> correspondence of its </w:t>
      </w:r>
      <w:proofErr w:type="gramStart"/>
      <w:r w:rsidRPr="32E39D65">
        <w:rPr>
          <w:rFonts w:ascii="Bell MT" w:hAnsi="Bell MT" w:cstheme="majorBidi"/>
          <w:color w:val="000000" w:themeColor="text1"/>
          <w:sz w:val="24"/>
          <w:szCs w:val="24"/>
        </w:rPr>
        <w:t>own,</w:t>
      </w:r>
      <w:proofErr w:type="gramEnd"/>
      <w:r w:rsidRPr="32E39D65">
        <w:rPr>
          <w:rFonts w:ascii="Bell MT" w:hAnsi="Bell MT" w:cstheme="majorBidi"/>
          <w:color w:val="000000" w:themeColor="text1"/>
          <w:sz w:val="24"/>
          <w:szCs w:val="24"/>
        </w:rPr>
        <w:t xml:space="preserve"> however, it needs to be present for these graphemes which represent Arabic consonant phonemes but </w:t>
      </w:r>
      <w:proofErr w:type="spellStart"/>
      <w:r w:rsidRPr="32E39D65">
        <w:rPr>
          <w:rFonts w:ascii="Bell MT" w:hAnsi="Bell MT" w:cstheme="majorBidi"/>
          <w:color w:val="000000" w:themeColor="text1"/>
          <w:sz w:val="24"/>
          <w:szCs w:val="24"/>
        </w:rPr>
        <w:t>Mooré</w:t>
      </w:r>
      <w:proofErr w:type="spellEnd"/>
      <w:r w:rsidRPr="32E39D65">
        <w:rPr>
          <w:rFonts w:ascii="Bell MT" w:hAnsi="Bell MT" w:cstheme="majorBidi"/>
          <w:color w:val="000000" w:themeColor="text1"/>
          <w:sz w:val="24"/>
          <w:szCs w:val="24"/>
        </w:rPr>
        <w:t xml:space="preserve"> vowel diacritics (cf. especially the upper row of the Minim Keyboard). It thus occurs in writing to show that no vowel but a consonant is present in this case (and, based on that, its presence is a clear indication that the language of a given text is indeed Arabic). The position of this grapheme on the keyboard is curious, as it is found on the position of the grapheme </w:t>
      </w:r>
      <w:proofErr w:type="spellStart"/>
      <w:r w:rsidRPr="32E39D65">
        <w:rPr>
          <w:rFonts w:ascii="Bell MT" w:hAnsi="Bell MT" w:cstheme="majorBidi"/>
          <w:color w:val="000000" w:themeColor="text1"/>
          <w:sz w:val="24"/>
          <w:szCs w:val="24"/>
        </w:rPr>
        <w:t>Tā</w:t>
      </w:r>
      <w:proofErr w:type="spellEnd"/>
      <w:r w:rsidRPr="32E39D65">
        <w:rPr>
          <w:rFonts w:ascii="Bell MT" w:hAnsi="Bell MT" w:cstheme="majorBidi"/>
          <w:color w:val="000000" w:themeColor="text1"/>
          <w:sz w:val="24"/>
          <w:szCs w:val="24"/>
        </w:rPr>
        <w:t xml:space="preserve">' </w:t>
      </w:r>
      <w:proofErr w:type="spellStart"/>
      <w:r w:rsidRPr="32E39D65">
        <w:rPr>
          <w:rFonts w:ascii="Bell MT" w:hAnsi="Bell MT" w:cstheme="majorBidi"/>
          <w:color w:val="000000" w:themeColor="text1"/>
          <w:sz w:val="24"/>
          <w:szCs w:val="24"/>
        </w:rPr>
        <w:t>Marbūṭa</w:t>
      </w:r>
      <w:proofErr w:type="spellEnd"/>
      <w:r w:rsidRPr="32E39D65">
        <w:rPr>
          <w:rFonts w:ascii="Bell MT" w:hAnsi="Bell MT" w:cstheme="majorBidi"/>
          <w:color w:val="000000" w:themeColor="text1"/>
          <w:sz w:val="24"/>
          <w:szCs w:val="24"/>
        </w:rPr>
        <w:t xml:space="preserve"> on an Arabic keyboard. </w:t>
      </w:r>
      <w:proofErr w:type="spellStart"/>
      <w:r w:rsidRPr="32E39D65">
        <w:rPr>
          <w:rFonts w:ascii="Bell MT" w:hAnsi="Bell MT" w:cstheme="majorBidi"/>
          <w:color w:val="000000" w:themeColor="text1"/>
          <w:sz w:val="24"/>
          <w:szCs w:val="24"/>
        </w:rPr>
        <w:t>Tā</w:t>
      </w:r>
      <w:proofErr w:type="spellEnd"/>
      <w:r w:rsidRPr="32E39D65">
        <w:rPr>
          <w:rFonts w:ascii="Bell MT" w:hAnsi="Bell MT" w:cstheme="majorBidi"/>
          <w:color w:val="000000" w:themeColor="text1"/>
          <w:sz w:val="24"/>
          <w:szCs w:val="24"/>
        </w:rPr>
        <w:t xml:space="preserve">' </w:t>
      </w:r>
      <w:proofErr w:type="spellStart"/>
      <w:r w:rsidRPr="32E39D65">
        <w:rPr>
          <w:rFonts w:ascii="Bell MT" w:hAnsi="Bell MT" w:cstheme="majorBidi"/>
          <w:color w:val="000000" w:themeColor="text1"/>
          <w:sz w:val="24"/>
          <w:szCs w:val="24"/>
        </w:rPr>
        <w:t>Marbūṭa</w:t>
      </w:r>
      <w:proofErr w:type="spellEnd"/>
      <w:r w:rsidRPr="32E39D65">
        <w:rPr>
          <w:rFonts w:ascii="Bell MT" w:hAnsi="Bell MT" w:cstheme="majorBidi"/>
          <w:color w:val="000000" w:themeColor="text1"/>
          <w:sz w:val="24"/>
          <w:szCs w:val="24"/>
        </w:rPr>
        <w:t xml:space="preserve"> is an indispensable grapheme of the Arabic Alphabet, marking (mostly) feminine lexemes ending in/a/. </w:t>
      </w:r>
      <w:proofErr w:type="spellStart"/>
      <w:r w:rsidRPr="32E39D65">
        <w:rPr>
          <w:rFonts w:ascii="Bell MT" w:hAnsi="Bell MT" w:cstheme="majorBidi"/>
          <w:color w:val="000000" w:themeColor="text1"/>
          <w:sz w:val="24"/>
          <w:szCs w:val="24"/>
        </w:rPr>
        <w:t>Ou</w:t>
      </w:r>
      <w:r w:rsidRPr="32E39D65">
        <w:rPr>
          <w:rFonts w:ascii="Bell MT" w:hAnsi="Bell MT" w:cs="Bell MT"/>
          <w:color w:val="000000" w:themeColor="text1"/>
          <w:sz w:val="24"/>
          <w:szCs w:val="24"/>
        </w:rPr>
        <w:t>é</w:t>
      </w:r>
      <w:r w:rsidRPr="32E39D65">
        <w:rPr>
          <w:rFonts w:ascii="Bell MT" w:hAnsi="Bell MT" w:cstheme="majorBidi"/>
          <w:color w:val="000000" w:themeColor="text1"/>
          <w:sz w:val="24"/>
          <w:szCs w:val="24"/>
        </w:rPr>
        <w:t>draogo</w:t>
      </w:r>
      <w:proofErr w:type="spellEnd"/>
      <w:r w:rsidRPr="32E39D65">
        <w:rPr>
          <w:rFonts w:ascii="Bell MT" w:hAnsi="Bell MT" w:cstheme="majorBidi"/>
          <w:color w:val="000000" w:themeColor="text1"/>
          <w:sz w:val="24"/>
          <w:szCs w:val="24"/>
        </w:rPr>
        <w:t xml:space="preserve"> has created a grapheme corresponding to </w:t>
      </w:r>
      <w:proofErr w:type="spellStart"/>
      <w:r w:rsidRPr="32E39D65">
        <w:rPr>
          <w:rFonts w:ascii="Bell MT" w:hAnsi="Bell MT" w:cstheme="majorBidi"/>
          <w:color w:val="000000" w:themeColor="text1"/>
          <w:sz w:val="24"/>
          <w:szCs w:val="24"/>
        </w:rPr>
        <w:t>Tā</w:t>
      </w:r>
      <w:proofErr w:type="spellEnd"/>
      <w:r w:rsidRPr="32E39D65">
        <w:rPr>
          <w:rFonts w:ascii="Bell MT" w:hAnsi="Bell MT" w:cstheme="majorBidi"/>
          <w:color w:val="000000" w:themeColor="text1"/>
          <w:sz w:val="24"/>
          <w:szCs w:val="24"/>
        </w:rPr>
        <w:t xml:space="preserve">' </w:t>
      </w:r>
      <w:proofErr w:type="spellStart"/>
      <w:r w:rsidRPr="32E39D65">
        <w:rPr>
          <w:rFonts w:ascii="Bell MT" w:hAnsi="Bell MT" w:cstheme="majorBidi"/>
          <w:color w:val="000000" w:themeColor="text1"/>
          <w:sz w:val="24"/>
          <w:szCs w:val="24"/>
        </w:rPr>
        <w:t>Marbūṭa</w:t>
      </w:r>
      <w:proofErr w:type="spellEnd"/>
      <w:r w:rsidRPr="32E39D65">
        <w:rPr>
          <w:rFonts w:ascii="Bell MT" w:hAnsi="Bell MT" w:cstheme="majorBidi"/>
          <w:color w:val="000000" w:themeColor="text1"/>
          <w:sz w:val="24"/>
          <w:szCs w:val="24"/>
        </w:rPr>
        <w:t xml:space="preserve"> and employs this in writing Arabic in the Minim Script, yet this needs to be manually selected from the list of symbols. </w:t>
      </w:r>
    </w:p>
    <w:p w:rsidR="00F50EEA" w:rsidRDefault="00164D4B" w:rsidP="32E39D65">
      <w:pPr>
        <w:pBdr>
          <w:top w:val="nil"/>
          <w:left w:val="nil"/>
          <w:bottom w:val="nil"/>
          <w:right w:val="nil"/>
          <w:between w:val="nil"/>
        </w:pBdr>
        <w:spacing w:after="0" w:line="240" w:lineRule="auto"/>
        <w:jc w:val="both"/>
        <w:rPr>
          <w:rFonts w:ascii="Bell MT" w:hAnsi="Bell MT" w:cstheme="majorBidi"/>
          <w:color w:val="000000" w:themeColor="text1"/>
          <w:sz w:val="24"/>
          <w:szCs w:val="24"/>
        </w:rPr>
      </w:pPr>
      <w:r w:rsidRPr="5515EF16">
        <w:rPr>
          <w:rFonts w:ascii="Bell MT" w:hAnsi="Bell MT" w:cstheme="majorBidi"/>
          <w:color w:val="000000"/>
          <w:sz w:val="24"/>
          <w:szCs w:val="24"/>
        </w:rPr>
        <w:t xml:space="preserve">Finally, the key corresponding to the Arabic </w:t>
      </w:r>
      <w:proofErr w:type="spellStart"/>
      <w:r w:rsidRPr="5515EF16">
        <w:rPr>
          <w:rFonts w:ascii="Bell MT" w:hAnsi="Bell MT" w:cstheme="majorBidi"/>
          <w:color w:val="000000"/>
          <w:sz w:val="24"/>
          <w:szCs w:val="24"/>
        </w:rPr>
        <w:t>Lām-Alif</w:t>
      </w:r>
      <w:proofErr w:type="spellEnd"/>
      <w:r w:rsidRPr="5515EF16">
        <w:rPr>
          <w:rFonts w:ascii="Bell MT" w:hAnsi="Bell MT" w:cstheme="majorBidi"/>
          <w:color w:val="000000"/>
          <w:sz w:val="24"/>
          <w:szCs w:val="24"/>
        </w:rPr>
        <w:t xml:space="preserve"> ligature presents a sort of ‘fringe case’, as pressing the key produces merely a Minim La (/l/), followed by the basic vowel grapheme A</w:t>
      </w:r>
      <w:r>
        <w:rPr>
          <w:rFonts w:ascii="Bell MT" w:hAnsi="Bell MT" w:cstheme="majorBidi"/>
          <w:color w:val="000000"/>
          <w:sz w:val="24"/>
          <w:szCs w:val="24"/>
          <w:vertAlign w:val="superscript"/>
        </w:rPr>
        <w:footnoteReference w:id="14"/>
      </w:r>
      <w:r w:rsidRPr="5515EF16">
        <w:rPr>
          <w:rFonts w:ascii="Bell MT" w:hAnsi="Bell MT" w:cstheme="majorBidi"/>
          <w:color w:val="000000"/>
          <w:sz w:val="24"/>
          <w:szCs w:val="24"/>
        </w:rPr>
        <w:t xml:space="preserve"> and not a ligature as in Arabic. While this key needed to be filled in </w:t>
      </w:r>
      <w:r w:rsidR="00B458FE">
        <w:rPr>
          <w:rFonts w:ascii="Bell MT" w:hAnsi="Bell MT" w:cstheme="majorBidi"/>
          <w:color w:val="000000"/>
          <w:sz w:val="24"/>
          <w:szCs w:val="24"/>
        </w:rPr>
        <w:t xml:space="preserve">by </w:t>
      </w:r>
      <w:r w:rsidRPr="5515EF16">
        <w:rPr>
          <w:rFonts w:ascii="Bell MT" w:hAnsi="Bell MT" w:cstheme="majorBidi"/>
          <w:color w:val="000000"/>
          <w:sz w:val="24"/>
          <w:szCs w:val="24"/>
        </w:rPr>
        <w:t xml:space="preserve">the </w:t>
      </w:r>
      <w:r w:rsidR="001A751E" w:rsidRPr="5515EF16">
        <w:rPr>
          <w:rFonts w:ascii="Bell MT" w:hAnsi="Bell MT" w:cstheme="majorBidi"/>
          <w:color w:val="000000"/>
          <w:sz w:val="24"/>
          <w:szCs w:val="24"/>
        </w:rPr>
        <w:t>font-creating</w:t>
      </w:r>
      <w:r w:rsidRPr="5515EF16">
        <w:rPr>
          <w:rFonts w:ascii="Bell MT" w:hAnsi="Bell MT" w:cstheme="majorBidi"/>
          <w:color w:val="000000"/>
          <w:sz w:val="24"/>
          <w:szCs w:val="24"/>
        </w:rPr>
        <w:t xml:space="preserve"> software, given that the Minim fonts are based on pre-existing fonts, it is not at all impractical also for writing </w:t>
      </w:r>
      <w:proofErr w:type="spellStart"/>
      <w:r w:rsidRPr="5515EF16">
        <w:rPr>
          <w:rFonts w:ascii="Bell MT" w:hAnsi="Bell MT" w:cstheme="majorBidi"/>
          <w:color w:val="000000"/>
          <w:sz w:val="24"/>
          <w:szCs w:val="24"/>
        </w:rPr>
        <w:t>Mooré</w:t>
      </w:r>
      <w:proofErr w:type="spellEnd"/>
      <w:r w:rsidRPr="5515EF16">
        <w:rPr>
          <w:rFonts w:ascii="Bell MT" w:hAnsi="Bell MT" w:cstheme="majorBidi"/>
          <w:color w:val="000000"/>
          <w:sz w:val="24"/>
          <w:szCs w:val="24"/>
        </w:rPr>
        <w:t xml:space="preserve"> to have a ‘shortcut’ to this letter sequence, as the lexeme </w:t>
      </w:r>
      <w:r w:rsidRPr="66EC83FE">
        <w:rPr>
          <w:rFonts w:ascii="Bell MT" w:hAnsi="Bell MT" w:cstheme="majorBidi"/>
          <w:i/>
          <w:iCs/>
          <w:color w:val="000000"/>
          <w:sz w:val="24"/>
          <w:szCs w:val="24"/>
        </w:rPr>
        <w:t>la</w:t>
      </w:r>
      <w:r w:rsidRPr="5515EF16">
        <w:rPr>
          <w:rFonts w:ascii="Bell MT" w:hAnsi="Bell MT" w:cstheme="majorBidi"/>
          <w:color w:val="000000"/>
          <w:sz w:val="24"/>
          <w:szCs w:val="24"/>
        </w:rPr>
        <w:t xml:space="preserve"> and the suffix -</w:t>
      </w:r>
      <w:r w:rsidRPr="66EC83FE">
        <w:rPr>
          <w:rFonts w:ascii="Bell MT" w:hAnsi="Bell MT" w:cstheme="majorBidi"/>
          <w:i/>
          <w:iCs/>
          <w:color w:val="000000"/>
          <w:sz w:val="24"/>
          <w:szCs w:val="24"/>
        </w:rPr>
        <w:t>la</w:t>
      </w:r>
      <w:r w:rsidRPr="5515EF16">
        <w:rPr>
          <w:rFonts w:ascii="Bell MT" w:hAnsi="Bell MT" w:cstheme="majorBidi"/>
          <w:color w:val="000000"/>
          <w:sz w:val="24"/>
          <w:szCs w:val="24"/>
        </w:rPr>
        <w:t xml:space="preserve"> </w:t>
      </w:r>
      <w:r w:rsidR="001A751E" w:rsidRPr="5515EF16">
        <w:rPr>
          <w:rFonts w:ascii="Bell MT" w:hAnsi="Bell MT" w:cstheme="majorBidi"/>
          <w:color w:val="000000"/>
          <w:sz w:val="24"/>
          <w:szCs w:val="24"/>
        </w:rPr>
        <w:t xml:space="preserve">has </w:t>
      </w:r>
      <w:r w:rsidRPr="5515EF16">
        <w:rPr>
          <w:rFonts w:ascii="Bell MT" w:hAnsi="Bell MT" w:cstheme="majorBidi"/>
          <w:color w:val="000000"/>
          <w:sz w:val="24"/>
          <w:szCs w:val="24"/>
        </w:rPr>
        <w:t>at least nine meanings in the language, several of which are highly frequent, including the emphatic form of the copula, conjunction linking nouns and pronouns</w:t>
      </w:r>
      <w:r>
        <w:rPr>
          <w:rFonts w:ascii="Bell MT" w:hAnsi="Bell MT" w:cstheme="majorBidi"/>
          <w:color w:val="000000"/>
          <w:sz w:val="24"/>
          <w:szCs w:val="24"/>
          <w:vertAlign w:val="superscript"/>
        </w:rPr>
        <w:footnoteReference w:id="15"/>
      </w:r>
      <w:r w:rsidRPr="5515EF16">
        <w:rPr>
          <w:rFonts w:ascii="Bell MT" w:hAnsi="Bell MT" w:cstheme="majorBidi"/>
          <w:color w:val="000000"/>
          <w:sz w:val="24"/>
          <w:szCs w:val="24"/>
        </w:rPr>
        <w:t xml:space="preserve">, and the conjunction “but”. </w:t>
      </w:r>
    </w:p>
    <w:p w:rsidR="00A662FA" w:rsidRPr="00A662FA" w:rsidRDefault="00A662FA" w:rsidP="00263B23">
      <w:pPr>
        <w:pBdr>
          <w:top w:val="nil"/>
          <w:left w:val="nil"/>
          <w:bottom w:val="nil"/>
          <w:right w:val="nil"/>
          <w:between w:val="nil"/>
        </w:pBdr>
        <w:spacing w:after="0" w:line="240" w:lineRule="auto"/>
        <w:jc w:val="both"/>
        <w:rPr>
          <w:rFonts w:ascii="Bell MT" w:hAnsi="Bell MT" w:cstheme="majorBidi"/>
          <w:color w:val="000000"/>
          <w:sz w:val="24"/>
          <w:szCs w:val="24"/>
        </w:rPr>
      </w:pPr>
    </w:p>
    <w:p w:rsidR="008C774E" w:rsidRDefault="00164D4B" w:rsidP="32E39D65">
      <w:pPr>
        <w:pBdr>
          <w:top w:val="nil"/>
          <w:left w:val="nil"/>
          <w:bottom w:val="nil"/>
          <w:right w:val="nil"/>
          <w:between w:val="nil"/>
        </w:pBdr>
        <w:spacing w:after="0" w:line="240" w:lineRule="auto"/>
        <w:jc w:val="both"/>
        <w:rPr>
          <w:rFonts w:ascii="Bell MT" w:hAnsi="Bell MT" w:cstheme="majorBidi"/>
          <w:color w:val="000000" w:themeColor="text1"/>
          <w:sz w:val="24"/>
          <w:szCs w:val="24"/>
        </w:rPr>
        <w:sectPr w:rsidR="008C774E" w:rsidSect="008C774E">
          <w:headerReference w:type="first" r:id="rId27"/>
          <w:type w:val="continuous"/>
          <w:pgSz w:w="11906" w:h="16838"/>
          <w:pgMar w:top="1417" w:right="1417" w:bottom="1134" w:left="1417" w:header="708" w:footer="708" w:gutter="0"/>
          <w:pgNumType w:start="106"/>
          <w:cols w:space="720"/>
        </w:sectPr>
      </w:pPr>
      <w:r w:rsidRPr="32E39D65">
        <w:rPr>
          <w:rFonts w:ascii="Bell MT" w:hAnsi="Bell MT" w:cstheme="majorBidi"/>
          <w:color w:val="000000"/>
          <w:sz w:val="24"/>
          <w:szCs w:val="24"/>
        </w:rPr>
        <w:t xml:space="preserve">I had the chance to try out the two fonts created by </w:t>
      </w:r>
      <w:proofErr w:type="spellStart"/>
      <w:r w:rsidRPr="32E39D65">
        <w:rPr>
          <w:rFonts w:ascii="Bell MT" w:hAnsi="Bell MT" w:cstheme="majorBidi"/>
          <w:color w:val="000000"/>
          <w:sz w:val="24"/>
          <w:szCs w:val="24"/>
        </w:rPr>
        <w:t>Ouédraogo</w:t>
      </w:r>
      <w:proofErr w:type="spellEnd"/>
      <w:r w:rsidRPr="32E39D65">
        <w:rPr>
          <w:rFonts w:ascii="Bell MT" w:hAnsi="Bell MT" w:cstheme="majorBidi"/>
          <w:color w:val="000000"/>
          <w:sz w:val="24"/>
          <w:szCs w:val="24"/>
        </w:rPr>
        <w:t xml:space="preserve"> – one called simply </w:t>
      </w:r>
      <w:r w:rsidR="004C5CA4" w:rsidRPr="32E39D65">
        <w:rPr>
          <w:rFonts w:ascii="Bell MT" w:hAnsi="Bell MT" w:cstheme="majorBidi"/>
          <w:i/>
          <w:iCs/>
          <w:color w:val="000000"/>
          <w:sz w:val="24"/>
          <w:szCs w:val="24"/>
        </w:rPr>
        <w:t>Moore</w:t>
      </w:r>
      <w:r w:rsidR="004C5CA4" w:rsidRPr="32E39D65">
        <w:rPr>
          <w:rFonts w:ascii="Bell MT" w:hAnsi="Bell MT" w:cstheme="majorBidi"/>
          <w:color w:val="000000"/>
          <w:sz w:val="24"/>
          <w:szCs w:val="24"/>
        </w:rPr>
        <w:t xml:space="preserve"> </w:t>
      </w:r>
      <w:r w:rsidRPr="32E39D65">
        <w:rPr>
          <w:rFonts w:ascii="Bell MT" w:hAnsi="Bell MT" w:cstheme="majorBidi"/>
          <w:color w:val="000000"/>
          <w:sz w:val="24"/>
          <w:szCs w:val="24"/>
        </w:rPr>
        <w:t xml:space="preserve">and one called </w:t>
      </w:r>
      <w:r w:rsidRPr="32E39D65">
        <w:rPr>
          <w:rFonts w:ascii="Bell MT" w:hAnsi="Bell MT" w:cstheme="majorBidi"/>
          <w:i/>
          <w:iCs/>
          <w:color w:val="000000"/>
          <w:sz w:val="24"/>
          <w:szCs w:val="24"/>
        </w:rPr>
        <w:t xml:space="preserve">Minim Dag </w:t>
      </w:r>
      <w:proofErr w:type="spellStart"/>
      <w:r w:rsidRPr="32E39D65">
        <w:rPr>
          <w:rFonts w:ascii="Bell MT" w:hAnsi="Bell MT" w:cstheme="majorBidi"/>
          <w:i/>
          <w:iCs/>
          <w:color w:val="000000"/>
          <w:sz w:val="24"/>
          <w:szCs w:val="24"/>
        </w:rPr>
        <w:t>Noore</w:t>
      </w:r>
      <w:proofErr w:type="spellEnd"/>
      <w:r w:rsidRPr="32E39D65">
        <w:rPr>
          <w:rFonts w:ascii="Bell MT" w:hAnsi="Bell MT" w:cstheme="majorBidi"/>
          <w:color w:val="000000"/>
          <w:sz w:val="24"/>
          <w:szCs w:val="24"/>
        </w:rPr>
        <w:t xml:space="preserve">, translated by </w:t>
      </w:r>
      <w:proofErr w:type="spellStart"/>
      <w:r w:rsidRPr="32E39D65">
        <w:rPr>
          <w:rFonts w:ascii="Bell MT" w:hAnsi="Bell MT" w:cstheme="majorBidi"/>
          <w:color w:val="000000"/>
          <w:sz w:val="24"/>
          <w:szCs w:val="24"/>
        </w:rPr>
        <w:t>Ouédraogo</w:t>
      </w:r>
      <w:proofErr w:type="spellEnd"/>
      <w:r w:rsidRPr="32E39D65">
        <w:rPr>
          <w:rFonts w:ascii="Bell MT" w:hAnsi="Bell MT" w:cstheme="majorBidi"/>
          <w:color w:val="000000"/>
          <w:sz w:val="24"/>
          <w:szCs w:val="24"/>
        </w:rPr>
        <w:t xml:space="preserve"> as “Gate of [</w:t>
      </w:r>
      <w:proofErr w:type="spellStart"/>
      <w:r w:rsidRPr="32E39D65">
        <w:rPr>
          <w:rFonts w:ascii="Bell MT" w:hAnsi="Bell MT" w:cstheme="majorBidi"/>
          <w:color w:val="000000"/>
          <w:sz w:val="24"/>
          <w:szCs w:val="24"/>
        </w:rPr>
        <w:t>Mooré</w:t>
      </w:r>
      <w:proofErr w:type="spellEnd"/>
      <w:r w:rsidRPr="32E39D65">
        <w:rPr>
          <w:rFonts w:ascii="Bell MT" w:hAnsi="Bell MT" w:cstheme="majorBidi"/>
          <w:color w:val="000000"/>
          <w:sz w:val="24"/>
          <w:szCs w:val="24"/>
        </w:rPr>
        <w:t xml:space="preserve">] Knowledge”. This name is also sometimes used as a designation of the script itself. </w:t>
      </w:r>
      <w:r w:rsidRPr="32E39D65">
        <w:rPr>
          <w:rFonts w:ascii="Bell MT" w:hAnsi="Bell MT" w:cstheme="majorBidi"/>
          <w:i/>
          <w:iCs/>
          <w:color w:val="000000"/>
          <w:sz w:val="24"/>
          <w:szCs w:val="24"/>
        </w:rPr>
        <w:t xml:space="preserve">Minim Dag </w:t>
      </w:r>
      <w:proofErr w:type="spellStart"/>
      <w:r w:rsidRPr="32E39D65">
        <w:rPr>
          <w:rFonts w:ascii="Bell MT" w:hAnsi="Bell MT" w:cstheme="majorBidi"/>
          <w:i/>
          <w:iCs/>
          <w:color w:val="000000"/>
          <w:sz w:val="24"/>
          <w:szCs w:val="24"/>
        </w:rPr>
        <w:t>Noore</w:t>
      </w:r>
      <w:proofErr w:type="spellEnd"/>
      <w:r w:rsidRPr="32E39D65">
        <w:rPr>
          <w:rFonts w:ascii="Bell MT" w:hAnsi="Bell MT" w:cstheme="majorBidi"/>
          <w:color w:val="000000"/>
          <w:sz w:val="24"/>
          <w:szCs w:val="24"/>
        </w:rPr>
        <w:t xml:space="preserve">, which is seemingly based on Calibri Arabic, provides graphemes of both the </w:t>
      </w:r>
      <w:proofErr w:type="spellStart"/>
      <w:r w:rsidRPr="32E39D65">
        <w:rPr>
          <w:rFonts w:ascii="Bell MT" w:hAnsi="Bell MT" w:cstheme="majorBidi"/>
          <w:color w:val="000000"/>
          <w:sz w:val="24"/>
          <w:szCs w:val="24"/>
        </w:rPr>
        <w:t>sinistrograde</w:t>
      </w:r>
      <w:proofErr w:type="spellEnd"/>
      <w:r w:rsidRPr="32E39D65">
        <w:rPr>
          <w:rFonts w:ascii="Bell MT" w:hAnsi="Bell MT" w:cstheme="majorBidi"/>
          <w:color w:val="000000"/>
          <w:sz w:val="24"/>
          <w:szCs w:val="24"/>
        </w:rPr>
        <w:t xml:space="preserve"> and </w:t>
      </w:r>
      <w:proofErr w:type="spellStart"/>
      <w:r w:rsidRPr="32E39D65">
        <w:rPr>
          <w:rFonts w:ascii="Bell MT" w:hAnsi="Bell MT" w:cstheme="majorBidi"/>
          <w:color w:val="000000"/>
          <w:sz w:val="24"/>
          <w:szCs w:val="24"/>
        </w:rPr>
        <w:t>dextrograde</w:t>
      </w:r>
      <w:proofErr w:type="spellEnd"/>
      <w:r w:rsidRPr="32E39D65">
        <w:rPr>
          <w:rFonts w:ascii="Bell MT" w:hAnsi="Bell MT" w:cstheme="majorBidi"/>
          <w:color w:val="000000"/>
          <w:sz w:val="24"/>
          <w:szCs w:val="24"/>
        </w:rPr>
        <w:t xml:space="preserve"> variants of the script depending on whether the PC language is set to Arabic or a Latin-based language, while </w:t>
      </w:r>
      <w:r w:rsidR="32E39D65" w:rsidRPr="32E39D65">
        <w:rPr>
          <w:rFonts w:ascii="Bell MT" w:hAnsi="Bell MT" w:cstheme="majorBidi"/>
          <w:i/>
          <w:iCs/>
          <w:color w:val="000000"/>
          <w:sz w:val="24"/>
          <w:szCs w:val="24"/>
        </w:rPr>
        <w:t>M</w:t>
      </w:r>
      <w:r w:rsidRPr="32E39D65">
        <w:rPr>
          <w:rFonts w:ascii="Bell MT" w:hAnsi="Bell MT" w:cstheme="majorBidi"/>
          <w:i/>
          <w:iCs/>
          <w:color w:val="000000"/>
          <w:sz w:val="24"/>
          <w:szCs w:val="24"/>
        </w:rPr>
        <w:t>oore</w:t>
      </w:r>
      <w:r w:rsidRPr="32E39D65">
        <w:rPr>
          <w:rFonts w:ascii="Bell MT" w:hAnsi="Bell MT" w:cstheme="majorBidi"/>
          <w:color w:val="000000"/>
          <w:sz w:val="24"/>
          <w:szCs w:val="24"/>
        </w:rPr>
        <w:t xml:space="preserve"> provides </w:t>
      </w:r>
      <w:proofErr w:type="spellStart"/>
      <w:r w:rsidRPr="32E39D65">
        <w:rPr>
          <w:rFonts w:ascii="Bell MT" w:hAnsi="Bell MT" w:cstheme="majorBidi"/>
          <w:color w:val="000000"/>
          <w:sz w:val="24"/>
          <w:szCs w:val="24"/>
        </w:rPr>
        <w:t>dextrograde</w:t>
      </w:r>
      <w:proofErr w:type="spellEnd"/>
      <w:r w:rsidRPr="32E39D65">
        <w:rPr>
          <w:rFonts w:ascii="Bell MT" w:hAnsi="Bell MT" w:cstheme="majorBidi"/>
          <w:color w:val="000000"/>
          <w:sz w:val="24"/>
          <w:szCs w:val="24"/>
        </w:rPr>
        <w:t xml:space="preserve"> graphemes only; if one sets the language to Arabic and selects this script, Arabic letters appear. The graphemes in this font are also always unconnected. While both scripts work sufficiently well, some issues are encountered in practical usage. These include the presence of both combining and non-combining diacritics (cf. Fig. 6), which can make the selection of some less commonly used diacritics cumbersome; several seemingly impossible combinations of graphemes and diacritics selectable in the "symbols" section (cf. Fig. 7) and the small size of Minim graphemes if the user utili</w:t>
      </w:r>
      <w:r w:rsidR="32E39D65" w:rsidRPr="32E39D65">
        <w:rPr>
          <w:rFonts w:ascii="Bell MT" w:hAnsi="Bell MT" w:cstheme="majorBidi"/>
          <w:color w:val="000000"/>
          <w:sz w:val="24"/>
          <w:szCs w:val="24"/>
        </w:rPr>
        <w:t>s</w:t>
      </w:r>
      <w:r w:rsidRPr="32E39D65">
        <w:rPr>
          <w:rFonts w:ascii="Bell MT" w:hAnsi="Bell MT" w:cstheme="majorBidi"/>
          <w:color w:val="000000"/>
          <w:sz w:val="24"/>
          <w:szCs w:val="24"/>
        </w:rPr>
        <w:t xml:space="preserve">es a typical 10 or 12pt font size. Additionally, a personal issue encountered was the difficulty of producing spaces between lexemes when using </w:t>
      </w:r>
      <w:r w:rsidRPr="32E39D65">
        <w:rPr>
          <w:rFonts w:ascii="Bell MT" w:hAnsi="Bell MT" w:cstheme="majorBidi"/>
          <w:i/>
          <w:iCs/>
          <w:color w:val="000000"/>
          <w:sz w:val="24"/>
          <w:szCs w:val="24"/>
        </w:rPr>
        <w:t xml:space="preserve">Minim Dag </w:t>
      </w:r>
      <w:proofErr w:type="spellStart"/>
      <w:r w:rsidRPr="32E39D65">
        <w:rPr>
          <w:rFonts w:ascii="Bell MT" w:hAnsi="Bell MT" w:cstheme="majorBidi"/>
          <w:i/>
          <w:iCs/>
          <w:color w:val="000000"/>
          <w:sz w:val="24"/>
          <w:szCs w:val="24"/>
        </w:rPr>
        <w:t>Noore</w:t>
      </w:r>
      <w:proofErr w:type="spellEnd"/>
      <w:r w:rsidRPr="32E39D65">
        <w:rPr>
          <w:rFonts w:ascii="Bell MT" w:hAnsi="Bell MT" w:cstheme="majorBidi"/>
          <w:i/>
          <w:iCs/>
          <w:color w:val="000000"/>
          <w:sz w:val="24"/>
          <w:szCs w:val="24"/>
        </w:rPr>
        <w:t xml:space="preserve"> </w:t>
      </w:r>
      <w:r w:rsidRPr="32E39D65">
        <w:rPr>
          <w:rFonts w:ascii="Bell MT" w:hAnsi="Bell MT" w:cstheme="majorBidi"/>
          <w:color w:val="000000"/>
          <w:sz w:val="24"/>
          <w:szCs w:val="24"/>
        </w:rPr>
        <w:t xml:space="preserve">in the </w:t>
      </w:r>
      <w:proofErr w:type="spellStart"/>
      <w:r w:rsidRPr="32E39D65">
        <w:rPr>
          <w:rFonts w:ascii="Bell MT" w:hAnsi="Bell MT" w:cstheme="majorBidi"/>
          <w:color w:val="000000"/>
          <w:sz w:val="24"/>
          <w:szCs w:val="24"/>
        </w:rPr>
        <w:t>sinistrograde</w:t>
      </w:r>
      <w:proofErr w:type="spellEnd"/>
      <w:r w:rsidRPr="32E39D65">
        <w:rPr>
          <w:rFonts w:ascii="Bell MT" w:hAnsi="Bell MT" w:cstheme="majorBidi"/>
          <w:color w:val="000000"/>
          <w:sz w:val="24"/>
          <w:szCs w:val="24"/>
        </w:rPr>
        <w:t xml:space="preserve"> version, which also startled </w:t>
      </w:r>
      <w:proofErr w:type="spellStart"/>
      <w:r w:rsidRPr="32E39D65">
        <w:rPr>
          <w:rFonts w:ascii="Bell MT" w:hAnsi="Bell MT" w:cstheme="majorBidi"/>
          <w:color w:val="000000"/>
          <w:sz w:val="24"/>
          <w:szCs w:val="24"/>
        </w:rPr>
        <w:t>Ouédraogo</w:t>
      </w:r>
      <w:proofErr w:type="spellEnd"/>
      <w:r w:rsidR="001E1D8B" w:rsidRPr="32E39D65">
        <w:rPr>
          <w:rFonts w:ascii="Bell MT" w:hAnsi="Bell MT" w:cstheme="majorBidi"/>
          <w:color w:val="000000"/>
          <w:sz w:val="24"/>
          <w:szCs w:val="24"/>
        </w:rPr>
        <w:t xml:space="preserve"> and was not the case on his PC.</w:t>
      </w:r>
    </w:p>
    <w:p w:rsidR="00984909" w:rsidRPr="00A662FA" w:rsidRDefault="00984909" w:rsidP="00263B23">
      <w:pPr>
        <w:pBdr>
          <w:top w:val="nil"/>
          <w:left w:val="nil"/>
          <w:bottom w:val="nil"/>
          <w:right w:val="nil"/>
          <w:between w:val="nil"/>
        </w:pBdr>
        <w:spacing w:after="0" w:line="240" w:lineRule="auto"/>
        <w:jc w:val="both"/>
        <w:rPr>
          <w:rFonts w:ascii="Bell MT" w:hAnsi="Bell MT" w:cstheme="majorBidi"/>
          <w:color w:val="000000"/>
          <w:sz w:val="24"/>
          <w:szCs w:val="24"/>
        </w:rPr>
        <w:sectPr w:rsidR="00984909" w:rsidRPr="00A662FA" w:rsidSect="00984909">
          <w:headerReference w:type="first" r:id="rId28"/>
          <w:type w:val="continuous"/>
          <w:pgSz w:w="11906" w:h="16838"/>
          <w:pgMar w:top="1417" w:right="1417" w:bottom="1134" w:left="1417" w:header="708" w:footer="708" w:gutter="0"/>
          <w:pgNumType w:start="106"/>
          <w:cols w:num="2" w:space="720"/>
        </w:sectPr>
      </w:pPr>
    </w:p>
    <w:p w:rsidR="00F50EEA" w:rsidRPr="00A662FA" w:rsidRDefault="00A6684A" w:rsidP="00263B23">
      <w:pPr>
        <w:pBdr>
          <w:top w:val="nil"/>
          <w:left w:val="nil"/>
          <w:bottom w:val="nil"/>
          <w:right w:val="nil"/>
          <w:between w:val="nil"/>
        </w:pBdr>
        <w:spacing w:after="0" w:line="240" w:lineRule="auto"/>
        <w:ind w:firstLine="708"/>
        <w:jc w:val="both"/>
        <w:rPr>
          <w:rFonts w:ascii="Bell MT" w:hAnsi="Bell MT" w:cstheme="majorBidi"/>
          <w:color w:val="000000"/>
          <w:sz w:val="24"/>
          <w:szCs w:val="24"/>
        </w:rPr>
      </w:pPr>
      <w:r w:rsidRPr="00941740">
        <w:rPr>
          <w:rFonts w:ascii="Bell MT" w:hAnsi="Bell MT" w:cstheme="majorBidi"/>
          <w:b/>
          <w:i/>
          <w:noProof/>
          <w:color w:val="000000"/>
          <w:sz w:val="24"/>
          <w:szCs w:val="24"/>
          <w:lang w:val="en-US"/>
        </w:rPr>
        <w:lastRenderedPageBreak/>
        <mc:AlternateContent>
          <mc:Choice Requires="wps">
            <w:drawing>
              <wp:anchor distT="45720" distB="45720" distL="114300" distR="114300" simplePos="0" relativeHeight="251630592" behindDoc="0" locked="0" layoutInCell="1" allowOverlap="1" wp14:anchorId="0A147460" wp14:editId="4DC1431E">
                <wp:simplePos x="0" y="0"/>
                <wp:positionH relativeFrom="column">
                  <wp:posOffset>2644775</wp:posOffset>
                </wp:positionH>
                <wp:positionV relativeFrom="paragraph">
                  <wp:posOffset>1159822</wp:posOffset>
                </wp:positionV>
                <wp:extent cx="577970" cy="140462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0" cy="1404620"/>
                        </a:xfrm>
                        <a:prstGeom prst="rect">
                          <a:avLst/>
                        </a:prstGeom>
                        <a:solidFill>
                          <a:schemeClr val="bg1"/>
                        </a:solidFill>
                        <a:ln w="9525">
                          <a:noFill/>
                          <a:miter lim="800000"/>
                          <a:headEnd/>
                          <a:tailEnd/>
                        </a:ln>
                      </wps:spPr>
                      <wps:txbx>
                        <w:txbxContent>
                          <w:p w:rsidR="00941740" w:rsidRPr="00941740" w:rsidRDefault="00941740" w:rsidP="00941740">
                            <w:pPr>
                              <w:rPr>
                                <w:lang w:val="en-US"/>
                              </w:rPr>
                            </w:pPr>
                            <w:r>
                              <w:rPr>
                                <w:lang w:val="en-US"/>
                              </w:rPr>
                              <w:t>80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A147460" id="_x0000_s1030" type="#_x0000_t202" style="position:absolute;left:0;text-align:left;margin-left:208.25pt;margin-top:91.3pt;width:45.5pt;height:110.6pt;z-index:2516305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" fillcolor="white [3212]" stroked="f">
                <v:textbox style="mso-fit-shape-to-text:t">
                  <w:txbxContent>
                    <w:p w:rsidR="00941740" w:rsidRPr="00941740" w:rsidRDefault="00941740" w:rsidP="00941740">
                      <w:pPr>
                        <w:rPr>
                          <w:lang w:val="en-US"/>
                        </w:rPr>
                      </w:pPr>
                      <w:r>
                        <w:rPr>
                          <w:lang w:val="en-US"/>
                        </w:rPr>
                        <w:t>80</w:t>
                      </w:r>
                    </w:p>
                  </w:txbxContent>
                </v:textbox>
              </v:shape>
            </w:pict>
          </mc:Fallback>
        </mc:AlternateContent>
      </w:r>
    </w:p>
    <w:p w:rsidR="00F50EEA" w:rsidRPr="00A662FA" w:rsidRDefault="00164D4B" w:rsidP="00263B23">
      <w:pPr>
        <w:pBdr>
          <w:top w:val="nil"/>
          <w:left w:val="nil"/>
          <w:bottom w:val="nil"/>
          <w:right w:val="nil"/>
          <w:between w:val="nil"/>
        </w:pBdr>
        <w:spacing w:after="0" w:line="240" w:lineRule="auto"/>
        <w:jc w:val="center"/>
        <w:rPr>
          <w:rFonts w:ascii="Bell MT" w:hAnsi="Bell MT" w:cstheme="majorBidi"/>
          <w:color w:val="000000"/>
          <w:sz w:val="24"/>
          <w:szCs w:val="24"/>
        </w:rPr>
      </w:pPr>
      <w:r w:rsidRPr="00A662FA">
        <w:rPr>
          <w:rFonts w:ascii="Bell MT" w:hAnsi="Bell MT" w:cstheme="majorBidi"/>
          <w:noProof/>
          <w:color w:val="000000"/>
          <w:sz w:val="24"/>
          <w:szCs w:val="24"/>
          <w:lang w:val="en-US"/>
        </w:rPr>
        <w:drawing>
          <wp:inline distT="0" distB="0" distL="0" distR="0" wp14:anchorId="73A50E97" wp14:editId="1E2DA3A7">
            <wp:extent cx="5752405" cy="2115403"/>
            <wp:effectExtent l="0" t="0" r="1270" b="0"/>
            <wp:docPr id="2031888829" name="image6.jpg"/>
            <wp:cNvGraphicFramePr/>
            <a:graphic xmlns:a="http://schemas.openxmlformats.org/drawingml/2006/main">
              <a:graphicData uri="http://schemas.openxmlformats.org/drawingml/2006/picture">
                <pic:pic xmlns:pic="http://schemas.openxmlformats.org/drawingml/2006/picture">
                  <pic:nvPicPr>
                    <pic:cNvPr id="2031888829" name="image6.jpg"/>
                    <pic:cNvPicPr/>
                  </pic:nvPicPr>
                  <pic:blipFill>
                    <a:blip r:embed="rId29"/>
                    <a:stretch>
                      <a:fillRect/>
                    </a:stretch>
                  </pic:blipFill>
                  <pic:spPr>
                    <a:xfrm>
                      <a:off x="0" y="0"/>
                      <a:ext cx="5760403" cy="2118344"/>
                    </a:xfrm>
                    <a:prstGeom prst="rect">
                      <a:avLst/>
                    </a:prstGeom>
                  </pic:spPr>
                </pic:pic>
              </a:graphicData>
            </a:graphic>
          </wp:inline>
        </w:drawing>
      </w:r>
    </w:p>
    <w:p w:rsidR="00984909" w:rsidRPr="00A662FA" w:rsidRDefault="00164D4B" w:rsidP="32E39D65">
      <w:pPr>
        <w:keepNext/>
        <w:pBdr>
          <w:top w:val="nil"/>
          <w:left w:val="nil"/>
          <w:bottom w:val="nil"/>
          <w:right w:val="nil"/>
          <w:between w:val="nil"/>
        </w:pBdr>
        <w:spacing w:after="200" w:line="240" w:lineRule="auto"/>
        <w:jc w:val="center"/>
        <w:rPr>
          <w:rFonts w:ascii="Bell MT" w:hAnsi="Bell MT" w:cstheme="majorBidi"/>
          <w:i/>
          <w:iCs/>
          <w:color w:val="000000" w:themeColor="text1"/>
          <w:sz w:val="24"/>
          <w:szCs w:val="24"/>
        </w:rPr>
      </w:pPr>
      <w:r w:rsidRPr="32E39D65">
        <w:rPr>
          <w:rFonts w:ascii="Bell MT" w:hAnsi="Bell MT" w:cstheme="majorBidi"/>
          <w:i/>
          <w:iCs/>
          <w:color w:val="000000" w:themeColor="text1"/>
          <w:sz w:val="24"/>
          <w:szCs w:val="24"/>
        </w:rPr>
        <w:t>Figure 6: The "Symbols" Section of the font '</w:t>
      </w:r>
      <w:r w:rsidR="00B458FE">
        <w:rPr>
          <w:rFonts w:ascii="Bell MT" w:hAnsi="Bell MT" w:cstheme="majorBidi"/>
          <w:i/>
          <w:iCs/>
          <w:color w:val="000000" w:themeColor="text1"/>
          <w:sz w:val="24"/>
          <w:szCs w:val="24"/>
        </w:rPr>
        <w:t>Moore</w:t>
      </w:r>
      <w:r w:rsidRPr="32E39D65">
        <w:rPr>
          <w:rFonts w:ascii="Bell MT" w:hAnsi="Bell MT" w:cstheme="majorBidi"/>
          <w:i/>
          <w:iCs/>
          <w:color w:val="000000" w:themeColor="text1"/>
          <w:sz w:val="24"/>
          <w:szCs w:val="24"/>
        </w:rPr>
        <w:t>', showing both combining and non-combining diacritics</w:t>
      </w:r>
    </w:p>
    <w:p w:rsidR="00F50EEA" w:rsidRPr="00A662FA" w:rsidRDefault="00164D4B" w:rsidP="00263B23">
      <w:pPr>
        <w:pBdr>
          <w:top w:val="nil"/>
          <w:left w:val="nil"/>
          <w:bottom w:val="nil"/>
          <w:right w:val="nil"/>
          <w:between w:val="nil"/>
        </w:pBdr>
        <w:spacing w:after="0" w:line="240" w:lineRule="auto"/>
        <w:jc w:val="center"/>
        <w:rPr>
          <w:rFonts w:ascii="Bell MT" w:hAnsi="Bell MT" w:cstheme="majorBidi"/>
          <w:color w:val="000000"/>
          <w:sz w:val="24"/>
          <w:szCs w:val="24"/>
        </w:rPr>
      </w:pPr>
      <w:r w:rsidRPr="00A662FA">
        <w:rPr>
          <w:rFonts w:ascii="Bell MT" w:hAnsi="Bell MT" w:cstheme="majorBidi"/>
          <w:noProof/>
          <w:color w:val="000000"/>
          <w:sz w:val="24"/>
          <w:szCs w:val="24"/>
          <w:lang w:val="en-US"/>
        </w:rPr>
        <w:drawing>
          <wp:inline distT="0" distB="0" distL="0" distR="0" wp14:anchorId="5B447142" wp14:editId="6BB9C844">
            <wp:extent cx="3892427" cy="805508"/>
            <wp:effectExtent l="0" t="0" r="0" b="0"/>
            <wp:docPr id="2031888831" name="image3.jpg"/>
            <wp:cNvGraphicFramePr/>
            <a:graphic xmlns:a="http://schemas.openxmlformats.org/drawingml/2006/main">
              <a:graphicData uri="http://schemas.openxmlformats.org/drawingml/2006/picture">
                <pic:pic xmlns:pic="http://schemas.openxmlformats.org/drawingml/2006/picture">
                  <pic:nvPicPr>
                    <pic:cNvPr id="2031888831" name="image3.jpg"/>
                    <pic:cNvPicPr/>
                  </pic:nvPicPr>
                  <pic:blipFill>
                    <a:blip r:embed="rId30"/>
                    <a:stretch>
                      <a:fillRect/>
                    </a:stretch>
                  </pic:blipFill>
                  <pic:spPr>
                    <a:xfrm>
                      <a:off x="0" y="0"/>
                      <a:ext cx="3892427" cy="805508"/>
                    </a:xfrm>
                    <a:prstGeom prst="rect">
                      <a:avLst/>
                    </a:prstGeom>
                  </pic:spPr>
                </pic:pic>
              </a:graphicData>
            </a:graphic>
          </wp:inline>
        </w:drawing>
      </w:r>
    </w:p>
    <w:p w:rsidR="0008324E" w:rsidRPr="00584A24" w:rsidRDefault="00164D4B" w:rsidP="00584A24">
      <w:pPr>
        <w:keepNext/>
        <w:pBdr>
          <w:top w:val="nil"/>
          <w:left w:val="nil"/>
          <w:bottom w:val="nil"/>
          <w:right w:val="nil"/>
          <w:between w:val="nil"/>
        </w:pBdr>
        <w:spacing w:after="200" w:line="240" w:lineRule="auto"/>
        <w:jc w:val="center"/>
        <w:rPr>
          <w:rFonts w:ascii="Bell MT" w:hAnsi="Bell MT" w:cstheme="majorBidi"/>
          <w:i/>
          <w:iCs/>
          <w:sz w:val="24"/>
          <w:szCs w:val="24"/>
        </w:rPr>
        <w:sectPr w:rsidR="0008324E" w:rsidRPr="00584A24" w:rsidSect="00F30203">
          <w:headerReference w:type="first" r:id="rId31"/>
          <w:type w:val="continuous"/>
          <w:pgSz w:w="11906" w:h="16838"/>
          <w:pgMar w:top="1417" w:right="1417" w:bottom="1134" w:left="1417" w:header="708" w:footer="708" w:gutter="0"/>
          <w:pgNumType w:start="106"/>
          <w:cols w:space="720"/>
        </w:sectPr>
      </w:pPr>
      <w:r w:rsidRPr="66EC83FE">
        <w:rPr>
          <w:rFonts w:ascii="Bell MT" w:hAnsi="Bell MT" w:cstheme="majorBidi"/>
          <w:i/>
          <w:iCs/>
          <w:sz w:val="24"/>
          <w:szCs w:val="24"/>
        </w:rPr>
        <w:t>Figure 7: Several seemingly 'impossible' combinations of graphemes and (Arabic) diacritics</w:t>
      </w:r>
    </w:p>
    <w:p w:rsidR="00F50EEA" w:rsidRDefault="00164D4B" w:rsidP="32E39D65">
      <w:pPr>
        <w:pBdr>
          <w:top w:val="nil"/>
          <w:left w:val="nil"/>
          <w:bottom w:val="nil"/>
          <w:right w:val="nil"/>
          <w:between w:val="nil"/>
        </w:pBdr>
        <w:spacing w:after="0" w:line="240" w:lineRule="auto"/>
        <w:jc w:val="both"/>
        <w:rPr>
          <w:rFonts w:ascii="Bell MT" w:hAnsi="Bell MT" w:cstheme="majorBidi"/>
          <w:color w:val="000000" w:themeColor="text1"/>
          <w:sz w:val="24"/>
          <w:szCs w:val="24"/>
        </w:rPr>
      </w:pPr>
      <w:r w:rsidRPr="32E39D65">
        <w:rPr>
          <w:rFonts w:ascii="Bell MT" w:hAnsi="Bell MT" w:cstheme="majorBidi"/>
          <w:color w:val="000000"/>
          <w:sz w:val="24"/>
          <w:szCs w:val="24"/>
        </w:rPr>
        <w:lastRenderedPageBreak/>
        <w:t xml:space="preserve">A pending issue for </w:t>
      </w:r>
      <w:proofErr w:type="spellStart"/>
      <w:r w:rsidRPr="32E39D65">
        <w:rPr>
          <w:rFonts w:ascii="Bell MT" w:hAnsi="Bell MT" w:cstheme="majorBidi"/>
          <w:color w:val="000000"/>
          <w:sz w:val="24"/>
          <w:szCs w:val="24"/>
        </w:rPr>
        <w:t>Ouédraogo</w:t>
      </w:r>
      <w:proofErr w:type="spellEnd"/>
      <w:r w:rsidRPr="32E39D65">
        <w:rPr>
          <w:rFonts w:ascii="Bell MT" w:hAnsi="Bell MT" w:cstheme="majorBidi"/>
          <w:color w:val="000000"/>
          <w:sz w:val="24"/>
          <w:szCs w:val="24"/>
        </w:rPr>
        <w:t xml:space="preserve"> is certainly the adaption of his script for smartphone keyboards, given the ubiquity of these communication devices in West Africa and their cheaper price compared to PCs. He stated, </w:t>
      </w:r>
      <w:r w:rsidR="001A751E" w:rsidRPr="32E39D65">
        <w:rPr>
          <w:rFonts w:ascii="Bell MT" w:hAnsi="Bell MT" w:cstheme="majorBidi"/>
          <w:color w:val="000000"/>
          <w:sz w:val="24"/>
          <w:szCs w:val="24"/>
        </w:rPr>
        <w:t xml:space="preserve">that </w:t>
      </w:r>
      <w:r w:rsidRPr="32E39D65">
        <w:rPr>
          <w:rFonts w:ascii="Bell MT" w:hAnsi="Bell MT" w:cstheme="majorBidi"/>
          <w:color w:val="000000"/>
          <w:sz w:val="24"/>
          <w:szCs w:val="24"/>
        </w:rPr>
        <w:t xml:space="preserve">while it would be greatly beneficial for the proliferation of his script, he did not find a solution for this matter as of yet. While technically, font creation </w:t>
      </w:r>
      <w:r w:rsidR="001A751E" w:rsidRPr="32E39D65">
        <w:rPr>
          <w:rFonts w:ascii="Bell MT" w:hAnsi="Bell MT" w:cstheme="majorBidi"/>
          <w:color w:val="000000"/>
          <w:sz w:val="24"/>
          <w:szCs w:val="24"/>
        </w:rPr>
        <w:t xml:space="preserve">programs </w:t>
      </w:r>
      <w:r w:rsidRPr="32E39D65">
        <w:rPr>
          <w:rFonts w:ascii="Bell MT" w:hAnsi="Bell MT" w:cstheme="majorBidi"/>
          <w:color w:val="000000"/>
          <w:sz w:val="24"/>
          <w:szCs w:val="24"/>
        </w:rPr>
        <w:t xml:space="preserve">also exist for mobile devices, the implementation of these created fonts in instant messaging services may prove more difficult than that of newly created fonts </w:t>
      </w:r>
      <w:r w:rsidR="001A751E" w:rsidRPr="32E39D65">
        <w:rPr>
          <w:rFonts w:ascii="Bell MT" w:hAnsi="Bell MT" w:cstheme="majorBidi"/>
          <w:color w:val="000000"/>
          <w:sz w:val="24"/>
          <w:szCs w:val="24"/>
        </w:rPr>
        <w:t xml:space="preserve">in </w:t>
      </w:r>
      <w:r w:rsidRPr="32E39D65">
        <w:rPr>
          <w:rFonts w:ascii="Bell MT" w:hAnsi="Bell MT" w:cstheme="majorBidi"/>
          <w:color w:val="000000"/>
          <w:sz w:val="24"/>
          <w:szCs w:val="24"/>
        </w:rPr>
        <w:t>word processing software, given that they would need to be capable of being functional in a large number of Apps and within several different mobile phone operating systems.</w:t>
      </w:r>
    </w:p>
    <w:p w:rsidR="00A662FA" w:rsidRPr="00A662FA" w:rsidRDefault="00A662FA" w:rsidP="00263B23">
      <w:pPr>
        <w:pBdr>
          <w:top w:val="nil"/>
          <w:left w:val="nil"/>
          <w:bottom w:val="nil"/>
          <w:right w:val="nil"/>
          <w:between w:val="nil"/>
        </w:pBdr>
        <w:spacing w:after="0" w:line="240" w:lineRule="auto"/>
        <w:jc w:val="both"/>
        <w:rPr>
          <w:rFonts w:ascii="Bell MT" w:hAnsi="Bell MT" w:cstheme="majorBidi"/>
          <w:color w:val="000000"/>
          <w:sz w:val="24"/>
          <w:szCs w:val="24"/>
        </w:rPr>
      </w:pPr>
    </w:p>
    <w:p w:rsidR="00F50EEA" w:rsidRPr="00A662FA" w:rsidRDefault="00164D4B" w:rsidP="32E39D65">
      <w:pPr>
        <w:pBdr>
          <w:top w:val="nil"/>
          <w:left w:val="nil"/>
          <w:bottom w:val="nil"/>
          <w:right w:val="nil"/>
          <w:between w:val="nil"/>
        </w:pBdr>
        <w:spacing w:after="0" w:line="240" w:lineRule="auto"/>
        <w:jc w:val="both"/>
        <w:rPr>
          <w:rFonts w:ascii="Bell MT" w:hAnsi="Bell MT" w:cstheme="majorBidi"/>
          <w:color w:val="000000" w:themeColor="text1"/>
          <w:sz w:val="24"/>
          <w:szCs w:val="24"/>
        </w:rPr>
      </w:pPr>
      <w:r w:rsidRPr="32E39D65">
        <w:rPr>
          <w:rFonts w:ascii="Bell MT" w:hAnsi="Bell MT" w:cstheme="majorBidi"/>
          <w:color w:val="000000"/>
          <w:sz w:val="24"/>
          <w:szCs w:val="24"/>
        </w:rPr>
        <w:t xml:space="preserve">In general, the importance of technical adaptation of the Minim Script </w:t>
      </w:r>
      <w:r w:rsidR="001A751E" w:rsidRPr="32E39D65">
        <w:rPr>
          <w:rFonts w:ascii="Bell MT" w:hAnsi="Bell MT" w:cstheme="majorBidi"/>
          <w:color w:val="000000"/>
          <w:sz w:val="24"/>
          <w:szCs w:val="24"/>
        </w:rPr>
        <w:t>ha</w:t>
      </w:r>
      <w:r w:rsidR="008755FC" w:rsidRPr="32E39D65">
        <w:rPr>
          <w:rFonts w:ascii="Bell MT" w:hAnsi="Bell MT" w:cstheme="majorBidi"/>
          <w:color w:val="000000"/>
          <w:sz w:val="24"/>
          <w:szCs w:val="24"/>
        </w:rPr>
        <w:t>s</w:t>
      </w:r>
      <w:r w:rsidR="32E39D65" w:rsidRPr="32E39D65">
        <w:rPr>
          <w:rFonts w:ascii="Bell MT" w:hAnsi="Bell MT" w:cstheme="majorBidi"/>
          <w:color w:val="000000"/>
          <w:sz w:val="24"/>
          <w:szCs w:val="24"/>
        </w:rPr>
        <w:t xml:space="preserve"> been</w:t>
      </w:r>
      <w:r w:rsidRPr="32E39D65">
        <w:rPr>
          <w:rFonts w:ascii="Bell MT" w:hAnsi="Bell MT" w:cstheme="majorBidi"/>
          <w:color w:val="000000"/>
          <w:sz w:val="24"/>
          <w:szCs w:val="24"/>
        </w:rPr>
        <w:t xml:space="preserve"> strongly emphasi</w:t>
      </w:r>
      <w:r w:rsidR="32E39D65" w:rsidRPr="32E39D65">
        <w:rPr>
          <w:rFonts w:ascii="Bell MT" w:hAnsi="Bell MT" w:cstheme="majorBidi"/>
          <w:color w:val="000000"/>
          <w:sz w:val="24"/>
          <w:szCs w:val="24"/>
        </w:rPr>
        <w:t>s</w:t>
      </w:r>
      <w:r w:rsidRPr="32E39D65">
        <w:rPr>
          <w:rFonts w:ascii="Bell MT" w:hAnsi="Bell MT" w:cstheme="majorBidi"/>
          <w:color w:val="000000"/>
          <w:sz w:val="24"/>
          <w:szCs w:val="24"/>
        </w:rPr>
        <w:t xml:space="preserve">ed by </w:t>
      </w:r>
      <w:proofErr w:type="spellStart"/>
      <w:r w:rsidRPr="32E39D65">
        <w:rPr>
          <w:rFonts w:ascii="Bell MT" w:hAnsi="Bell MT" w:cstheme="majorBidi"/>
          <w:color w:val="000000"/>
          <w:sz w:val="24"/>
          <w:szCs w:val="24"/>
        </w:rPr>
        <w:t>Ouédraogo</w:t>
      </w:r>
      <w:proofErr w:type="spellEnd"/>
      <w:r w:rsidRPr="32E39D65">
        <w:rPr>
          <w:rFonts w:ascii="Bell MT" w:hAnsi="Bell MT" w:cstheme="majorBidi"/>
          <w:color w:val="000000"/>
          <w:sz w:val="24"/>
          <w:szCs w:val="24"/>
        </w:rPr>
        <w:t xml:space="preserve"> during our interview and he is very clearly aware of the necessity of such fonts in the digital a</w:t>
      </w:r>
      <w:r w:rsidR="32E39D65" w:rsidRPr="32E39D65">
        <w:rPr>
          <w:rFonts w:ascii="Bell MT" w:hAnsi="Bell MT" w:cstheme="majorBidi"/>
          <w:color w:val="000000"/>
          <w:sz w:val="24"/>
          <w:szCs w:val="24"/>
        </w:rPr>
        <w:t>ge. T</w:t>
      </w:r>
      <w:r w:rsidR="001A751E" w:rsidRPr="32E39D65">
        <w:rPr>
          <w:rFonts w:ascii="Bell MT" w:hAnsi="Bell MT" w:cstheme="majorBidi"/>
          <w:color w:val="000000"/>
          <w:sz w:val="24"/>
          <w:szCs w:val="24"/>
        </w:rPr>
        <w:t>his</w:t>
      </w:r>
      <w:r w:rsidRPr="32E39D65">
        <w:rPr>
          <w:rFonts w:ascii="Bell MT" w:hAnsi="Bell MT" w:cstheme="majorBidi"/>
          <w:color w:val="000000"/>
          <w:sz w:val="24"/>
          <w:szCs w:val="24"/>
        </w:rPr>
        <w:t xml:space="preserve"> preference has led to a bias towards printed and digital texts in my Minim corpus – the only handwritten texts I possess are a photocopy of </w:t>
      </w:r>
      <w:proofErr w:type="spellStart"/>
      <w:r w:rsidRPr="32E39D65">
        <w:rPr>
          <w:rFonts w:ascii="Bell MT" w:hAnsi="Bell MT" w:cstheme="majorBidi"/>
          <w:color w:val="000000"/>
          <w:sz w:val="24"/>
          <w:szCs w:val="24"/>
        </w:rPr>
        <w:t>Ouédraogo’s</w:t>
      </w:r>
      <w:proofErr w:type="spellEnd"/>
      <w:r w:rsidRPr="32E39D65">
        <w:rPr>
          <w:rFonts w:ascii="Bell MT" w:hAnsi="Bell MT" w:cstheme="majorBidi"/>
          <w:color w:val="000000"/>
          <w:sz w:val="24"/>
          <w:szCs w:val="24"/>
        </w:rPr>
        <w:t xml:space="preserve"> first notebook and a few leaves with single words and sentence</w:t>
      </w:r>
      <w:r w:rsidR="008755FC" w:rsidRPr="32E39D65">
        <w:rPr>
          <w:rFonts w:ascii="Bell MT" w:hAnsi="Bell MT" w:cstheme="majorBidi"/>
          <w:color w:val="000000"/>
          <w:sz w:val="24"/>
          <w:szCs w:val="24"/>
        </w:rPr>
        <w:t>s</w:t>
      </w:r>
      <w:r w:rsidRPr="32E39D65">
        <w:rPr>
          <w:rFonts w:ascii="Bell MT" w:hAnsi="Bell MT" w:cstheme="majorBidi"/>
          <w:color w:val="000000"/>
          <w:sz w:val="24"/>
          <w:szCs w:val="24"/>
        </w:rPr>
        <w:t xml:space="preserve"> which </w:t>
      </w:r>
      <w:proofErr w:type="spellStart"/>
      <w:r w:rsidRPr="32E39D65">
        <w:rPr>
          <w:rFonts w:ascii="Bell MT" w:hAnsi="Bell MT" w:cstheme="majorBidi"/>
          <w:color w:val="000000"/>
          <w:sz w:val="24"/>
          <w:szCs w:val="24"/>
        </w:rPr>
        <w:t>Ouédraogo</w:t>
      </w:r>
      <w:proofErr w:type="spellEnd"/>
      <w:r w:rsidRPr="32E39D65">
        <w:rPr>
          <w:rFonts w:ascii="Bell MT" w:hAnsi="Bell MT" w:cstheme="majorBidi"/>
          <w:color w:val="000000"/>
          <w:sz w:val="24"/>
          <w:szCs w:val="24"/>
        </w:rPr>
        <w:t xml:space="preserve"> produced upon elicitation during our interviews, </w:t>
      </w:r>
      <w:r w:rsidR="001A751E" w:rsidRPr="32E39D65">
        <w:rPr>
          <w:rFonts w:ascii="Bell MT" w:hAnsi="Bell MT" w:cstheme="majorBidi"/>
          <w:color w:val="000000"/>
          <w:sz w:val="24"/>
          <w:szCs w:val="24"/>
        </w:rPr>
        <w:t>to</w:t>
      </w:r>
      <w:r w:rsidRPr="32E39D65">
        <w:rPr>
          <w:rFonts w:ascii="Bell MT" w:hAnsi="Bell MT" w:cstheme="majorBidi"/>
          <w:color w:val="000000"/>
          <w:sz w:val="24"/>
          <w:szCs w:val="24"/>
        </w:rPr>
        <w:t xml:space="preserve"> clarify some of my questions.</w:t>
      </w:r>
    </w:p>
    <w:p w:rsidR="00F50EEA" w:rsidRPr="00A662FA" w:rsidRDefault="00F50EEA" w:rsidP="00263B23">
      <w:pPr>
        <w:pBdr>
          <w:top w:val="nil"/>
          <w:left w:val="nil"/>
          <w:bottom w:val="nil"/>
          <w:right w:val="nil"/>
          <w:between w:val="nil"/>
        </w:pBdr>
        <w:spacing w:after="0" w:line="240" w:lineRule="auto"/>
        <w:ind w:firstLine="708"/>
        <w:jc w:val="both"/>
        <w:rPr>
          <w:rFonts w:ascii="Bell MT" w:hAnsi="Bell MT" w:cstheme="majorBidi"/>
          <w:color w:val="000000"/>
          <w:sz w:val="24"/>
          <w:szCs w:val="24"/>
        </w:rPr>
      </w:pPr>
    </w:p>
    <w:p w:rsidR="00F50EEA" w:rsidRPr="00A662FA" w:rsidRDefault="00164D4B" w:rsidP="32E39D65">
      <w:pPr>
        <w:pBdr>
          <w:top w:val="nil"/>
          <w:left w:val="nil"/>
          <w:bottom w:val="nil"/>
          <w:right w:val="nil"/>
          <w:between w:val="nil"/>
        </w:pBdr>
        <w:spacing w:line="240" w:lineRule="auto"/>
        <w:jc w:val="both"/>
        <w:rPr>
          <w:rFonts w:ascii="Bell MT" w:hAnsi="Bell MT" w:cstheme="majorBidi"/>
          <w:b/>
          <w:bCs/>
          <w:color w:val="000000" w:themeColor="text1"/>
          <w:sz w:val="24"/>
          <w:szCs w:val="24"/>
        </w:rPr>
      </w:pPr>
      <w:r w:rsidRPr="32E39D65">
        <w:rPr>
          <w:rFonts w:ascii="Bell MT" w:hAnsi="Bell MT" w:cstheme="majorBidi"/>
          <w:b/>
          <w:bCs/>
          <w:color w:val="000000" w:themeColor="text1"/>
          <w:sz w:val="24"/>
          <w:szCs w:val="24"/>
        </w:rPr>
        <w:t>Social Media and the Proliferation of the Minim Script</w:t>
      </w:r>
    </w:p>
    <w:p w:rsidR="00F50EEA" w:rsidRDefault="00941740" w:rsidP="66EC83FE">
      <w:pPr>
        <w:pBdr>
          <w:top w:val="nil"/>
          <w:left w:val="nil"/>
          <w:bottom w:val="nil"/>
          <w:right w:val="nil"/>
          <w:between w:val="nil"/>
        </w:pBdr>
        <w:spacing w:after="0" w:line="240" w:lineRule="auto"/>
        <w:jc w:val="both"/>
        <w:rPr>
          <w:rFonts w:ascii="Bell MT" w:hAnsi="Bell MT" w:cstheme="majorBidi"/>
          <w:color w:val="000000" w:themeColor="text1"/>
          <w:sz w:val="24"/>
          <w:szCs w:val="24"/>
        </w:rPr>
      </w:pPr>
      <w:r w:rsidRPr="00941740">
        <w:rPr>
          <w:rFonts w:ascii="Bell MT" w:hAnsi="Bell MT" w:cstheme="majorBidi"/>
          <w:b/>
          <w:i/>
          <w:noProof/>
          <w:color w:val="000000"/>
          <w:sz w:val="24"/>
          <w:szCs w:val="24"/>
          <w:lang w:val="en-US"/>
        </w:rPr>
        <mc:AlternateContent>
          <mc:Choice Requires="wps">
            <w:drawing>
              <wp:anchor distT="45720" distB="45720" distL="114300" distR="114300" simplePos="0" relativeHeight="251654144" behindDoc="0" locked="0" layoutInCell="1" allowOverlap="1" wp14:anchorId="7C73C2F4" wp14:editId="000AF664">
                <wp:simplePos x="0" y="0"/>
                <wp:positionH relativeFrom="column">
                  <wp:posOffset>2609694</wp:posOffset>
                </wp:positionH>
                <wp:positionV relativeFrom="paragraph">
                  <wp:posOffset>2110057</wp:posOffset>
                </wp:positionV>
                <wp:extent cx="577970" cy="14046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0" cy="1404620"/>
                        </a:xfrm>
                        <a:prstGeom prst="rect">
                          <a:avLst/>
                        </a:prstGeom>
                        <a:solidFill>
                          <a:schemeClr val="bg1"/>
                        </a:solidFill>
                        <a:ln w="9525">
                          <a:noFill/>
                          <a:miter lim="800000"/>
                          <a:headEnd/>
                          <a:tailEnd/>
                        </a:ln>
                      </wps:spPr>
                      <wps:txbx>
                        <w:txbxContent>
                          <w:p w:rsidR="00941740" w:rsidRPr="00941740" w:rsidRDefault="00941740" w:rsidP="00941740">
                            <w:pPr>
                              <w:rPr>
                                <w:lang w:val="en-US"/>
                              </w:rPr>
                            </w:pPr>
                            <w:r>
                              <w:rPr>
                                <w:lang w:val="en-US"/>
                              </w:rPr>
                              <w:t>81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C73C2F4" id="_x0000_s1031" type="#_x0000_t202" style="position:absolute;left:0;text-align:left;margin-left:205.5pt;margin-top:166.15pt;width:45.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" fillcolor="white [3212]" stroked="f">
                <v:textbox style="mso-fit-shape-to-text:t">
                  <w:txbxContent>
                    <w:p w:rsidR="00941740" w:rsidRPr="00941740" w:rsidRDefault="00941740" w:rsidP="00941740">
                      <w:pPr>
                        <w:rPr>
                          <w:lang w:val="en-US"/>
                        </w:rPr>
                      </w:pPr>
                      <w:r>
                        <w:rPr>
                          <w:lang w:val="en-US"/>
                        </w:rPr>
                        <w:t>81</w:t>
                      </w:r>
                    </w:p>
                  </w:txbxContent>
                </v:textbox>
              </v:shape>
            </w:pict>
          </mc:Fallback>
        </mc:AlternateContent>
      </w:r>
      <w:r w:rsidR="00164D4B" w:rsidRPr="5515EF16">
        <w:rPr>
          <w:rFonts w:ascii="Bell MT" w:hAnsi="Bell MT" w:cstheme="majorBidi"/>
          <w:color w:val="000000"/>
          <w:sz w:val="24"/>
          <w:szCs w:val="24"/>
        </w:rPr>
        <w:t>Social media has been used by script activists for the proliferation o</w:t>
      </w:r>
      <w:r w:rsidR="001A751E" w:rsidRPr="5515EF16">
        <w:rPr>
          <w:rFonts w:ascii="Bell MT" w:hAnsi="Bell MT" w:cstheme="majorBidi"/>
          <w:color w:val="000000"/>
          <w:sz w:val="24"/>
          <w:szCs w:val="24"/>
        </w:rPr>
        <w:t>f several</w:t>
      </w:r>
      <w:r w:rsidR="00164D4B" w:rsidRPr="5515EF16">
        <w:rPr>
          <w:rFonts w:ascii="Bell MT" w:hAnsi="Bell MT" w:cstheme="majorBidi"/>
          <w:color w:val="000000"/>
          <w:sz w:val="24"/>
          <w:szCs w:val="24"/>
        </w:rPr>
        <w:t xml:space="preserve"> West African Scripts, with </w:t>
      </w:r>
      <w:proofErr w:type="spellStart"/>
      <w:r w:rsidR="00164D4B" w:rsidRPr="5515EF16">
        <w:rPr>
          <w:rFonts w:ascii="Bell MT" w:hAnsi="Bell MT" w:cstheme="majorBidi"/>
          <w:color w:val="000000"/>
          <w:sz w:val="24"/>
          <w:szCs w:val="24"/>
        </w:rPr>
        <w:t>N’ko</w:t>
      </w:r>
      <w:proofErr w:type="spellEnd"/>
      <w:r w:rsidR="00164D4B" w:rsidRPr="5515EF16">
        <w:rPr>
          <w:rFonts w:ascii="Bell MT" w:hAnsi="Bell MT" w:cstheme="majorBidi"/>
          <w:color w:val="000000"/>
          <w:sz w:val="24"/>
          <w:szCs w:val="24"/>
        </w:rPr>
        <w:t xml:space="preserve"> being at the forefront of these efforts: A YouTube search for ‘</w:t>
      </w:r>
      <w:proofErr w:type="spellStart"/>
      <w:r w:rsidR="00164D4B" w:rsidRPr="5515EF16">
        <w:rPr>
          <w:rFonts w:ascii="Bell MT" w:hAnsi="Bell MT" w:cstheme="majorBidi"/>
          <w:color w:val="000000"/>
          <w:sz w:val="24"/>
          <w:szCs w:val="24"/>
        </w:rPr>
        <w:t>Apprendre</w:t>
      </w:r>
      <w:proofErr w:type="spellEnd"/>
      <w:r w:rsidR="00164D4B" w:rsidRPr="5515EF16">
        <w:rPr>
          <w:rFonts w:ascii="Bell MT" w:hAnsi="Bell MT" w:cstheme="majorBidi"/>
          <w:color w:val="000000"/>
          <w:sz w:val="24"/>
          <w:szCs w:val="24"/>
        </w:rPr>
        <w:t xml:space="preserve"> le </w:t>
      </w:r>
      <w:proofErr w:type="spellStart"/>
      <w:r w:rsidR="00164D4B" w:rsidRPr="5515EF16">
        <w:rPr>
          <w:rFonts w:ascii="Bell MT" w:hAnsi="Bell MT" w:cstheme="majorBidi"/>
          <w:color w:val="000000"/>
          <w:sz w:val="24"/>
          <w:szCs w:val="24"/>
        </w:rPr>
        <w:t>N’ko</w:t>
      </w:r>
      <w:proofErr w:type="spellEnd"/>
      <w:r w:rsidR="00164D4B" w:rsidRPr="5515EF16">
        <w:rPr>
          <w:rFonts w:ascii="Bell MT" w:hAnsi="Bell MT" w:cstheme="majorBidi"/>
          <w:color w:val="000000"/>
          <w:sz w:val="24"/>
          <w:szCs w:val="24"/>
        </w:rPr>
        <w:t>’ or merely ‘</w:t>
      </w:r>
      <w:proofErr w:type="spellStart"/>
      <w:r w:rsidR="00164D4B" w:rsidRPr="5515EF16">
        <w:rPr>
          <w:rFonts w:ascii="Bell MT" w:hAnsi="Bell MT" w:cstheme="majorBidi"/>
          <w:color w:val="000000"/>
          <w:sz w:val="24"/>
          <w:szCs w:val="24"/>
        </w:rPr>
        <w:t>N’ko</w:t>
      </w:r>
      <w:proofErr w:type="spellEnd"/>
      <w:r w:rsidR="00164D4B" w:rsidRPr="5515EF16">
        <w:rPr>
          <w:rFonts w:ascii="Bell MT" w:hAnsi="Bell MT" w:cstheme="majorBidi"/>
          <w:color w:val="000000"/>
          <w:sz w:val="24"/>
          <w:szCs w:val="24"/>
        </w:rPr>
        <w:t xml:space="preserve">’ renders dozens of videos uploaded by several creators aiming at people wishing to learn the script. Other scripts for which several learning videos have been uploaded include </w:t>
      </w:r>
      <w:proofErr w:type="spellStart"/>
      <w:r w:rsidR="00164D4B" w:rsidRPr="5515EF16">
        <w:rPr>
          <w:rFonts w:ascii="Bell MT" w:hAnsi="Bell MT" w:cstheme="majorBidi"/>
          <w:color w:val="000000"/>
          <w:sz w:val="24"/>
          <w:szCs w:val="24"/>
        </w:rPr>
        <w:t>Adlam</w:t>
      </w:r>
      <w:proofErr w:type="spellEnd"/>
      <w:r w:rsidR="00164D4B" w:rsidRPr="5515EF16">
        <w:rPr>
          <w:rFonts w:ascii="Bell MT" w:hAnsi="Bell MT" w:cstheme="majorBidi"/>
          <w:color w:val="000000"/>
          <w:sz w:val="24"/>
          <w:szCs w:val="24"/>
        </w:rPr>
        <w:t xml:space="preserve"> and </w:t>
      </w:r>
      <w:proofErr w:type="spellStart"/>
      <w:r w:rsidR="00164D4B" w:rsidRPr="5515EF16">
        <w:rPr>
          <w:rFonts w:ascii="Bell MT" w:hAnsi="Bell MT" w:cstheme="majorBidi"/>
          <w:color w:val="000000"/>
          <w:sz w:val="24"/>
          <w:szCs w:val="24"/>
        </w:rPr>
        <w:t>Mandombe</w:t>
      </w:r>
      <w:proofErr w:type="spellEnd"/>
      <w:r w:rsidR="00164D4B" w:rsidRPr="5515EF16">
        <w:rPr>
          <w:rFonts w:ascii="Bell MT" w:hAnsi="Bell MT" w:cstheme="majorBidi"/>
          <w:color w:val="000000"/>
          <w:sz w:val="24"/>
          <w:szCs w:val="24"/>
        </w:rPr>
        <w:t xml:space="preserve">. The Minim Script has also been made accessible on YouTube, mainly owing to the work of </w:t>
      </w:r>
      <w:proofErr w:type="spellStart"/>
      <w:r w:rsidR="00164D4B" w:rsidRPr="5515EF16">
        <w:rPr>
          <w:rFonts w:ascii="Bell MT" w:hAnsi="Bell MT" w:cstheme="majorBidi"/>
          <w:color w:val="000000"/>
          <w:sz w:val="24"/>
          <w:szCs w:val="24"/>
        </w:rPr>
        <w:t>Ouédraogo’s</w:t>
      </w:r>
      <w:proofErr w:type="spellEnd"/>
      <w:r w:rsidR="00164D4B" w:rsidRPr="5515EF16">
        <w:rPr>
          <w:rFonts w:ascii="Bell MT" w:hAnsi="Bell MT" w:cstheme="majorBidi"/>
          <w:color w:val="000000"/>
          <w:sz w:val="24"/>
          <w:szCs w:val="24"/>
        </w:rPr>
        <w:t xml:space="preserve"> assistant </w:t>
      </w:r>
      <w:proofErr w:type="spellStart"/>
      <w:r w:rsidR="00164D4B" w:rsidRPr="5515EF16">
        <w:rPr>
          <w:rFonts w:ascii="Bell MT" w:hAnsi="Bell MT" w:cstheme="majorBidi"/>
          <w:color w:val="000000"/>
          <w:sz w:val="24"/>
          <w:szCs w:val="24"/>
        </w:rPr>
        <w:t>Karim</w:t>
      </w:r>
      <w:proofErr w:type="spellEnd"/>
      <w:r w:rsidR="00164D4B" w:rsidRPr="5515EF16">
        <w:rPr>
          <w:rFonts w:ascii="Bell MT" w:hAnsi="Bell MT" w:cstheme="majorBidi"/>
          <w:color w:val="000000"/>
          <w:sz w:val="24"/>
          <w:szCs w:val="24"/>
        </w:rPr>
        <w:t xml:space="preserve"> </w:t>
      </w:r>
      <w:proofErr w:type="spellStart"/>
      <w:r w:rsidR="00164D4B" w:rsidRPr="5515EF16">
        <w:rPr>
          <w:rFonts w:ascii="Bell MT" w:hAnsi="Bell MT" w:cstheme="majorBidi"/>
          <w:color w:val="000000"/>
          <w:sz w:val="24"/>
          <w:szCs w:val="24"/>
        </w:rPr>
        <w:t>Tapsoba</w:t>
      </w:r>
      <w:proofErr w:type="spellEnd"/>
      <w:r w:rsidR="00164D4B" w:rsidRPr="5515EF16">
        <w:rPr>
          <w:rFonts w:ascii="Bell MT" w:hAnsi="Bell MT" w:cstheme="majorBidi"/>
          <w:color w:val="000000"/>
          <w:sz w:val="24"/>
          <w:szCs w:val="24"/>
        </w:rPr>
        <w:t xml:space="preserve">, who is also responsible for the creation of the video showing a translation of the </w:t>
      </w:r>
      <w:proofErr w:type="spellStart"/>
      <w:r w:rsidR="00164D4B" w:rsidRPr="5515EF16">
        <w:rPr>
          <w:rFonts w:ascii="Bell MT" w:hAnsi="Bell MT" w:cstheme="majorBidi"/>
          <w:color w:val="000000"/>
          <w:sz w:val="24"/>
          <w:szCs w:val="24"/>
        </w:rPr>
        <w:t>Burkinabé</w:t>
      </w:r>
      <w:proofErr w:type="spellEnd"/>
      <w:r w:rsidR="00164D4B" w:rsidRPr="5515EF16">
        <w:rPr>
          <w:rFonts w:ascii="Bell MT" w:hAnsi="Bell MT" w:cstheme="majorBidi"/>
          <w:color w:val="000000"/>
          <w:sz w:val="24"/>
          <w:szCs w:val="24"/>
        </w:rPr>
        <w:t xml:space="preserve"> National Anthem transliterated into the Minim Script</w:t>
      </w:r>
      <w:r w:rsidR="32E39D65" w:rsidRPr="5515EF16">
        <w:rPr>
          <w:rFonts w:ascii="Bell MT" w:hAnsi="Bell MT" w:cstheme="majorBidi"/>
          <w:color w:val="000000"/>
          <w:sz w:val="24"/>
          <w:szCs w:val="24"/>
        </w:rPr>
        <w:t>. This</w:t>
      </w:r>
      <w:r w:rsidR="00164D4B" w:rsidRPr="5515EF16">
        <w:rPr>
          <w:rFonts w:ascii="Bell MT" w:hAnsi="Bell MT" w:cstheme="majorBidi"/>
          <w:color w:val="000000"/>
          <w:sz w:val="24"/>
          <w:szCs w:val="24"/>
        </w:rPr>
        <w:t xml:space="preserve"> has been the most successful Minim-</w:t>
      </w:r>
      <w:r w:rsidR="00164D4B" w:rsidRPr="5515EF16">
        <w:rPr>
          <w:rFonts w:ascii="Bell MT" w:hAnsi="Bell MT" w:cstheme="majorBidi"/>
          <w:color w:val="000000"/>
          <w:sz w:val="24"/>
          <w:szCs w:val="24"/>
        </w:rPr>
        <w:lastRenderedPageBreak/>
        <w:t>related video on YouTube</w:t>
      </w:r>
      <w:r w:rsidR="00164D4B">
        <w:rPr>
          <w:rFonts w:ascii="Bell MT" w:hAnsi="Bell MT" w:cstheme="majorBidi"/>
          <w:color w:val="000000"/>
          <w:sz w:val="24"/>
          <w:szCs w:val="24"/>
          <w:vertAlign w:val="superscript"/>
        </w:rPr>
        <w:footnoteReference w:id="16"/>
      </w:r>
      <w:r w:rsidR="00164D4B" w:rsidRPr="5515EF16">
        <w:rPr>
          <w:rFonts w:ascii="Bell MT" w:hAnsi="Bell MT" w:cstheme="majorBidi"/>
          <w:color w:val="000000"/>
          <w:sz w:val="24"/>
          <w:szCs w:val="24"/>
        </w:rPr>
        <w:t xml:space="preserve">, where the script creator and his assistant are present with two channels, the main channel </w:t>
      </w:r>
      <w:r w:rsidR="001A751E" w:rsidRPr="66EC83FE">
        <w:rPr>
          <w:rFonts w:ascii="Bell MT" w:hAnsi="Bell MT" w:cstheme="majorBidi"/>
          <w:i/>
          <w:iCs/>
          <w:color w:val="000000"/>
          <w:sz w:val="24"/>
          <w:szCs w:val="24"/>
        </w:rPr>
        <w:t>Moore</w:t>
      </w:r>
      <w:r w:rsidR="00164D4B" w:rsidRPr="66EC83FE">
        <w:rPr>
          <w:rFonts w:ascii="Bell MT" w:hAnsi="Bell MT" w:cstheme="majorBidi"/>
          <w:i/>
          <w:iCs/>
          <w:color w:val="000000"/>
          <w:sz w:val="24"/>
          <w:szCs w:val="24"/>
        </w:rPr>
        <w:t xml:space="preserve">. </w:t>
      </w:r>
      <w:proofErr w:type="gramStart"/>
      <w:r w:rsidR="00164D4B" w:rsidRPr="66EC83FE">
        <w:rPr>
          <w:rFonts w:ascii="Bell MT" w:hAnsi="Bell MT" w:cstheme="majorBidi"/>
          <w:i/>
          <w:iCs/>
          <w:color w:val="000000"/>
          <w:sz w:val="24"/>
          <w:szCs w:val="24"/>
        </w:rPr>
        <w:t>com</w:t>
      </w:r>
      <w:proofErr w:type="gramEnd"/>
      <w:r w:rsidR="00164D4B" w:rsidRPr="5515EF16">
        <w:rPr>
          <w:rFonts w:ascii="Bell MT" w:hAnsi="Bell MT" w:cstheme="majorBidi"/>
          <w:color w:val="000000"/>
          <w:sz w:val="24"/>
          <w:szCs w:val="24"/>
        </w:rPr>
        <w:t xml:space="preserve">, and another channel, called </w:t>
      </w:r>
      <w:proofErr w:type="spellStart"/>
      <w:r w:rsidR="00164D4B" w:rsidRPr="66EC83FE">
        <w:rPr>
          <w:rFonts w:ascii="Bell MT" w:hAnsi="Bell MT" w:cstheme="majorBidi"/>
          <w:i/>
          <w:iCs/>
          <w:color w:val="000000"/>
          <w:sz w:val="24"/>
          <w:szCs w:val="24"/>
        </w:rPr>
        <w:t>mahamadi</w:t>
      </w:r>
      <w:proofErr w:type="spellEnd"/>
      <w:r w:rsidR="00164D4B" w:rsidRPr="66EC83FE">
        <w:rPr>
          <w:rFonts w:ascii="Bell MT" w:hAnsi="Bell MT" w:cstheme="majorBidi"/>
          <w:i/>
          <w:iCs/>
          <w:color w:val="000000"/>
          <w:sz w:val="24"/>
          <w:szCs w:val="24"/>
        </w:rPr>
        <w:t xml:space="preserve"> </w:t>
      </w:r>
      <w:proofErr w:type="spellStart"/>
      <w:r w:rsidR="00164D4B" w:rsidRPr="66EC83FE">
        <w:rPr>
          <w:rFonts w:ascii="Bell MT" w:hAnsi="Bell MT" w:cstheme="majorBidi"/>
          <w:i/>
          <w:iCs/>
          <w:color w:val="000000"/>
          <w:sz w:val="24"/>
          <w:szCs w:val="24"/>
        </w:rPr>
        <w:t>Ouédraogo</w:t>
      </w:r>
      <w:proofErr w:type="spellEnd"/>
      <w:r w:rsidR="00164D4B" w:rsidRPr="5515EF16">
        <w:rPr>
          <w:rFonts w:ascii="Bell MT" w:hAnsi="Bell MT" w:cstheme="majorBidi"/>
          <w:color w:val="000000"/>
          <w:sz w:val="24"/>
          <w:szCs w:val="24"/>
        </w:rPr>
        <w:t>. Neither of the channels however ha</w:t>
      </w:r>
      <w:r w:rsidR="008755FC" w:rsidRPr="5515EF16">
        <w:rPr>
          <w:rFonts w:ascii="Bell MT" w:hAnsi="Bell MT" w:cstheme="majorBidi"/>
          <w:color w:val="000000"/>
          <w:sz w:val="24"/>
          <w:szCs w:val="24"/>
        </w:rPr>
        <w:t>s</w:t>
      </w:r>
      <w:r w:rsidR="00164D4B" w:rsidRPr="5515EF16">
        <w:rPr>
          <w:rFonts w:ascii="Bell MT" w:hAnsi="Bell MT" w:cstheme="majorBidi"/>
          <w:color w:val="000000"/>
          <w:sz w:val="24"/>
          <w:szCs w:val="24"/>
        </w:rPr>
        <w:t xml:space="preserve"> been updated for several years. On </w:t>
      </w:r>
      <w:proofErr w:type="spellStart"/>
      <w:proofErr w:type="gramStart"/>
      <w:r w:rsidR="00164D4B" w:rsidRPr="66EC83FE">
        <w:rPr>
          <w:rFonts w:ascii="Bell MT" w:hAnsi="Bell MT" w:cstheme="majorBidi"/>
          <w:i/>
          <w:iCs/>
          <w:color w:val="000000"/>
          <w:sz w:val="24"/>
          <w:szCs w:val="24"/>
        </w:rPr>
        <w:t>moore</w:t>
      </w:r>
      <w:proofErr w:type="spellEnd"/>
      <w:proofErr w:type="gramEnd"/>
      <w:r w:rsidR="00164D4B" w:rsidRPr="66EC83FE">
        <w:rPr>
          <w:rFonts w:ascii="Bell MT" w:hAnsi="Bell MT" w:cstheme="majorBidi"/>
          <w:i/>
          <w:iCs/>
          <w:color w:val="000000"/>
          <w:sz w:val="24"/>
          <w:szCs w:val="24"/>
        </w:rPr>
        <w:t xml:space="preserve">. </w:t>
      </w:r>
      <w:proofErr w:type="gramStart"/>
      <w:r w:rsidR="00164D4B" w:rsidRPr="66EC83FE">
        <w:rPr>
          <w:rFonts w:ascii="Bell MT" w:hAnsi="Bell MT" w:cstheme="majorBidi"/>
          <w:i/>
          <w:iCs/>
          <w:color w:val="000000"/>
          <w:sz w:val="24"/>
          <w:szCs w:val="24"/>
        </w:rPr>
        <w:t>com</w:t>
      </w:r>
      <w:proofErr w:type="gramEnd"/>
      <w:r w:rsidR="00164D4B" w:rsidRPr="5515EF16">
        <w:rPr>
          <w:rFonts w:ascii="Bell MT" w:hAnsi="Bell MT" w:cstheme="majorBidi"/>
          <w:color w:val="000000"/>
          <w:sz w:val="24"/>
          <w:szCs w:val="24"/>
        </w:rPr>
        <w:t xml:space="preserve">, 16 videos were uploaded, including a re-post of a broadcast of the </w:t>
      </w:r>
      <w:proofErr w:type="spellStart"/>
      <w:r w:rsidR="00164D4B" w:rsidRPr="5515EF16">
        <w:rPr>
          <w:rFonts w:ascii="Bell MT" w:hAnsi="Bell MT" w:cstheme="majorBidi"/>
          <w:color w:val="000000"/>
          <w:sz w:val="24"/>
          <w:szCs w:val="24"/>
        </w:rPr>
        <w:t>Burkinabé</w:t>
      </w:r>
      <w:proofErr w:type="spellEnd"/>
      <w:r w:rsidR="00164D4B" w:rsidRPr="5515EF16">
        <w:rPr>
          <w:rFonts w:ascii="Bell MT" w:hAnsi="Bell MT" w:cstheme="majorBidi"/>
          <w:color w:val="000000"/>
          <w:sz w:val="24"/>
          <w:szCs w:val="24"/>
        </w:rPr>
        <w:t xml:space="preserve"> national television presenting </w:t>
      </w:r>
      <w:proofErr w:type="spellStart"/>
      <w:r w:rsidR="00164D4B" w:rsidRPr="5515EF16">
        <w:rPr>
          <w:rFonts w:ascii="Bell MT" w:hAnsi="Bell MT" w:cstheme="majorBidi"/>
          <w:color w:val="000000"/>
          <w:sz w:val="24"/>
          <w:szCs w:val="24"/>
        </w:rPr>
        <w:t>Ouédraogo’s</w:t>
      </w:r>
      <w:proofErr w:type="spellEnd"/>
      <w:r w:rsidR="00164D4B" w:rsidRPr="5515EF16">
        <w:rPr>
          <w:rFonts w:ascii="Bell MT" w:hAnsi="Bell MT" w:cstheme="majorBidi"/>
          <w:color w:val="000000"/>
          <w:sz w:val="24"/>
          <w:szCs w:val="24"/>
        </w:rPr>
        <w:t xml:space="preserve"> project. Other videos include pronunciations of the letters and a partial recording of </w:t>
      </w:r>
      <w:proofErr w:type="spellStart"/>
      <w:r w:rsidR="00164D4B" w:rsidRPr="5515EF16">
        <w:rPr>
          <w:rFonts w:ascii="Bell MT" w:hAnsi="Bell MT" w:cstheme="majorBidi"/>
          <w:color w:val="000000"/>
          <w:sz w:val="24"/>
          <w:szCs w:val="24"/>
        </w:rPr>
        <w:t>Ouédraogo’s</w:t>
      </w:r>
      <w:proofErr w:type="spellEnd"/>
      <w:r w:rsidR="00164D4B" w:rsidRPr="5515EF16">
        <w:rPr>
          <w:rFonts w:ascii="Bell MT" w:hAnsi="Bell MT" w:cstheme="majorBidi"/>
          <w:color w:val="000000"/>
          <w:sz w:val="24"/>
          <w:szCs w:val="24"/>
        </w:rPr>
        <w:t xml:space="preserve"> first visit to the Institute of Social Sciences (INSS) in Ouagadougou. </w:t>
      </w:r>
      <w:r w:rsidR="00DD4EF9" w:rsidRPr="00DD4EF9">
        <w:rPr>
          <w:rFonts w:ascii="Bell MT" w:hAnsi="Bell MT" w:cstheme="majorBidi"/>
          <w:color w:val="000000"/>
          <w:sz w:val="24"/>
          <w:szCs w:val="24"/>
        </w:rPr>
        <w:t xml:space="preserve">Two videos show classroom situations, in which </w:t>
      </w:r>
      <w:proofErr w:type="spellStart"/>
      <w:r w:rsidR="00DD4EF9" w:rsidRPr="00DD4EF9">
        <w:rPr>
          <w:rFonts w:ascii="Bell MT" w:hAnsi="Bell MT" w:cstheme="majorBidi"/>
          <w:color w:val="000000"/>
          <w:sz w:val="24"/>
          <w:szCs w:val="24"/>
        </w:rPr>
        <w:t>Ouédraogo</w:t>
      </w:r>
      <w:proofErr w:type="spellEnd"/>
      <w:r w:rsidR="00DD4EF9" w:rsidRPr="00DD4EF9">
        <w:rPr>
          <w:rFonts w:ascii="Bell MT" w:hAnsi="Bell MT" w:cstheme="majorBidi"/>
          <w:color w:val="000000"/>
          <w:sz w:val="24"/>
          <w:szCs w:val="24"/>
        </w:rPr>
        <w:t xml:space="preserve"> is teaching the script to a group of people and two further videos are dedicated to the National Anthem of Burkina Faso in </w:t>
      </w:r>
      <w:proofErr w:type="spellStart"/>
      <w:r w:rsidR="00DD4EF9" w:rsidRPr="00DD4EF9">
        <w:rPr>
          <w:rFonts w:ascii="Bell MT" w:hAnsi="Bell MT" w:cstheme="majorBidi"/>
          <w:color w:val="000000"/>
          <w:sz w:val="24"/>
          <w:szCs w:val="24"/>
        </w:rPr>
        <w:t>Mooré</w:t>
      </w:r>
      <w:proofErr w:type="spellEnd"/>
      <w:r w:rsidR="00DD4EF9" w:rsidRPr="00DD4EF9">
        <w:rPr>
          <w:rFonts w:ascii="Bell MT" w:hAnsi="Bell MT" w:cstheme="majorBidi"/>
          <w:color w:val="000000"/>
          <w:sz w:val="24"/>
          <w:szCs w:val="24"/>
        </w:rPr>
        <w:t>, one video presenting it in the Latin Alphabet and one presenting it in Minim Script.</w:t>
      </w:r>
      <w:r w:rsidR="00DD4EF9">
        <w:rPr>
          <w:rFonts w:ascii="Bell MT" w:hAnsi="Bell MT" w:cstheme="majorBidi"/>
          <w:color w:val="000000"/>
          <w:sz w:val="24"/>
          <w:szCs w:val="24"/>
        </w:rPr>
        <w:t xml:space="preserve"> </w:t>
      </w:r>
      <w:r w:rsidR="00164D4B" w:rsidRPr="5515EF16">
        <w:rPr>
          <w:rFonts w:ascii="Bell MT" w:hAnsi="Bell MT" w:cstheme="majorBidi"/>
          <w:color w:val="000000"/>
          <w:sz w:val="24"/>
          <w:szCs w:val="24"/>
        </w:rPr>
        <w:t xml:space="preserve">Five more videos concerning the script were uploaded to the channel </w:t>
      </w:r>
      <w:proofErr w:type="spellStart"/>
      <w:r w:rsidR="00164D4B" w:rsidRPr="66EC83FE">
        <w:rPr>
          <w:rFonts w:ascii="Bell MT" w:hAnsi="Bell MT" w:cstheme="majorBidi"/>
          <w:i/>
          <w:iCs/>
          <w:color w:val="000000"/>
          <w:sz w:val="24"/>
          <w:szCs w:val="24"/>
        </w:rPr>
        <w:t>mahamadi</w:t>
      </w:r>
      <w:proofErr w:type="spellEnd"/>
      <w:r w:rsidR="00164D4B" w:rsidRPr="66EC83FE">
        <w:rPr>
          <w:rFonts w:ascii="Bell MT" w:hAnsi="Bell MT" w:cstheme="majorBidi"/>
          <w:i/>
          <w:iCs/>
          <w:color w:val="000000"/>
          <w:sz w:val="24"/>
          <w:szCs w:val="24"/>
        </w:rPr>
        <w:t xml:space="preserve"> </w:t>
      </w:r>
      <w:proofErr w:type="spellStart"/>
      <w:r w:rsidR="00164D4B" w:rsidRPr="66EC83FE">
        <w:rPr>
          <w:rFonts w:ascii="Bell MT" w:hAnsi="Bell MT" w:cstheme="majorBidi"/>
          <w:i/>
          <w:iCs/>
          <w:color w:val="000000"/>
          <w:sz w:val="24"/>
          <w:szCs w:val="24"/>
        </w:rPr>
        <w:t>Ouédraogo</w:t>
      </w:r>
      <w:proofErr w:type="spellEnd"/>
      <w:r w:rsidR="00164D4B" w:rsidRPr="5515EF16">
        <w:rPr>
          <w:rFonts w:ascii="Bell MT" w:hAnsi="Bell MT" w:cstheme="majorBidi"/>
          <w:color w:val="000000"/>
          <w:sz w:val="24"/>
          <w:szCs w:val="24"/>
        </w:rPr>
        <w:t xml:space="preserve">, among them what might be the oldest record of the Minim Script on social media, a video entitled </w:t>
      </w:r>
      <w:r w:rsidR="00164D4B" w:rsidRPr="66EC83FE">
        <w:rPr>
          <w:rFonts w:ascii="Bell MT" w:hAnsi="Bell MT" w:cstheme="majorBidi"/>
          <w:i/>
          <w:iCs/>
          <w:color w:val="000000"/>
          <w:sz w:val="24"/>
          <w:szCs w:val="24"/>
        </w:rPr>
        <w:t xml:space="preserve">Alphabet en </w:t>
      </w:r>
      <w:proofErr w:type="spellStart"/>
      <w:r w:rsidR="00164D4B" w:rsidRPr="66EC83FE">
        <w:rPr>
          <w:rFonts w:ascii="Bell MT" w:hAnsi="Bell MT" w:cstheme="majorBidi"/>
          <w:i/>
          <w:iCs/>
          <w:color w:val="000000"/>
          <w:sz w:val="24"/>
          <w:szCs w:val="24"/>
        </w:rPr>
        <w:t>moore</w:t>
      </w:r>
      <w:proofErr w:type="spellEnd"/>
      <w:r w:rsidR="00164D4B" w:rsidRPr="66EC83FE">
        <w:rPr>
          <w:rFonts w:ascii="Bell MT" w:hAnsi="Bell MT" w:cstheme="majorBidi"/>
          <w:i/>
          <w:iCs/>
          <w:color w:val="000000"/>
          <w:sz w:val="24"/>
          <w:szCs w:val="24"/>
        </w:rPr>
        <w:t xml:space="preserve"> </w:t>
      </w:r>
      <w:proofErr w:type="spellStart"/>
      <w:r w:rsidR="00164D4B" w:rsidRPr="66EC83FE">
        <w:rPr>
          <w:rFonts w:ascii="Bell MT" w:hAnsi="Bell MT" w:cstheme="majorBidi"/>
          <w:i/>
          <w:iCs/>
          <w:color w:val="000000"/>
          <w:sz w:val="24"/>
          <w:szCs w:val="24"/>
        </w:rPr>
        <w:t>miniim</w:t>
      </w:r>
      <w:proofErr w:type="spellEnd"/>
      <w:r w:rsidR="00164D4B" w:rsidRPr="66EC83FE">
        <w:rPr>
          <w:rFonts w:ascii="Bell MT" w:hAnsi="Bell MT" w:cstheme="majorBidi"/>
          <w:i/>
          <w:iCs/>
          <w:color w:val="000000"/>
          <w:sz w:val="24"/>
          <w:szCs w:val="24"/>
        </w:rPr>
        <w:t xml:space="preserve"> dag </w:t>
      </w:r>
      <w:proofErr w:type="spellStart"/>
      <w:r w:rsidR="00164D4B" w:rsidRPr="66EC83FE">
        <w:rPr>
          <w:rFonts w:ascii="Bell MT" w:hAnsi="Bell MT" w:cstheme="majorBidi"/>
          <w:i/>
          <w:iCs/>
          <w:color w:val="000000"/>
          <w:sz w:val="24"/>
          <w:szCs w:val="24"/>
        </w:rPr>
        <w:t>nooré</w:t>
      </w:r>
      <w:proofErr w:type="spellEnd"/>
      <w:r w:rsidR="00164D4B" w:rsidRPr="66EC83FE">
        <w:rPr>
          <w:rFonts w:ascii="Bell MT" w:hAnsi="Bell MT" w:cstheme="majorBidi"/>
          <w:i/>
          <w:iCs/>
          <w:color w:val="000000"/>
          <w:sz w:val="24"/>
          <w:szCs w:val="24"/>
        </w:rPr>
        <w:t xml:space="preserve"> </w:t>
      </w:r>
      <w:proofErr w:type="spellStart"/>
      <w:r w:rsidR="00164D4B" w:rsidRPr="66EC83FE">
        <w:rPr>
          <w:rFonts w:ascii="Bell MT" w:hAnsi="Bell MT" w:cstheme="majorBidi"/>
          <w:i/>
          <w:iCs/>
          <w:color w:val="000000"/>
          <w:sz w:val="24"/>
          <w:szCs w:val="24"/>
        </w:rPr>
        <w:t>inventé</w:t>
      </w:r>
      <w:proofErr w:type="spellEnd"/>
      <w:r w:rsidR="00164D4B" w:rsidRPr="66EC83FE">
        <w:rPr>
          <w:rFonts w:ascii="Bell MT" w:hAnsi="Bell MT" w:cstheme="majorBidi"/>
          <w:i/>
          <w:iCs/>
          <w:color w:val="000000"/>
          <w:sz w:val="24"/>
          <w:szCs w:val="24"/>
        </w:rPr>
        <w:t xml:space="preserve"> au </w:t>
      </w:r>
      <w:proofErr w:type="spellStart"/>
      <w:r w:rsidR="00164D4B" w:rsidRPr="66EC83FE">
        <w:rPr>
          <w:rFonts w:ascii="Bell MT" w:hAnsi="Bell MT" w:cstheme="majorBidi"/>
          <w:i/>
          <w:iCs/>
          <w:color w:val="000000"/>
          <w:sz w:val="24"/>
          <w:szCs w:val="24"/>
        </w:rPr>
        <w:t>burkina</w:t>
      </w:r>
      <w:proofErr w:type="spellEnd"/>
      <w:r w:rsidR="00164D4B" w:rsidRPr="66EC83FE">
        <w:rPr>
          <w:rFonts w:ascii="Bell MT" w:hAnsi="Bell MT" w:cstheme="majorBidi"/>
          <w:i/>
          <w:iCs/>
          <w:color w:val="000000"/>
          <w:sz w:val="24"/>
          <w:szCs w:val="24"/>
        </w:rPr>
        <w:t xml:space="preserve"> </w:t>
      </w:r>
      <w:proofErr w:type="spellStart"/>
      <w:r w:rsidR="00164D4B" w:rsidRPr="66EC83FE">
        <w:rPr>
          <w:rFonts w:ascii="Bell MT" w:hAnsi="Bell MT" w:cstheme="majorBidi"/>
          <w:i/>
          <w:iCs/>
          <w:color w:val="000000"/>
          <w:sz w:val="24"/>
          <w:szCs w:val="24"/>
        </w:rPr>
        <w:t>faso</w:t>
      </w:r>
      <w:proofErr w:type="spellEnd"/>
      <w:r w:rsidR="00164D4B">
        <w:rPr>
          <w:rFonts w:ascii="Bell MT" w:hAnsi="Bell MT" w:cstheme="majorBidi"/>
          <w:i/>
          <w:iCs/>
          <w:color w:val="000000"/>
          <w:sz w:val="24"/>
          <w:szCs w:val="24"/>
          <w:vertAlign w:val="superscript"/>
        </w:rPr>
        <w:footnoteReference w:id="17"/>
      </w:r>
      <w:r w:rsidR="00164D4B" w:rsidRPr="5515EF16">
        <w:rPr>
          <w:rFonts w:ascii="Bell MT" w:hAnsi="Bell MT" w:cstheme="majorBidi"/>
          <w:color w:val="000000"/>
          <w:sz w:val="24"/>
          <w:szCs w:val="24"/>
        </w:rPr>
        <w:t xml:space="preserve"> uploaded on 17th March 2017. In this video, </w:t>
      </w:r>
      <w:proofErr w:type="spellStart"/>
      <w:r w:rsidR="00164D4B" w:rsidRPr="5515EF16">
        <w:rPr>
          <w:rFonts w:ascii="Bell MT" w:hAnsi="Bell MT" w:cstheme="majorBidi"/>
          <w:color w:val="000000"/>
          <w:sz w:val="24"/>
          <w:szCs w:val="24"/>
        </w:rPr>
        <w:t>Ouédraogo</w:t>
      </w:r>
      <w:proofErr w:type="spellEnd"/>
      <w:r w:rsidR="00164D4B" w:rsidRPr="5515EF16">
        <w:rPr>
          <w:rFonts w:ascii="Bell MT" w:hAnsi="Bell MT" w:cstheme="majorBidi"/>
          <w:color w:val="000000"/>
          <w:sz w:val="24"/>
          <w:szCs w:val="24"/>
        </w:rPr>
        <w:t xml:space="preserve"> films the graphemes and diacritics as well as some words, which are written on a wooden </w:t>
      </w:r>
      <w:proofErr w:type="gramStart"/>
      <w:r w:rsidR="00164D4B" w:rsidRPr="5515EF16">
        <w:rPr>
          <w:rFonts w:ascii="Bell MT" w:hAnsi="Bell MT" w:cstheme="majorBidi"/>
          <w:color w:val="000000"/>
          <w:sz w:val="24"/>
          <w:szCs w:val="24"/>
        </w:rPr>
        <w:t>board</w:t>
      </w:r>
      <w:proofErr w:type="gramEnd"/>
      <w:r w:rsidR="00164D4B" w:rsidRPr="5515EF16">
        <w:rPr>
          <w:rFonts w:ascii="Bell MT" w:hAnsi="Bell MT" w:cstheme="majorBidi"/>
          <w:color w:val="000000"/>
          <w:sz w:val="24"/>
          <w:szCs w:val="24"/>
        </w:rPr>
        <w:t xml:space="preserve"> pinned to a wall</w:t>
      </w:r>
      <w:r w:rsidR="00B458FE">
        <w:rPr>
          <w:rFonts w:ascii="Bell MT" w:hAnsi="Bell MT" w:cstheme="majorBidi"/>
          <w:color w:val="000000"/>
          <w:sz w:val="24"/>
          <w:szCs w:val="24"/>
        </w:rPr>
        <w:t>,</w:t>
      </w:r>
      <w:r w:rsidR="00164D4B" w:rsidRPr="5515EF16">
        <w:rPr>
          <w:rFonts w:ascii="Bell MT" w:hAnsi="Bell MT" w:cstheme="majorBidi"/>
          <w:color w:val="000000"/>
          <w:sz w:val="24"/>
          <w:szCs w:val="24"/>
        </w:rPr>
        <w:t xml:space="preserve"> and </w:t>
      </w:r>
      <w:r w:rsidR="00B458FE">
        <w:rPr>
          <w:rFonts w:ascii="Bell MT" w:hAnsi="Bell MT" w:cstheme="majorBidi"/>
          <w:color w:val="000000"/>
          <w:sz w:val="24"/>
          <w:szCs w:val="24"/>
        </w:rPr>
        <w:t>reads</w:t>
      </w:r>
      <w:r w:rsidR="00164D4B" w:rsidRPr="5515EF16">
        <w:rPr>
          <w:rFonts w:ascii="Bell MT" w:hAnsi="Bell MT" w:cstheme="majorBidi"/>
          <w:color w:val="000000"/>
          <w:sz w:val="24"/>
          <w:szCs w:val="24"/>
        </w:rPr>
        <w:t xml:space="preserve"> them out loud. The remaining three videos concern the pronunciation of the graphemes, while the final video is concerned </w:t>
      </w:r>
      <w:r w:rsidR="00F316E2" w:rsidRPr="5515EF16">
        <w:rPr>
          <w:rFonts w:ascii="Bell MT" w:hAnsi="Bell MT" w:cstheme="majorBidi"/>
          <w:color w:val="000000"/>
          <w:sz w:val="24"/>
          <w:szCs w:val="24"/>
        </w:rPr>
        <w:t xml:space="preserve">with </w:t>
      </w:r>
      <w:proofErr w:type="spellStart"/>
      <w:r w:rsidR="00F316E2" w:rsidRPr="5515EF16">
        <w:rPr>
          <w:rFonts w:ascii="Bell MT" w:hAnsi="Bell MT" w:cstheme="majorBidi"/>
          <w:color w:val="000000"/>
          <w:sz w:val="24"/>
          <w:szCs w:val="24"/>
        </w:rPr>
        <w:t>Mooré</w:t>
      </w:r>
      <w:proofErr w:type="spellEnd"/>
      <w:r w:rsidR="00F316E2" w:rsidRPr="5515EF16">
        <w:rPr>
          <w:rFonts w:ascii="Bell MT" w:hAnsi="Bell MT" w:cstheme="majorBidi"/>
          <w:color w:val="000000"/>
          <w:sz w:val="24"/>
          <w:szCs w:val="24"/>
        </w:rPr>
        <w:t xml:space="preserve"> proverbs and </w:t>
      </w:r>
      <w:r w:rsidR="00B458FE">
        <w:rPr>
          <w:rFonts w:ascii="Bell MT" w:hAnsi="Bell MT" w:cstheme="majorBidi"/>
          <w:color w:val="000000"/>
          <w:sz w:val="24"/>
          <w:szCs w:val="24"/>
        </w:rPr>
        <w:t xml:space="preserve">is </w:t>
      </w:r>
      <w:r w:rsidR="00164D4B" w:rsidRPr="5515EF16">
        <w:rPr>
          <w:rFonts w:ascii="Bell MT" w:hAnsi="Bell MT" w:cstheme="majorBidi"/>
          <w:color w:val="000000"/>
          <w:sz w:val="24"/>
          <w:szCs w:val="24"/>
        </w:rPr>
        <w:t xml:space="preserve">entitled </w:t>
      </w:r>
      <w:r w:rsidR="00164D4B" w:rsidRPr="66EC83FE">
        <w:rPr>
          <w:rFonts w:ascii="Bell MT" w:hAnsi="Bell MT" w:cstheme="majorBidi"/>
          <w:i/>
          <w:iCs/>
          <w:color w:val="000000"/>
          <w:sz w:val="24"/>
          <w:szCs w:val="24"/>
        </w:rPr>
        <w:t xml:space="preserve">Moor </w:t>
      </w:r>
      <w:proofErr w:type="spellStart"/>
      <w:r w:rsidR="00164D4B" w:rsidRPr="66EC83FE">
        <w:rPr>
          <w:rFonts w:ascii="Bell MT" w:hAnsi="Bell MT" w:cstheme="majorBidi"/>
          <w:i/>
          <w:iCs/>
          <w:color w:val="000000"/>
          <w:sz w:val="24"/>
          <w:szCs w:val="24"/>
        </w:rPr>
        <w:t>yelbuna</w:t>
      </w:r>
      <w:proofErr w:type="spellEnd"/>
      <w:r w:rsidR="00164D4B" w:rsidRPr="66EC83FE">
        <w:rPr>
          <w:rFonts w:ascii="Bell MT" w:hAnsi="Bell MT" w:cstheme="majorBidi"/>
          <w:i/>
          <w:iCs/>
          <w:color w:val="000000"/>
          <w:sz w:val="24"/>
          <w:szCs w:val="24"/>
        </w:rPr>
        <w:t xml:space="preserve"> Moor </w:t>
      </w:r>
      <w:proofErr w:type="spellStart"/>
      <w:r w:rsidR="00164D4B" w:rsidRPr="66EC83FE">
        <w:rPr>
          <w:rFonts w:ascii="Bell MT" w:hAnsi="Bell MT" w:cstheme="majorBidi"/>
          <w:i/>
          <w:iCs/>
          <w:color w:val="000000"/>
          <w:sz w:val="24"/>
          <w:szCs w:val="24"/>
        </w:rPr>
        <w:t>bipaala</w:t>
      </w:r>
      <w:proofErr w:type="spellEnd"/>
      <w:r w:rsidR="00164D4B">
        <w:rPr>
          <w:rFonts w:ascii="Bell MT" w:hAnsi="Bell MT" w:cstheme="majorBidi"/>
          <w:i/>
          <w:iCs/>
          <w:color w:val="000000"/>
          <w:sz w:val="24"/>
          <w:szCs w:val="24"/>
          <w:vertAlign w:val="superscript"/>
        </w:rPr>
        <w:footnoteReference w:id="18"/>
      </w:r>
      <w:r w:rsidR="00164D4B" w:rsidRPr="5515EF16">
        <w:rPr>
          <w:rFonts w:ascii="Bell MT" w:hAnsi="Bell MT" w:cstheme="majorBidi"/>
          <w:color w:val="000000"/>
          <w:sz w:val="24"/>
          <w:szCs w:val="24"/>
        </w:rPr>
        <w:t xml:space="preserve"> (roughly “</w:t>
      </w:r>
      <w:proofErr w:type="spellStart"/>
      <w:r w:rsidR="00164D4B" w:rsidRPr="5515EF16">
        <w:rPr>
          <w:rFonts w:ascii="Bell MT" w:hAnsi="Bell MT" w:cstheme="majorBidi"/>
          <w:color w:val="000000"/>
          <w:sz w:val="24"/>
          <w:szCs w:val="24"/>
        </w:rPr>
        <w:t>Mooré</w:t>
      </w:r>
      <w:proofErr w:type="spellEnd"/>
      <w:r w:rsidR="00164D4B" w:rsidRPr="5515EF16">
        <w:rPr>
          <w:rFonts w:ascii="Bell MT" w:hAnsi="Bell MT" w:cstheme="majorBidi"/>
          <w:color w:val="000000"/>
          <w:sz w:val="24"/>
          <w:szCs w:val="24"/>
        </w:rPr>
        <w:t xml:space="preserve"> proverbs [in] new </w:t>
      </w:r>
      <w:proofErr w:type="spellStart"/>
      <w:r w:rsidR="00164D4B" w:rsidRPr="5515EF16">
        <w:rPr>
          <w:rFonts w:ascii="Bell MT" w:hAnsi="Bell MT" w:cstheme="majorBidi"/>
          <w:color w:val="000000"/>
          <w:sz w:val="24"/>
          <w:szCs w:val="24"/>
        </w:rPr>
        <w:t>Mooré</w:t>
      </w:r>
      <w:proofErr w:type="spellEnd"/>
      <w:r w:rsidR="00164D4B" w:rsidRPr="5515EF16">
        <w:rPr>
          <w:rFonts w:ascii="Bell MT" w:hAnsi="Bell MT" w:cstheme="majorBidi"/>
          <w:color w:val="000000"/>
          <w:sz w:val="24"/>
          <w:szCs w:val="24"/>
        </w:rPr>
        <w:t xml:space="preserve"> [letters]"). This video shows a reading of several </w:t>
      </w:r>
      <w:proofErr w:type="spellStart"/>
      <w:r w:rsidR="00164D4B" w:rsidRPr="5515EF16">
        <w:rPr>
          <w:rFonts w:ascii="Bell MT" w:hAnsi="Bell MT" w:cstheme="majorBidi"/>
          <w:color w:val="000000"/>
          <w:sz w:val="24"/>
          <w:szCs w:val="24"/>
        </w:rPr>
        <w:t>Mooré</w:t>
      </w:r>
      <w:proofErr w:type="spellEnd"/>
      <w:r w:rsidR="00164D4B" w:rsidRPr="5515EF16">
        <w:rPr>
          <w:rFonts w:ascii="Bell MT" w:hAnsi="Bell MT" w:cstheme="majorBidi"/>
          <w:color w:val="000000"/>
          <w:sz w:val="24"/>
          <w:szCs w:val="24"/>
        </w:rPr>
        <w:t xml:space="preserve"> proverbs in combination with music. Additionally, a man is depicted whom I could not identify but who may be a collector of proverbs.</w:t>
      </w:r>
    </w:p>
    <w:p w:rsidR="00A662FA" w:rsidRPr="00A662FA" w:rsidRDefault="00A662FA" w:rsidP="00263B23">
      <w:pPr>
        <w:pBdr>
          <w:top w:val="nil"/>
          <w:left w:val="nil"/>
          <w:bottom w:val="nil"/>
          <w:right w:val="nil"/>
          <w:between w:val="nil"/>
        </w:pBdr>
        <w:spacing w:after="0" w:line="240" w:lineRule="auto"/>
        <w:jc w:val="both"/>
        <w:rPr>
          <w:rFonts w:ascii="Bell MT" w:hAnsi="Bell MT" w:cstheme="majorBidi"/>
          <w:color w:val="000000"/>
          <w:sz w:val="24"/>
          <w:szCs w:val="24"/>
        </w:rPr>
      </w:pPr>
    </w:p>
    <w:p w:rsidR="00F50EEA" w:rsidRDefault="00164D4B" w:rsidP="32E39D65">
      <w:pPr>
        <w:pBdr>
          <w:top w:val="nil"/>
          <w:left w:val="nil"/>
          <w:bottom w:val="nil"/>
          <w:right w:val="nil"/>
          <w:between w:val="nil"/>
        </w:pBdr>
        <w:spacing w:after="0" w:line="240" w:lineRule="auto"/>
        <w:jc w:val="both"/>
        <w:rPr>
          <w:rFonts w:ascii="Bell MT" w:hAnsi="Bell MT" w:cstheme="majorBidi"/>
          <w:color w:val="000000" w:themeColor="text1"/>
          <w:sz w:val="24"/>
          <w:szCs w:val="24"/>
        </w:rPr>
      </w:pPr>
      <w:r w:rsidRPr="5515EF16">
        <w:rPr>
          <w:rFonts w:ascii="Bell MT" w:hAnsi="Bell MT" w:cstheme="majorBidi"/>
          <w:color w:val="000000"/>
          <w:sz w:val="24"/>
          <w:szCs w:val="24"/>
        </w:rPr>
        <w:t xml:space="preserve">Apart from the National Anthem video, none of the YouTube videos has reached a wide audience – this one has around 26,800 views as of early 2023. On average, the videos on </w:t>
      </w:r>
      <w:proofErr w:type="spellStart"/>
      <w:proofErr w:type="gramStart"/>
      <w:r w:rsidRPr="32E39D65">
        <w:rPr>
          <w:rFonts w:ascii="Bell MT" w:hAnsi="Bell MT" w:cstheme="majorBidi"/>
          <w:i/>
          <w:iCs/>
          <w:color w:val="000000"/>
          <w:sz w:val="24"/>
          <w:szCs w:val="24"/>
        </w:rPr>
        <w:t>moore</w:t>
      </w:r>
      <w:proofErr w:type="spellEnd"/>
      <w:proofErr w:type="gramEnd"/>
      <w:r w:rsidRPr="32E39D65">
        <w:rPr>
          <w:rFonts w:ascii="Bell MT" w:hAnsi="Bell MT" w:cstheme="majorBidi"/>
          <w:i/>
          <w:iCs/>
          <w:color w:val="000000"/>
          <w:sz w:val="24"/>
          <w:szCs w:val="24"/>
        </w:rPr>
        <w:t xml:space="preserve">. </w:t>
      </w:r>
      <w:proofErr w:type="gramStart"/>
      <w:r w:rsidRPr="32E39D65">
        <w:rPr>
          <w:rFonts w:ascii="Bell MT" w:hAnsi="Bell MT" w:cstheme="majorBidi"/>
          <w:i/>
          <w:iCs/>
          <w:color w:val="000000"/>
          <w:sz w:val="24"/>
          <w:szCs w:val="24"/>
        </w:rPr>
        <w:t>com</w:t>
      </w:r>
      <w:proofErr w:type="gramEnd"/>
      <w:r w:rsidRPr="32E39D65">
        <w:rPr>
          <w:rFonts w:ascii="Bell MT" w:hAnsi="Bell MT" w:cstheme="majorBidi"/>
          <w:i/>
          <w:iCs/>
          <w:color w:val="000000"/>
          <w:sz w:val="24"/>
          <w:szCs w:val="24"/>
        </w:rPr>
        <w:t xml:space="preserve"> </w:t>
      </w:r>
      <w:r w:rsidR="00B458FE">
        <w:rPr>
          <w:rFonts w:ascii="Bell MT" w:hAnsi="Bell MT" w:cstheme="majorBidi"/>
          <w:color w:val="000000"/>
          <w:sz w:val="24"/>
          <w:szCs w:val="24"/>
        </w:rPr>
        <w:t>has</w:t>
      </w:r>
      <w:r w:rsidRPr="5515EF16">
        <w:rPr>
          <w:rFonts w:ascii="Bell MT" w:hAnsi="Bell MT" w:cstheme="majorBidi"/>
          <w:color w:val="000000"/>
          <w:sz w:val="24"/>
          <w:szCs w:val="24"/>
        </w:rPr>
        <w:t xml:space="preserve"> around 100 views, with some more and some less than that. </w:t>
      </w:r>
      <w:r w:rsidR="32E39D65" w:rsidRPr="32E39D65">
        <w:rPr>
          <w:rFonts w:ascii="Bell MT" w:eastAsia="Bell MT" w:hAnsi="Bell MT" w:cs="Bell MT"/>
          <w:sz w:val="24"/>
          <w:szCs w:val="24"/>
        </w:rPr>
        <w:t xml:space="preserve">The videos on the other channel, </w:t>
      </w:r>
      <w:proofErr w:type="spellStart"/>
      <w:r w:rsidR="32E39D65" w:rsidRPr="32E39D65">
        <w:rPr>
          <w:rFonts w:ascii="Bell MT" w:eastAsia="Bell MT" w:hAnsi="Bell MT" w:cs="Bell MT"/>
          <w:i/>
          <w:iCs/>
          <w:sz w:val="24"/>
          <w:szCs w:val="24"/>
        </w:rPr>
        <w:t>mahamadi</w:t>
      </w:r>
      <w:proofErr w:type="spellEnd"/>
      <w:r w:rsidR="32E39D65" w:rsidRPr="32E39D65">
        <w:rPr>
          <w:rFonts w:ascii="Bell MT" w:eastAsia="Bell MT" w:hAnsi="Bell MT" w:cs="Bell MT"/>
          <w:i/>
          <w:iCs/>
          <w:sz w:val="24"/>
          <w:szCs w:val="24"/>
        </w:rPr>
        <w:t xml:space="preserve"> </w:t>
      </w:r>
      <w:proofErr w:type="spellStart"/>
      <w:r w:rsidR="32E39D65" w:rsidRPr="32E39D65">
        <w:rPr>
          <w:rFonts w:ascii="Bell MT" w:eastAsia="Bell MT" w:hAnsi="Bell MT" w:cs="Bell MT"/>
          <w:i/>
          <w:iCs/>
          <w:sz w:val="24"/>
          <w:szCs w:val="24"/>
        </w:rPr>
        <w:t>Ouedraogo</w:t>
      </w:r>
      <w:proofErr w:type="spellEnd"/>
      <w:r w:rsidR="32E39D65" w:rsidRPr="32E39D65">
        <w:rPr>
          <w:rFonts w:ascii="Bell MT" w:eastAsia="Bell MT" w:hAnsi="Bell MT" w:cs="Bell MT"/>
          <w:sz w:val="24"/>
          <w:szCs w:val="24"/>
        </w:rPr>
        <w:t xml:space="preserve">, all received less than 100 views; they have not been commented upon extensively. The video of the National Anthem on the other hand has received more comments which are generally patriotic, as is commonly found under videos of National </w:t>
      </w:r>
      <w:proofErr w:type="spellStart"/>
      <w:r w:rsidR="32E39D65" w:rsidRPr="32E39D65">
        <w:rPr>
          <w:rFonts w:ascii="Bell MT" w:eastAsia="Bell MT" w:hAnsi="Bell MT" w:cs="Bell MT"/>
          <w:sz w:val="24"/>
          <w:szCs w:val="24"/>
        </w:rPr>
        <w:t>Anthems.</w:t>
      </w:r>
      <w:r w:rsidRPr="32E39D65">
        <w:rPr>
          <w:rFonts w:ascii="Bell MT" w:hAnsi="Bell MT" w:cstheme="majorBidi"/>
          <w:i/>
          <w:iCs/>
          <w:color w:val="000000"/>
          <w:sz w:val="24"/>
          <w:szCs w:val="24"/>
        </w:rPr>
        <w:t>La</w:t>
      </w:r>
      <w:proofErr w:type="spellEnd"/>
      <w:r w:rsidRPr="32E39D65">
        <w:rPr>
          <w:rFonts w:ascii="Bell MT" w:hAnsi="Bell MT" w:cstheme="majorBidi"/>
          <w:i/>
          <w:iCs/>
          <w:color w:val="000000"/>
          <w:sz w:val="24"/>
          <w:szCs w:val="24"/>
        </w:rPr>
        <w:t xml:space="preserve"> </w:t>
      </w:r>
      <w:proofErr w:type="spellStart"/>
      <w:r w:rsidRPr="32E39D65">
        <w:rPr>
          <w:rFonts w:ascii="Bell MT" w:hAnsi="Bell MT" w:cstheme="majorBidi"/>
          <w:i/>
          <w:iCs/>
          <w:color w:val="000000"/>
          <w:sz w:val="24"/>
          <w:szCs w:val="24"/>
        </w:rPr>
        <w:t>patrie</w:t>
      </w:r>
      <w:proofErr w:type="spellEnd"/>
      <w:r w:rsidRPr="32E39D65">
        <w:rPr>
          <w:rFonts w:ascii="Bell MT" w:hAnsi="Bell MT" w:cstheme="majorBidi"/>
          <w:i/>
          <w:iCs/>
          <w:color w:val="000000"/>
          <w:sz w:val="24"/>
          <w:szCs w:val="24"/>
        </w:rPr>
        <w:t xml:space="preserve"> </w:t>
      </w:r>
      <w:proofErr w:type="spellStart"/>
      <w:r w:rsidRPr="32E39D65">
        <w:rPr>
          <w:rFonts w:ascii="Bell MT" w:hAnsi="Bell MT" w:cstheme="majorBidi"/>
          <w:i/>
          <w:iCs/>
          <w:color w:val="000000"/>
          <w:sz w:val="24"/>
          <w:szCs w:val="24"/>
        </w:rPr>
        <w:t>ou</w:t>
      </w:r>
      <w:proofErr w:type="spellEnd"/>
      <w:r w:rsidRPr="32E39D65">
        <w:rPr>
          <w:rFonts w:ascii="Bell MT" w:hAnsi="Bell MT" w:cstheme="majorBidi"/>
          <w:i/>
          <w:iCs/>
          <w:color w:val="000000"/>
          <w:sz w:val="24"/>
          <w:szCs w:val="24"/>
        </w:rPr>
        <w:t xml:space="preserve"> la mort nous </w:t>
      </w:r>
      <w:proofErr w:type="spellStart"/>
      <w:r w:rsidRPr="32E39D65">
        <w:rPr>
          <w:rFonts w:ascii="Bell MT" w:hAnsi="Bell MT" w:cstheme="majorBidi"/>
          <w:i/>
          <w:iCs/>
          <w:color w:val="000000"/>
          <w:sz w:val="24"/>
          <w:szCs w:val="24"/>
        </w:rPr>
        <w:t>vaincrons</w:t>
      </w:r>
      <w:proofErr w:type="spellEnd"/>
      <w:r w:rsidRPr="5515EF16">
        <w:rPr>
          <w:rFonts w:ascii="Bell MT" w:hAnsi="Bell MT" w:cstheme="majorBidi"/>
          <w:color w:val="000000"/>
          <w:sz w:val="24"/>
          <w:szCs w:val="24"/>
        </w:rPr>
        <w:t xml:space="preserve"> (“Fatherland or Death, we will win”), or utter statements like </w:t>
      </w:r>
      <w:proofErr w:type="spellStart"/>
      <w:r w:rsidRPr="32E39D65">
        <w:rPr>
          <w:rFonts w:ascii="Bell MT" w:hAnsi="Bell MT" w:cstheme="majorBidi"/>
          <w:i/>
          <w:iCs/>
          <w:color w:val="000000"/>
          <w:sz w:val="24"/>
          <w:szCs w:val="24"/>
        </w:rPr>
        <w:t>merci</w:t>
      </w:r>
      <w:proofErr w:type="spellEnd"/>
      <w:r w:rsidRPr="32E39D65">
        <w:rPr>
          <w:rFonts w:ascii="Bell MT" w:hAnsi="Bell MT" w:cstheme="majorBidi"/>
          <w:i/>
          <w:iCs/>
          <w:color w:val="000000"/>
          <w:sz w:val="24"/>
          <w:szCs w:val="24"/>
        </w:rPr>
        <w:t xml:space="preserve"> beaucoup </w:t>
      </w:r>
      <w:proofErr w:type="spellStart"/>
      <w:r w:rsidRPr="32E39D65">
        <w:rPr>
          <w:rFonts w:ascii="Bell MT" w:hAnsi="Bell MT" w:cstheme="majorBidi"/>
          <w:i/>
          <w:iCs/>
          <w:color w:val="000000"/>
          <w:sz w:val="24"/>
          <w:szCs w:val="24"/>
        </w:rPr>
        <w:t>une</w:t>
      </w:r>
      <w:proofErr w:type="spellEnd"/>
      <w:r w:rsidRPr="32E39D65">
        <w:rPr>
          <w:rFonts w:ascii="Bell MT" w:hAnsi="Bell MT" w:cstheme="majorBidi"/>
          <w:i/>
          <w:iCs/>
          <w:color w:val="000000"/>
          <w:sz w:val="24"/>
          <w:szCs w:val="24"/>
        </w:rPr>
        <w:t xml:space="preserve"> </w:t>
      </w:r>
      <w:proofErr w:type="spellStart"/>
      <w:r w:rsidRPr="32E39D65">
        <w:rPr>
          <w:rFonts w:ascii="Bell MT" w:hAnsi="Bell MT" w:cstheme="majorBidi"/>
          <w:i/>
          <w:iCs/>
          <w:color w:val="000000"/>
          <w:sz w:val="24"/>
          <w:szCs w:val="24"/>
        </w:rPr>
        <w:t>fierté</w:t>
      </w:r>
      <w:proofErr w:type="spellEnd"/>
      <w:r w:rsidRPr="32E39D65">
        <w:rPr>
          <w:rFonts w:ascii="Bell MT" w:hAnsi="Bell MT" w:cstheme="majorBidi"/>
          <w:i/>
          <w:iCs/>
          <w:color w:val="000000"/>
          <w:sz w:val="24"/>
          <w:szCs w:val="24"/>
        </w:rPr>
        <w:t xml:space="preserve"> d’être Burkinabe</w:t>
      </w:r>
      <w:r w:rsidRPr="5515EF16">
        <w:rPr>
          <w:rFonts w:ascii="Bell MT" w:hAnsi="Bell MT" w:cstheme="majorBidi"/>
          <w:color w:val="000000"/>
          <w:sz w:val="24"/>
          <w:szCs w:val="24"/>
        </w:rPr>
        <w:t xml:space="preserve"> (“Thank you very much, [I feel] proud to be </w:t>
      </w:r>
      <w:proofErr w:type="spellStart"/>
      <w:r w:rsidRPr="5515EF16">
        <w:rPr>
          <w:rFonts w:ascii="Bell MT" w:hAnsi="Bell MT" w:cstheme="majorBidi"/>
          <w:color w:val="000000"/>
          <w:sz w:val="24"/>
          <w:szCs w:val="24"/>
        </w:rPr>
        <w:t>Burkinabé</w:t>
      </w:r>
      <w:proofErr w:type="spellEnd"/>
      <w:r w:rsidRPr="5515EF16">
        <w:rPr>
          <w:rFonts w:ascii="Bell MT" w:hAnsi="Bell MT" w:cstheme="majorBidi"/>
          <w:color w:val="000000"/>
          <w:sz w:val="24"/>
          <w:szCs w:val="24"/>
        </w:rPr>
        <w:t xml:space="preserve">”). Only one comment may be interpreted to relate to the script, it says: </w:t>
      </w:r>
      <w:proofErr w:type="spellStart"/>
      <w:r w:rsidRPr="32E39D65">
        <w:rPr>
          <w:rFonts w:ascii="Bell MT" w:hAnsi="Bell MT" w:cstheme="majorBidi"/>
          <w:i/>
          <w:iCs/>
          <w:color w:val="000000"/>
          <w:sz w:val="24"/>
          <w:szCs w:val="24"/>
        </w:rPr>
        <w:t>Merci</w:t>
      </w:r>
      <w:proofErr w:type="spellEnd"/>
      <w:r w:rsidRPr="32E39D65">
        <w:rPr>
          <w:rFonts w:ascii="Bell MT" w:hAnsi="Bell MT" w:cstheme="majorBidi"/>
          <w:i/>
          <w:iCs/>
          <w:color w:val="000000"/>
          <w:sz w:val="24"/>
          <w:szCs w:val="24"/>
        </w:rPr>
        <w:t xml:space="preserve"> </w:t>
      </w:r>
      <w:proofErr w:type="spellStart"/>
      <w:r w:rsidRPr="32E39D65">
        <w:rPr>
          <w:rFonts w:ascii="Bell MT" w:hAnsi="Bell MT" w:cstheme="majorBidi"/>
          <w:i/>
          <w:iCs/>
          <w:color w:val="000000"/>
          <w:sz w:val="24"/>
          <w:szCs w:val="24"/>
        </w:rPr>
        <w:t>bcp</w:t>
      </w:r>
      <w:proofErr w:type="spellEnd"/>
      <w:r w:rsidRPr="32E39D65">
        <w:rPr>
          <w:rFonts w:ascii="Bell MT" w:hAnsi="Bell MT" w:cstheme="majorBidi"/>
          <w:i/>
          <w:iCs/>
          <w:color w:val="000000"/>
          <w:sz w:val="24"/>
          <w:szCs w:val="24"/>
        </w:rPr>
        <w:t xml:space="preserve"> pour </w:t>
      </w:r>
      <w:proofErr w:type="spellStart"/>
      <w:r w:rsidRPr="32E39D65">
        <w:rPr>
          <w:rFonts w:ascii="Bell MT" w:hAnsi="Bell MT" w:cstheme="majorBidi"/>
          <w:i/>
          <w:iCs/>
          <w:color w:val="000000"/>
          <w:sz w:val="24"/>
          <w:szCs w:val="24"/>
        </w:rPr>
        <w:t>cette</w:t>
      </w:r>
      <w:proofErr w:type="spellEnd"/>
      <w:r w:rsidRPr="32E39D65">
        <w:rPr>
          <w:rFonts w:ascii="Bell MT" w:hAnsi="Bell MT" w:cstheme="majorBidi"/>
          <w:i/>
          <w:iCs/>
          <w:color w:val="000000"/>
          <w:sz w:val="24"/>
          <w:szCs w:val="24"/>
        </w:rPr>
        <w:t xml:space="preserve"> </w:t>
      </w:r>
      <w:proofErr w:type="spellStart"/>
      <w:r w:rsidRPr="32E39D65">
        <w:rPr>
          <w:rFonts w:ascii="Bell MT" w:hAnsi="Bell MT" w:cstheme="majorBidi"/>
          <w:i/>
          <w:iCs/>
          <w:color w:val="000000"/>
          <w:sz w:val="24"/>
          <w:szCs w:val="24"/>
        </w:rPr>
        <w:t>traduction</w:t>
      </w:r>
      <w:proofErr w:type="spellEnd"/>
      <w:r w:rsidRPr="32E39D65">
        <w:rPr>
          <w:rFonts w:ascii="Bell MT" w:hAnsi="Bell MT" w:cstheme="majorBidi"/>
          <w:i/>
          <w:iCs/>
          <w:color w:val="000000"/>
          <w:sz w:val="24"/>
          <w:szCs w:val="24"/>
        </w:rPr>
        <w:t xml:space="preserve">. Je </w:t>
      </w:r>
      <w:proofErr w:type="spellStart"/>
      <w:proofErr w:type="gramStart"/>
      <w:r w:rsidRPr="32E39D65">
        <w:rPr>
          <w:rFonts w:ascii="Bell MT" w:hAnsi="Bell MT" w:cstheme="majorBidi"/>
          <w:i/>
          <w:iCs/>
          <w:color w:val="000000"/>
          <w:sz w:val="24"/>
          <w:szCs w:val="24"/>
        </w:rPr>
        <w:t>suis</w:t>
      </w:r>
      <w:proofErr w:type="spellEnd"/>
      <w:proofErr w:type="gramEnd"/>
      <w:r w:rsidRPr="32E39D65">
        <w:rPr>
          <w:rFonts w:ascii="Bell MT" w:hAnsi="Bell MT" w:cstheme="majorBidi"/>
          <w:i/>
          <w:iCs/>
          <w:color w:val="000000"/>
          <w:sz w:val="24"/>
          <w:szCs w:val="24"/>
        </w:rPr>
        <w:t xml:space="preserve"> en train de </w:t>
      </w:r>
      <w:proofErr w:type="spellStart"/>
      <w:r w:rsidRPr="32E39D65">
        <w:rPr>
          <w:rFonts w:ascii="Bell MT" w:hAnsi="Bell MT" w:cstheme="majorBidi"/>
          <w:i/>
          <w:iCs/>
          <w:color w:val="000000"/>
          <w:sz w:val="24"/>
          <w:szCs w:val="24"/>
        </w:rPr>
        <w:t>l’apprendre</w:t>
      </w:r>
      <w:proofErr w:type="spellEnd"/>
      <w:r w:rsidRPr="5515EF16">
        <w:rPr>
          <w:rFonts w:ascii="Bell MT" w:hAnsi="Bell MT" w:cstheme="majorBidi"/>
          <w:color w:val="000000"/>
          <w:sz w:val="24"/>
          <w:szCs w:val="24"/>
        </w:rPr>
        <w:t xml:space="preserve">. (…) (Thank you very much for this translation. I am currently learning it"). However, it remains unclear whether this relates only to the </w:t>
      </w:r>
      <w:proofErr w:type="spellStart"/>
      <w:r w:rsidRPr="5515EF16">
        <w:rPr>
          <w:rFonts w:ascii="Bell MT" w:hAnsi="Bell MT" w:cstheme="majorBidi"/>
          <w:color w:val="000000"/>
          <w:sz w:val="24"/>
          <w:szCs w:val="24"/>
        </w:rPr>
        <w:t>Mooré</w:t>
      </w:r>
      <w:proofErr w:type="spellEnd"/>
      <w:r w:rsidRPr="5515EF16">
        <w:rPr>
          <w:rFonts w:ascii="Bell MT" w:hAnsi="Bell MT" w:cstheme="majorBidi"/>
          <w:color w:val="000000"/>
          <w:sz w:val="24"/>
          <w:szCs w:val="24"/>
        </w:rPr>
        <w:t xml:space="preserve"> translation or also to </w:t>
      </w:r>
      <w:r w:rsidR="00684983" w:rsidRPr="5515EF16">
        <w:rPr>
          <w:rFonts w:ascii="Bell MT" w:hAnsi="Bell MT" w:cstheme="majorBidi"/>
          <w:color w:val="000000"/>
          <w:sz w:val="24"/>
          <w:szCs w:val="24"/>
        </w:rPr>
        <w:t xml:space="preserve">the </w:t>
      </w:r>
      <w:r w:rsidRPr="5515EF16">
        <w:rPr>
          <w:rFonts w:ascii="Bell MT" w:hAnsi="Bell MT" w:cstheme="majorBidi"/>
          <w:color w:val="000000"/>
          <w:sz w:val="24"/>
          <w:szCs w:val="24"/>
        </w:rPr>
        <w:t xml:space="preserve">lyrics </w:t>
      </w:r>
      <w:r w:rsidR="00684983" w:rsidRPr="5515EF16">
        <w:rPr>
          <w:rFonts w:ascii="Bell MT" w:hAnsi="Bell MT" w:cstheme="majorBidi"/>
          <w:color w:val="000000"/>
          <w:sz w:val="24"/>
          <w:szCs w:val="24"/>
        </w:rPr>
        <w:t xml:space="preserve">of the National Anthem </w:t>
      </w:r>
      <w:r w:rsidRPr="5515EF16">
        <w:rPr>
          <w:rFonts w:ascii="Bell MT" w:hAnsi="Bell MT" w:cstheme="majorBidi"/>
          <w:color w:val="000000"/>
          <w:sz w:val="24"/>
          <w:szCs w:val="24"/>
        </w:rPr>
        <w:t>in the Minim Script.</w:t>
      </w:r>
    </w:p>
    <w:p w:rsidR="00A662FA" w:rsidRPr="00A662FA" w:rsidRDefault="00A662FA" w:rsidP="00263B23">
      <w:pPr>
        <w:pBdr>
          <w:top w:val="nil"/>
          <w:left w:val="nil"/>
          <w:bottom w:val="nil"/>
          <w:right w:val="nil"/>
          <w:between w:val="nil"/>
        </w:pBdr>
        <w:spacing w:after="0" w:line="240" w:lineRule="auto"/>
        <w:jc w:val="both"/>
        <w:rPr>
          <w:rFonts w:ascii="Bell MT" w:hAnsi="Bell MT" w:cstheme="majorBidi"/>
          <w:color w:val="000000"/>
          <w:sz w:val="24"/>
          <w:szCs w:val="24"/>
        </w:rPr>
      </w:pPr>
    </w:p>
    <w:p w:rsidR="00F50EEA" w:rsidRDefault="00164D4B" w:rsidP="32E39D65">
      <w:pPr>
        <w:pBdr>
          <w:top w:val="nil"/>
          <w:left w:val="nil"/>
          <w:bottom w:val="nil"/>
          <w:right w:val="nil"/>
          <w:between w:val="nil"/>
        </w:pBdr>
        <w:spacing w:after="0" w:line="240" w:lineRule="auto"/>
        <w:jc w:val="both"/>
        <w:rPr>
          <w:rFonts w:ascii="Bell MT" w:hAnsi="Bell MT" w:cstheme="majorBidi"/>
          <w:color w:val="000000" w:themeColor="text1"/>
          <w:sz w:val="24"/>
          <w:szCs w:val="24"/>
        </w:rPr>
      </w:pPr>
      <w:r w:rsidRPr="5515EF16">
        <w:rPr>
          <w:rFonts w:ascii="Bell MT" w:hAnsi="Bell MT" w:cstheme="majorBidi"/>
          <w:color w:val="000000"/>
          <w:sz w:val="24"/>
          <w:szCs w:val="24"/>
        </w:rPr>
        <w:t>Users engage far more widely with the script on another social media platform, Facebook. There, the only video material consists of re-posts of the</w:t>
      </w:r>
      <w:r w:rsidR="32E39D65" w:rsidRPr="32E39D65">
        <w:rPr>
          <w:rFonts w:ascii="Bell MT" w:eastAsia="Bell MT" w:hAnsi="Bell MT" w:cs="Bell MT"/>
          <w:sz w:val="24"/>
          <w:szCs w:val="24"/>
        </w:rPr>
        <w:t xml:space="preserve"> broadcast of the </w:t>
      </w:r>
      <w:proofErr w:type="spellStart"/>
      <w:r w:rsidR="32E39D65" w:rsidRPr="32E39D65">
        <w:rPr>
          <w:rFonts w:ascii="Bell MT" w:eastAsia="Bell MT" w:hAnsi="Bell MT" w:cs="Bell MT"/>
          <w:sz w:val="24"/>
          <w:szCs w:val="24"/>
        </w:rPr>
        <w:t>Burkinabé</w:t>
      </w:r>
      <w:proofErr w:type="spellEnd"/>
      <w:r w:rsidR="32E39D65" w:rsidRPr="32E39D65">
        <w:rPr>
          <w:rFonts w:ascii="Bell MT" w:eastAsia="Bell MT" w:hAnsi="Bell MT" w:cs="Bell MT"/>
          <w:sz w:val="24"/>
          <w:szCs w:val="24"/>
        </w:rPr>
        <w:t xml:space="preserve"> national television outlet RTB on </w:t>
      </w:r>
      <w:proofErr w:type="spellStart"/>
      <w:r w:rsidR="32E39D65" w:rsidRPr="32E39D65">
        <w:rPr>
          <w:rFonts w:ascii="Bell MT" w:eastAsia="Bell MT" w:hAnsi="Bell MT" w:cs="Bell MT"/>
          <w:sz w:val="24"/>
          <w:szCs w:val="24"/>
        </w:rPr>
        <w:t>Ouédraogo</w:t>
      </w:r>
      <w:proofErr w:type="spellEnd"/>
      <w:r w:rsidR="32E39D65" w:rsidRPr="32E39D65">
        <w:rPr>
          <w:rFonts w:ascii="Bell MT" w:eastAsia="Bell MT" w:hAnsi="Bell MT" w:cs="Bell MT"/>
          <w:sz w:val="24"/>
          <w:szCs w:val="24"/>
        </w:rPr>
        <w:t xml:space="preserve"> and his script</w:t>
      </w:r>
      <w:r w:rsidRPr="5515EF16">
        <w:rPr>
          <w:rFonts w:ascii="Bell MT" w:hAnsi="Bell MT" w:cstheme="majorBidi"/>
          <w:color w:val="000000"/>
          <w:sz w:val="24"/>
          <w:szCs w:val="24"/>
        </w:rPr>
        <w:t xml:space="preserve">, posted by community pages of </w:t>
      </w:r>
      <w:proofErr w:type="spellStart"/>
      <w:r w:rsidRPr="5515EF16">
        <w:rPr>
          <w:rFonts w:ascii="Bell MT" w:hAnsi="Bell MT" w:cstheme="majorBidi"/>
          <w:color w:val="000000"/>
          <w:sz w:val="24"/>
          <w:szCs w:val="24"/>
        </w:rPr>
        <w:t>Mossi</w:t>
      </w:r>
      <w:proofErr w:type="spellEnd"/>
      <w:r w:rsidRPr="5515EF16">
        <w:rPr>
          <w:rFonts w:ascii="Bell MT" w:hAnsi="Bell MT" w:cstheme="majorBidi"/>
          <w:color w:val="000000"/>
          <w:sz w:val="24"/>
          <w:szCs w:val="24"/>
        </w:rPr>
        <w:t xml:space="preserve"> and </w:t>
      </w:r>
      <w:proofErr w:type="spellStart"/>
      <w:r w:rsidRPr="5515EF16">
        <w:rPr>
          <w:rFonts w:ascii="Bell MT" w:hAnsi="Bell MT" w:cstheme="majorBidi"/>
          <w:color w:val="000000"/>
          <w:sz w:val="24"/>
          <w:szCs w:val="24"/>
        </w:rPr>
        <w:t>Burkinabé</w:t>
      </w:r>
      <w:proofErr w:type="spellEnd"/>
      <w:r w:rsidRPr="5515EF16">
        <w:rPr>
          <w:rFonts w:ascii="Bell MT" w:hAnsi="Bell MT" w:cstheme="majorBidi"/>
          <w:color w:val="000000"/>
          <w:sz w:val="24"/>
          <w:szCs w:val="24"/>
        </w:rPr>
        <w:t xml:space="preserve"> interest, with names such as </w:t>
      </w:r>
      <w:r w:rsidRPr="66EC83FE">
        <w:rPr>
          <w:rFonts w:ascii="Bell MT" w:hAnsi="Bell MT" w:cstheme="majorBidi"/>
          <w:i/>
          <w:iCs/>
          <w:color w:val="000000"/>
          <w:sz w:val="24"/>
          <w:szCs w:val="24"/>
        </w:rPr>
        <w:t>Faso 226</w:t>
      </w:r>
      <w:r>
        <w:rPr>
          <w:rFonts w:ascii="Bell MT" w:hAnsi="Bell MT" w:cstheme="majorBidi"/>
          <w:color w:val="000000"/>
          <w:sz w:val="24"/>
          <w:szCs w:val="24"/>
          <w:vertAlign w:val="superscript"/>
        </w:rPr>
        <w:footnoteReference w:id="19"/>
      </w:r>
      <w:r w:rsidRPr="5515EF16">
        <w:rPr>
          <w:rFonts w:ascii="Bell MT" w:hAnsi="Bell MT" w:cstheme="majorBidi"/>
          <w:color w:val="000000"/>
          <w:sz w:val="24"/>
          <w:szCs w:val="24"/>
        </w:rPr>
        <w:t xml:space="preserve"> or </w:t>
      </w:r>
      <w:r w:rsidRPr="66EC83FE">
        <w:rPr>
          <w:rFonts w:ascii="Bell MT" w:hAnsi="Bell MT" w:cstheme="majorBidi"/>
          <w:i/>
          <w:iCs/>
          <w:color w:val="000000"/>
          <w:sz w:val="24"/>
          <w:szCs w:val="24"/>
        </w:rPr>
        <w:t xml:space="preserve">Zone </w:t>
      </w:r>
      <w:proofErr w:type="spellStart"/>
      <w:r w:rsidRPr="66EC83FE">
        <w:rPr>
          <w:rFonts w:ascii="Bell MT" w:hAnsi="Bell MT" w:cstheme="majorBidi"/>
          <w:i/>
          <w:iCs/>
          <w:color w:val="000000"/>
          <w:sz w:val="24"/>
          <w:szCs w:val="24"/>
        </w:rPr>
        <w:t>Mossi</w:t>
      </w:r>
      <w:proofErr w:type="spellEnd"/>
      <w:r w:rsidRPr="5515EF16">
        <w:rPr>
          <w:rFonts w:ascii="Bell MT" w:hAnsi="Bell MT" w:cstheme="majorBidi"/>
          <w:color w:val="000000"/>
          <w:sz w:val="24"/>
          <w:szCs w:val="24"/>
        </w:rPr>
        <w:t xml:space="preserve">. Most of the comments praise the idea of the script, with some taking decidedly political stances such as </w:t>
      </w:r>
      <w:r w:rsidRPr="66EC83FE">
        <w:rPr>
          <w:rFonts w:ascii="Bell MT" w:hAnsi="Bell MT" w:cstheme="majorBidi"/>
          <w:i/>
          <w:iCs/>
          <w:color w:val="000000"/>
          <w:sz w:val="24"/>
          <w:szCs w:val="24"/>
        </w:rPr>
        <w:t xml:space="preserve">… </w:t>
      </w:r>
      <w:proofErr w:type="spellStart"/>
      <w:r w:rsidRPr="66EC83FE">
        <w:rPr>
          <w:rFonts w:ascii="Bell MT" w:hAnsi="Bell MT" w:cstheme="majorBidi"/>
          <w:i/>
          <w:iCs/>
          <w:color w:val="000000"/>
          <w:sz w:val="24"/>
          <w:szCs w:val="24"/>
        </w:rPr>
        <w:t>c’est</w:t>
      </w:r>
      <w:proofErr w:type="spellEnd"/>
      <w:r w:rsidRPr="66EC83FE">
        <w:rPr>
          <w:rFonts w:ascii="Bell MT" w:hAnsi="Bell MT" w:cstheme="majorBidi"/>
          <w:i/>
          <w:iCs/>
          <w:color w:val="000000"/>
          <w:sz w:val="24"/>
          <w:szCs w:val="24"/>
        </w:rPr>
        <w:t xml:space="preserve"> la base de </w:t>
      </w:r>
      <w:proofErr w:type="spellStart"/>
      <w:r w:rsidRPr="66EC83FE">
        <w:rPr>
          <w:rFonts w:ascii="Bell MT" w:hAnsi="Bell MT" w:cstheme="majorBidi"/>
          <w:i/>
          <w:iCs/>
          <w:color w:val="000000"/>
          <w:sz w:val="24"/>
          <w:szCs w:val="24"/>
        </w:rPr>
        <w:t>l’indépendance</w:t>
      </w:r>
      <w:proofErr w:type="spellEnd"/>
      <w:r w:rsidRPr="66EC83FE">
        <w:rPr>
          <w:rFonts w:ascii="Bell MT" w:hAnsi="Bell MT" w:cstheme="majorBidi"/>
          <w:i/>
          <w:iCs/>
          <w:color w:val="000000"/>
          <w:sz w:val="24"/>
          <w:szCs w:val="24"/>
        </w:rPr>
        <w:t xml:space="preserve"> </w:t>
      </w:r>
      <w:proofErr w:type="gramStart"/>
      <w:r w:rsidRPr="66EC83FE">
        <w:rPr>
          <w:rFonts w:ascii="Bell MT" w:hAnsi="Bell MT" w:cstheme="majorBidi"/>
          <w:i/>
          <w:iCs/>
          <w:color w:val="000000"/>
          <w:sz w:val="24"/>
          <w:szCs w:val="24"/>
        </w:rPr>
        <w:t>On</w:t>
      </w:r>
      <w:proofErr w:type="gramEnd"/>
      <w:r w:rsidRPr="66EC83FE">
        <w:rPr>
          <w:rFonts w:ascii="Bell MT" w:hAnsi="Bell MT" w:cstheme="majorBidi"/>
          <w:i/>
          <w:iCs/>
          <w:color w:val="000000"/>
          <w:sz w:val="24"/>
          <w:szCs w:val="24"/>
        </w:rPr>
        <w:t xml:space="preserve"> ne </w:t>
      </w:r>
      <w:proofErr w:type="spellStart"/>
      <w:r w:rsidRPr="66EC83FE">
        <w:rPr>
          <w:rFonts w:ascii="Bell MT" w:hAnsi="Bell MT" w:cstheme="majorBidi"/>
          <w:i/>
          <w:iCs/>
          <w:color w:val="000000"/>
          <w:sz w:val="24"/>
          <w:szCs w:val="24"/>
        </w:rPr>
        <w:t>peut</w:t>
      </w:r>
      <w:proofErr w:type="spellEnd"/>
      <w:r w:rsidRPr="66EC83FE">
        <w:rPr>
          <w:rFonts w:ascii="Bell MT" w:hAnsi="Bell MT" w:cstheme="majorBidi"/>
          <w:i/>
          <w:iCs/>
          <w:color w:val="000000"/>
          <w:sz w:val="24"/>
          <w:szCs w:val="24"/>
        </w:rPr>
        <w:t xml:space="preserve"> pas </w:t>
      </w:r>
      <w:proofErr w:type="spellStart"/>
      <w:r w:rsidRPr="66EC83FE">
        <w:rPr>
          <w:rFonts w:ascii="Bell MT" w:hAnsi="Bell MT" w:cstheme="majorBidi"/>
          <w:i/>
          <w:iCs/>
          <w:color w:val="000000"/>
          <w:sz w:val="24"/>
          <w:szCs w:val="24"/>
        </w:rPr>
        <w:t>être</w:t>
      </w:r>
      <w:proofErr w:type="spellEnd"/>
      <w:r w:rsidRPr="66EC83FE">
        <w:rPr>
          <w:rFonts w:ascii="Bell MT" w:hAnsi="Bell MT" w:cstheme="majorBidi"/>
          <w:i/>
          <w:iCs/>
          <w:color w:val="000000"/>
          <w:sz w:val="24"/>
          <w:szCs w:val="24"/>
        </w:rPr>
        <w:t xml:space="preserve"> </w:t>
      </w:r>
      <w:proofErr w:type="spellStart"/>
      <w:r w:rsidRPr="66EC83FE">
        <w:rPr>
          <w:rFonts w:ascii="Bell MT" w:hAnsi="Bell MT" w:cstheme="majorBidi"/>
          <w:i/>
          <w:iCs/>
          <w:color w:val="000000"/>
          <w:sz w:val="24"/>
          <w:szCs w:val="24"/>
        </w:rPr>
        <w:t>indépendant</w:t>
      </w:r>
      <w:proofErr w:type="spellEnd"/>
      <w:r w:rsidRPr="66EC83FE">
        <w:rPr>
          <w:rFonts w:ascii="Bell MT" w:hAnsi="Bell MT" w:cstheme="majorBidi"/>
          <w:i/>
          <w:iCs/>
          <w:color w:val="000000"/>
          <w:sz w:val="24"/>
          <w:szCs w:val="24"/>
        </w:rPr>
        <w:t xml:space="preserve"> en </w:t>
      </w:r>
      <w:proofErr w:type="spellStart"/>
      <w:r w:rsidRPr="66EC83FE">
        <w:rPr>
          <w:rFonts w:ascii="Bell MT" w:hAnsi="Bell MT" w:cstheme="majorBidi"/>
          <w:i/>
          <w:iCs/>
          <w:color w:val="000000"/>
          <w:sz w:val="24"/>
          <w:szCs w:val="24"/>
        </w:rPr>
        <w:t>parlant</w:t>
      </w:r>
      <w:proofErr w:type="spellEnd"/>
      <w:r w:rsidRPr="66EC83FE">
        <w:rPr>
          <w:rFonts w:ascii="Bell MT" w:hAnsi="Bell MT" w:cstheme="majorBidi"/>
          <w:i/>
          <w:iCs/>
          <w:color w:val="000000"/>
          <w:sz w:val="24"/>
          <w:szCs w:val="24"/>
        </w:rPr>
        <w:t xml:space="preserve"> la langue du </w:t>
      </w:r>
      <w:proofErr w:type="spellStart"/>
      <w:r w:rsidRPr="66EC83FE">
        <w:rPr>
          <w:rFonts w:ascii="Bell MT" w:hAnsi="Bell MT" w:cstheme="majorBidi"/>
          <w:i/>
          <w:iCs/>
          <w:color w:val="000000"/>
          <w:sz w:val="24"/>
          <w:szCs w:val="24"/>
        </w:rPr>
        <w:t>colonisateur</w:t>
      </w:r>
      <w:proofErr w:type="spellEnd"/>
      <w:r w:rsidRPr="5515EF16">
        <w:rPr>
          <w:rFonts w:ascii="Bell MT" w:hAnsi="Bell MT" w:cstheme="majorBidi"/>
          <w:color w:val="000000"/>
          <w:sz w:val="24"/>
          <w:szCs w:val="24"/>
        </w:rPr>
        <w:t xml:space="preserve">. (“… </w:t>
      </w:r>
      <w:proofErr w:type="gramStart"/>
      <w:r w:rsidRPr="5515EF16">
        <w:rPr>
          <w:rFonts w:ascii="Bell MT" w:hAnsi="Bell MT" w:cstheme="majorBidi"/>
          <w:color w:val="000000"/>
          <w:sz w:val="24"/>
          <w:szCs w:val="24"/>
        </w:rPr>
        <w:t>this</w:t>
      </w:r>
      <w:proofErr w:type="gramEnd"/>
      <w:r w:rsidRPr="5515EF16">
        <w:rPr>
          <w:rFonts w:ascii="Bell MT" w:hAnsi="Bell MT" w:cstheme="majorBidi"/>
          <w:color w:val="000000"/>
          <w:sz w:val="24"/>
          <w:szCs w:val="24"/>
        </w:rPr>
        <w:t xml:space="preserve"> is the base of independence. One cannot be independent speaking the coloniser’s language.”). It is remarkable that, despite these often decidedly anti-French statements, the</w:t>
      </w:r>
      <w:r w:rsidR="006F5067" w:rsidRPr="5515EF16">
        <w:rPr>
          <w:rFonts w:ascii="Bell MT" w:hAnsi="Bell MT" w:cstheme="majorBidi"/>
          <w:color w:val="000000"/>
          <w:sz w:val="24"/>
          <w:szCs w:val="24"/>
        </w:rPr>
        <w:t xml:space="preserve"> words</w:t>
      </w:r>
      <w:r w:rsidRPr="5515EF16">
        <w:rPr>
          <w:rFonts w:ascii="Bell MT" w:hAnsi="Bell MT" w:cstheme="majorBidi"/>
          <w:color w:val="000000"/>
          <w:sz w:val="24"/>
          <w:szCs w:val="24"/>
        </w:rPr>
        <w:t xml:space="preserve"> are predominantly formulated in French. The only exception is the comments under a repost of an association called </w:t>
      </w:r>
      <w:r w:rsidRPr="66EC83FE">
        <w:rPr>
          <w:rFonts w:ascii="Bell MT" w:hAnsi="Bell MT" w:cstheme="majorBidi"/>
          <w:i/>
          <w:iCs/>
          <w:color w:val="000000"/>
          <w:sz w:val="24"/>
          <w:szCs w:val="24"/>
        </w:rPr>
        <w:t xml:space="preserve">Zone </w:t>
      </w:r>
      <w:proofErr w:type="spellStart"/>
      <w:r w:rsidRPr="66EC83FE">
        <w:rPr>
          <w:rFonts w:ascii="Bell MT" w:hAnsi="Bell MT" w:cstheme="majorBidi"/>
          <w:i/>
          <w:iCs/>
          <w:color w:val="000000"/>
          <w:sz w:val="24"/>
          <w:szCs w:val="24"/>
        </w:rPr>
        <w:t>Mossi</w:t>
      </w:r>
      <w:proofErr w:type="spellEnd"/>
      <w:r w:rsidRPr="5515EF16">
        <w:rPr>
          <w:rFonts w:ascii="Bell MT" w:hAnsi="Bell MT" w:cstheme="majorBidi"/>
          <w:color w:val="000000"/>
          <w:sz w:val="24"/>
          <w:szCs w:val="24"/>
        </w:rPr>
        <w:t xml:space="preserve">, which are predominantly written in </w:t>
      </w:r>
      <w:proofErr w:type="spellStart"/>
      <w:r w:rsidRPr="5515EF16">
        <w:rPr>
          <w:rFonts w:ascii="Bell MT" w:hAnsi="Bell MT" w:cstheme="majorBidi"/>
          <w:color w:val="000000"/>
          <w:sz w:val="24"/>
          <w:szCs w:val="24"/>
        </w:rPr>
        <w:t>Mooré</w:t>
      </w:r>
      <w:proofErr w:type="spellEnd"/>
      <w:r w:rsidRPr="5515EF16">
        <w:rPr>
          <w:rFonts w:ascii="Bell MT" w:hAnsi="Bell MT" w:cstheme="majorBidi"/>
          <w:color w:val="000000"/>
          <w:sz w:val="24"/>
          <w:szCs w:val="24"/>
        </w:rPr>
        <w:t>.</w:t>
      </w:r>
      <w:r>
        <w:rPr>
          <w:rFonts w:ascii="Bell MT" w:hAnsi="Bell MT" w:cstheme="majorBidi"/>
          <w:color w:val="000000"/>
          <w:sz w:val="24"/>
          <w:szCs w:val="24"/>
          <w:vertAlign w:val="superscript"/>
        </w:rPr>
        <w:footnoteReference w:id="20"/>
      </w:r>
      <w:r w:rsidRPr="5515EF16">
        <w:rPr>
          <w:rFonts w:ascii="Bell MT" w:hAnsi="Bell MT" w:cstheme="majorBidi"/>
          <w:color w:val="000000"/>
          <w:sz w:val="24"/>
          <w:szCs w:val="24"/>
        </w:rPr>
        <w:t xml:space="preserve"> These are also overwhelmingly positive and read e.g. </w:t>
      </w:r>
      <w:proofErr w:type="spellStart"/>
      <w:r w:rsidRPr="66EC83FE">
        <w:rPr>
          <w:rFonts w:ascii="Bell MT" w:hAnsi="Bell MT" w:cstheme="majorBidi"/>
          <w:i/>
          <w:iCs/>
          <w:color w:val="000000"/>
          <w:sz w:val="24"/>
          <w:szCs w:val="24"/>
        </w:rPr>
        <w:t>yaa</w:t>
      </w:r>
      <w:proofErr w:type="spellEnd"/>
      <w:r w:rsidRPr="66EC83FE">
        <w:rPr>
          <w:rFonts w:ascii="Bell MT" w:hAnsi="Bell MT" w:cstheme="majorBidi"/>
          <w:i/>
          <w:iCs/>
          <w:color w:val="000000"/>
          <w:sz w:val="24"/>
          <w:szCs w:val="24"/>
        </w:rPr>
        <w:t xml:space="preserve"> </w:t>
      </w:r>
      <w:proofErr w:type="spellStart"/>
      <w:r w:rsidRPr="66EC83FE">
        <w:rPr>
          <w:rFonts w:ascii="Bell MT" w:hAnsi="Bell MT" w:cstheme="majorBidi"/>
          <w:i/>
          <w:iCs/>
          <w:color w:val="000000"/>
          <w:sz w:val="24"/>
          <w:szCs w:val="24"/>
        </w:rPr>
        <w:t>sonma</w:t>
      </w:r>
      <w:proofErr w:type="spellEnd"/>
      <w:r w:rsidRPr="66EC83FE">
        <w:rPr>
          <w:rFonts w:ascii="Bell MT" w:hAnsi="Bell MT" w:cstheme="majorBidi"/>
          <w:i/>
          <w:iCs/>
          <w:color w:val="000000"/>
          <w:sz w:val="24"/>
          <w:szCs w:val="24"/>
        </w:rPr>
        <w:t xml:space="preserve"> y </w:t>
      </w:r>
      <w:proofErr w:type="spellStart"/>
      <w:r w:rsidRPr="66EC83FE">
        <w:rPr>
          <w:rFonts w:ascii="Bell MT" w:hAnsi="Bell MT" w:cstheme="majorBidi"/>
          <w:i/>
          <w:iCs/>
          <w:color w:val="000000"/>
          <w:sz w:val="24"/>
          <w:szCs w:val="24"/>
        </w:rPr>
        <w:t>barka</w:t>
      </w:r>
      <w:proofErr w:type="spellEnd"/>
      <w:r w:rsidRPr="5515EF16">
        <w:rPr>
          <w:rFonts w:ascii="Bell MT" w:hAnsi="Bell MT" w:cstheme="majorBidi"/>
          <w:color w:val="000000"/>
          <w:sz w:val="24"/>
          <w:szCs w:val="24"/>
        </w:rPr>
        <w:t xml:space="preserve"> (“It is a blessing, </w:t>
      </w:r>
      <w:r w:rsidRPr="5515EF16">
        <w:rPr>
          <w:rFonts w:ascii="Bell MT" w:hAnsi="Bell MT" w:cstheme="majorBidi"/>
          <w:color w:val="000000"/>
          <w:sz w:val="24"/>
          <w:szCs w:val="24"/>
        </w:rPr>
        <w:lastRenderedPageBreak/>
        <w:t xml:space="preserve">thank you”) or </w:t>
      </w:r>
      <w:proofErr w:type="spellStart"/>
      <w:r w:rsidRPr="66EC83FE">
        <w:rPr>
          <w:rFonts w:ascii="Bell MT" w:hAnsi="Bell MT" w:cstheme="majorBidi"/>
          <w:i/>
          <w:iCs/>
          <w:color w:val="000000"/>
          <w:sz w:val="24"/>
          <w:szCs w:val="24"/>
        </w:rPr>
        <w:t>barka</w:t>
      </w:r>
      <w:proofErr w:type="spellEnd"/>
      <w:r w:rsidRPr="66EC83FE">
        <w:rPr>
          <w:rFonts w:ascii="Bell MT" w:hAnsi="Bell MT" w:cstheme="majorBidi"/>
          <w:i/>
          <w:iCs/>
          <w:color w:val="000000"/>
          <w:sz w:val="24"/>
          <w:szCs w:val="24"/>
        </w:rPr>
        <w:t xml:space="preserve"> zone </w:t>
      </w:r>
      <w:proofErr w:type="spellStart"/>
      <w:r w:rsidRPr="66EC83FE">
        <w:rPr>
          <w:rFonts w:ascii="Bell MT" w:hAnsi="Bell MT" w:cstheme="majorBidi"/>
          <w:i/>
          <w:iCs/>
          <w:color w:val="000000"/>
          <w:sz w:val="24"/>
          <w:szCs w:val="24"/>
        </w:rPr>
        <w:t>mossi</w:t>
      </w:r>
      <w:proofErr w:type="spellEnd"/>
      <w:r w:rsidRPr="66EC83FE">
        <w:rPr>
          <w:rFonts w:ascii="Bell MT" w:hAnsi="Bell MT" w:cstheme="majorBidi"/>
          <w:i/>
          <w:iCs/>
          <w:color w:val="000000"/>
          <w:sz w:val="24"/>
          <w:szCs w:val="24"/>
        </w:rPr>
        <w:t xml:space="preserve"> wend </w:t>
      </w:r>
      <w:proofErr w:type="spellStart"/>
      <w:r w:rsidRPr="66EC83FE">
        <w:rPr>
          <w:rFonts w:ascii="Bell MT" w:hAnsi="Bell MT" w:cstheme="majorBidi"/>
          <w:i/>
          <w:iCs/>
          <w:color w:val="000000"/>
          <w:sz w:val="24"/>
          <w:szCs w:val="24"/>
        </w:rPr>
        <w:t>paassi</w:t>
      </w:r>
      <w:proofErr w:type="spellEnd"/>
      <w:r w:rsidRPr="66EC83FE">
        <w:rPr>
          <w:rFonts w:ascii="Bell MT" w:hAnsi="Bell MT" w:cstheme="majorBidi"/>
          <w:i/>
          <w:iCs/>
          <w:color w:val="000000"/>
          <w:sz w:val="24"/>
          <w:szCs w:val="24"/>
        </w:rPr>
        <w:t xml:space="preserve"> </w:t>
      </w:r>
      <w:proofErr w:type="spellStart"/>
      <w:r w:rsidRPr="66EC83FE">
        <w:rPr>
          <w:rFonts w:ascii="Bell MT" w:hAnsi="Bell MT" w:cstheme="majorBidi"/>
          <w:i/>
          <w:iCs/>
          <w:color w:val="000000"/>
          <w:sz w:val="24"/>
          <w:szCs w:val="24"/>
        </w:rPr>
        <w:t>barka</w:t>
      </w:r>
      <w:proofErr w:type="spellEnd"/>
      <w:r w:rsidRPr="66EC83FE">
        <w:rPr>
          <w:rFonts w:ascii="Bell MT" w:hAnsi="Bell MT" w:cstheme="majorBidi"/>
          <w:i/>
          <w:iCs/>
          <w:color w:val="000000"/>
          <w:sz w:val="24"/>
          <w:szCs w:val="24"/>
        </w:rPr>
        <w:t xml:space="preserve"> la </w:t>
      </w:r>
      <w:proofErr w:type="spellStart"/>
      <w:r w:rsidRPr="66EC83FE">
        <w:rPr>
          <w:rFonts w:ascii="Bell MT" w:hAnsi="Bell MT" w:cstheme="majorBidi"/>
          <w:i/>
          <w:iCs/>
          <w:color w:val="000000"/>
          <w:sz w:val="24"/>
          <w:szCs w:val="24"/>
        </w:rPr>
        <w:t>laffi</w:t>
      </w:r>
      <w:proofErr w:type="spellEnd"/>
      <w:r w:rsidRPr="66EC83FE">
        <w:rPr>
          <w:rFonts w:ascii="Bell MT" w:hAnsi="Bell MT" w:cstheme="majorBidi"/>
          <w:i/>
          <w:iCs/>
          <w:color w:val="000000"/>
          <w:sz w:val="24"/>
          <w:szCs w:val="24"/>
        </w:rPr>
        <w:t xml:space="preserve"> la </w:t>
      </w:r>
      <w:proofErr w:type="spellStart"/>
      <w:r w:rsidRPr="66EC83FE">
        <w:rPr>
          <w:rFonts w:ascii="Bell MT" w:hAnsi="Bell MT" w:cstheme="majorBidi"/>
          <w:i/>
          <w:iCs/>
          <w:color w:val="000000"/>
          <w:sz w:val="24"/>
          <w:szCs w:val="24"/>
        </w:rPr>
        <w:t>sougri</w:t>
      </w:r>
      <w:proofErr w:type="spellEnd"/>
      <w:r w:rsidRPr="66EC83FE">
        <w:rPr>
          <w:rFonts w:ascii="Bell MT" w:hAnsi="Bell MT" w:cstheme="majorBidi"/>
          <w:i/>
          <w:iCs/>
          <w:color w:val="000000"/>
          <w:sz w:val="24"/>
          <w:szCs w:val="24"/>
        </w:rPr>
        <w:t xml:space="preserve"> la </w:t>
      </w:r>
      <w:proofErr w:type="spellStart"/>
      <w:r w:rsidRPr="66EC83FE">
        <w:rPr>
          <w:rFonts w:ascii="Bell MT" w:hAnsi="Bell MT" w:cstheme="majorBidi"/>
          <w:i/>
          <w:iCs/>
          <w:color w:val="000000"/>
          <w:sz w:val="24"/>
          <w:szCs w:val="24"/>
        </w:rPr>
        <w:t>poupelim</w:t>
      </w:r>
      <w:proofErr w:type="spellEnd"/>
      <w:r w:rsidRPr="66EC83FE">
        <w:rPr>
          <w:rFonts w:ascii="Bell MT" w:hAnsi="Bell MT" w:cstheme="majorBidi"/>
          <w:i/>
          <w:iCs/>
          <w:color w:val="000000"/>
          <w:sz w:val="24"/>
          <w:szCs w:val="24"/>
        </w:rPr>
        <w:t xml:space="preserve"> bark </w:t>
      </w:r>
      <w:proofErr w:type="spellStart"/>
      <w:r w:rsidRPr="66EC83FE">
        <w:rPr>
          <w:rFonts w:ascii="Bell MT" w:hAnsi="Bell MT" w:cstheme="majorBidi"/>
          <w:i/>
          <w:iCs/>
          <w:color w:val="000000"/>
          <w:sz w:val="24"/>
          <w:szCs w:val="24"/>
        </w:rPr>
        <w:t>wendé</w:t>
      </w:r>
      <w:proofErr w:type="spellEnd"/>
      <w:r w:rsidRPr="5515EF16">
        <w:rPr>
          <w:rFonts w:ascii="Bell MT" w:hAnsi="Bell MT" w:cstheme="majorBidi"/>
          <w:color w:val="000000"/>
          <w:sz w:val="24"/>
          <w:szCs w:val="24"/>
        </w:rPr>
        <w:t xml:space="preserve"> (“Thank you, Zone </w:t>
      </w:r>
      <w:proofErr w:type="spellStart"/>
      <w:r w:rsidRPr="5515EF16">
        <w:rPr>
          <w:rFonts w:ascii="Bell MT" w:hAnsi="Bell MT" w:cstheme="majorBidi"/>
          <w:color w:val="000000"/>
          <w:sz w:val="24"/>
          <w:szCs w:val="24"/>
        </w:rPr>
        <w:t>Mossi</w:t>
      </w:r>
      <w:proofErr w:type="spellEnd"/>
      <w:r w:rsidRPr="5515EF16">
        <w:rPr>
          <w:rFonts w:ascii="Bell MT" w:hAnsi="Bell MT" w:cstheme="majorBidi"/>
          <w:color w:val="000000"/>
          <w:sz w:val="24"/>
          <w:szCs w:val="24"/>
        </w:rPr>
        <w:t>, [for sharing], may God give blessing and health and forgiveness and honesty, God bless.”).</w:t>
      </w:r>
    </w:p>
    <w:p w:rsidR="00A662FA" w:rsidRPr="00A662FA" w:rsidRDefault="00A6684A" w:rsidP="00263B23">
      <w:pPr>
        <w:pBdr>
          <w:top w:val="nil"/>
          <w:left w:val="nil"/>
          <w:bottom w:val="nil"/>
          <w:right w:val="nil"/>
          <w:between w:val="nil"/>
        </w:pBdr>
        <w:spacing w:after="0" w:line="240" w:lineRule="auto"/>
        <w:jc w:val="both"/>
        <w:rPr>
          <w:rFonts w:ascii="Bell MT" w:hAnsi="Bell MT" w:cstheme="majorBidi"/>
          <w:color w:val="000000"/>
          <w:sz w:val="24"/>
          <w:szCs w:val="24"/>
        </w:rPr>
      </w:pPr>
      <w:r w:rsidRPr="00941740">
        <w:rPr>
          <w:rFonts w:ascii="Bell MT" w:hAnsi="Bell MT" w:cstheme="majorBidi"/>
          <w:b/>
          <w:i/>
          <w:noProof/>
          <w:color w:val="000000"/>
          <w:sz w:val="24"/>
          <w:szCs w:val="24"/>
          <w:lang w:val="en-US"/>
        </w:rPr>
        <mc:AlternateContent>
          <mc:Choice Requires="wps">
            <w:drawing>
              <wp:anchor distT="45720" distB="45720" distL="114300" distR="114300" simplePos="0" relativeHeight="251657216" behindDoc="0" locked="0" layoutInCell="1" allowOverlap="1" wp14:anchorId="21F67620" wp14:editId="071E7ED3">
                <wp:simplePos x="0" y="0"/>
                <wp:positionH relativeFrom="column">
                  <wp:posOffset>2679916</wp:posOffset>
                </wp:positionH>
                <wp:positionV relativeFrom="paragraph">
                  <wp:posOffset>1296466</wp:posOffset>
                </wp:positionV>
                <wp:extent cx="577970" cy="140462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0" cy="1404620"/>
                        </a:xfrm>
                        <a:prstGeom prst="rect">
                          <a:avLst/>
                        </a:prstGeom>
                        <a:solidFill>
                          <a:schemeClr val="bg1"/>
                        </a:solidFill>
                        <a:ln w="9525">
                          <a:noFill/>
                          <a:miter lim="800000"/>
                          <a:headEnd/>
                          <a:tailEnd/>
                        </a:ln>
                      </wps:spPr>
                      <wps:txbx>
                        <w:txbxContent>
                          <w:p w:rsidR="00941740" w:rsidRPr="00941740" w:rsidRDefault="00941740" w:rsidP="00941740">
                            <w:pPr>
                              <w:rPr>
                                <w:lang w:val="en-US"/>
                              </w:rPr>
                            </w:pPr>
                            <w:r>
                              <w:rPr>
                                <w:lang w:val="en-US"/>
                              </w:rPr>
                              <w:t>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1F67620" id="_x0000_s1032" type="#_x0000_t202" style="position:absolute;left:0;text-align:left;margin-left:211pt;margin-top:102.1pt;width:45.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" fillcolor="white [3212]" stroked="f">
                <v:textbox style="mso-fit-shape-to-text:t">
                  <w:txbxContent>
                    <w:p w:rsidR="00941740" w:rsidRPr="00941740" w:rsidRDefault="00941740" w:rsidP="00941740">
                      <w:pPr>
                        <w:rPr>
                          <w:lang w:val="en-US"/>
                        </w:rPr>
                      </w:pPr>
                      <w:r>
                        <w:rPr>
                          <w:lang w:val="en-US"/>
                        </w:rPr>
                        <w:t>82</w:t>
                      </w:r>
                    </w:p>
                  </w:txbxContent>
                </v:textbox>
              </v:shape>
            </w:pict>
          </mc:Fallback>
        </mc:AlternateContent>
      </w:r>
    </w:p>
    <w:p w:rsidR="00F50EEA" w:rsidRDefault="00164D4B" w:rsidP="32E39D65">
      <w:pPr>
        <w:pBdr>
          <w:top w:val="nil"/>
          <w:left w:val="nil"/>
          <w:bottom w:val="nil"/>
          <w:right w:val="nil"/>
          <w:between w:val="nil"/>
        </w:pBdr>
        <w:spacing w:after="0" w:line="240" w:lineRule="auto"/>
        <w:jc w:val="both"/>
        <w:rPr>
          <w:rFonts w:ascii="Bell MT" w:hAnsi="Bell MT" w:cstheme="majorBidi"/>
          <w:color w:val="000000" w:themeColor="text1"/>
          <w:sz w:val="24"/>
          <w:szCs w:val="24"/>
        </w:rPr>
      </w:pPr>
      <w:r w:rsidRPr="32E39D65">
        <w:rPr>
          <w:rFonts w:ascii="Bell MT" w:hAnsi="Bell MT" w:cstheme="majorBidi"/>
          <w:color w:val="000000"/>
          <w:sz w:val="24"/>
          <w:szCs w:val="24"/>
        </w:rPr>
        <w:t xml:space="preserve">In general, if criticism towards the script is raised, it is mostly not </w:t>
      </w:r>
      <w:r w:rsidR="006F5067" w:rsidRPr="32E39D65">
        <w:rPr>
          <w:rFonts w:ascii="Bell MT" w:hAnsi="Bell MT" w:cstheme="majorBidi"/>
          <w:color w:val="000000"/>
          <w:sz w:val="24"/>
          <w:szCs w:val="24"/>
        </w:rPr>
        <w:t>in</w:t>
      </w:r>
      <w:r w:rsidRPr="32E39D65">
        <w:rPr>
          <w:rFonts w:ascii="Bell MT" w:hAnsi="Bell MT" w:cstheme="majorBidi"/>
          <w:color w:val="000000"/>
          <w:sz w:val="24"/>
          <w:szCs w:val="24"/>
        </w:rPr>
        <w:t xml:space="preserve"> defen</w:t>
      </w:r>
      <w:r w:rsidR="006F5067" w:rsidRPr="32E39D65">
        <w:rPr>
          <w:rFonts w:ascii="Bell MT" w:hAnsi="Bell MT" w:cstheme="majorBidi"/>
          <w:color w:val="000000"/>
          <w:sz w:val="24"/>
          <w:szCs w:val="24"/>
        </w:rPr>
        <w:t>ce of</w:t>
      </w:r>
      <w:r w:rsidRPr="32E39D65">
        <w:rPr>
          <w:rFonts w:ascii="Bell MT" w:hAnsi="Bell MT" w:cstheme="majorBidi"/>
          <w:color w:val="000000"/>
          <w:sz w:val="24"/>
          <w:szCs w:val="24"/>
        </w:rPr>
        <w:t xml:space="preserve"> the use of Latin for the </w:t>
      </w:r>
      <w:proofErr w:type="spellStart"/>
      <w:r w:rsidRPr="32E39D65">
        <w:rPr>
          <w:rFonts w:ascii="Bell MT" w:hAnsi="Bell MT" w:cstheme="majorBidi"/>
          <w:color w:val="000000"/>
          <w:sz w:val="24"/>
          <w:szCs w:val="24"/>
        </w:rPr>
        <w:t>Mooré</w:t>
      </w:r>
      <w:proofErr w:type="spellEnd"/>
      <w:r w:rsidRPr="32E39D65">
        <w:rPr>
          <w:rFonts w:ascii="Bell MT" w:hAnsi="Bell MT" w:cstheme="majorBidi"/>
          <w:color w:val="000000"/>
          <w:sz w:val="24"/>
          <w:szCs w:val="24"/>
        </w:rPr>
        <w:t xml:space="preserve"> language, but the fact that the alphabet bears visual similarities to the Arabic script. It is also significant that the most pronounced comment of criticism comes from a non-</w:t>
      </w:r>
      <w:proofErr w:type="spellStart"/>
      <w:r w:rsidRPr="32E39D65">
        <w:rPr>
          <w:rFonts w:ascii="Bell MT" w:hAnsi="Bell MT" w:cstheme="majorBidi"/>
          <w:color w:val="000000"/>
          <w:sz w:val="24"/>
          <w:szCs w:val="24"/>
        </w:rPr>
        <w:t>Burkinabé</w:t>
      </w:r>
      <w:proofErr w:type="spellEnd"/>
      <w:r w:rsidRPr="32E39D65">
        <w:rPr>
          <w:rFonts w:ascii="Bell MT" w:hAnsi="Bell MT" w:cstheme="majorBidi"/>
          <w:color w:val="000000"/>
          <w:sz w:val="24"/>
          <w:szCs w:val="24"/>
        </w:rPr>
        <w:t xml:space="preserve"> woman who, according to her Social Media presence, works for a Christian NGO, stating that "</w:t>
      </w:r>
      <w:proofErr w:type="spellStart"/>
      <w:r w:rsidRPr="32E39D65">
        <w:rPr>
          <w:rFonts w:ascii="Bell MT" w:hAnsi="Bell MT" w:cstheme="majorBidi"/>
          <w:color w:val="000000"/>
          <w:sz w:val="24"/>
          <w:szCs w:val="24"/>
        </w:rPr>
        <w:t>arabizing</w:t>
      </w:r>
      <w:proofErr w:type="spellEnd"/>
      <w:r w:rsidRPr="32E39D65">
        <w:rPr>
          <w:rFonts w:ascii="Bell MT" w:hAnsi="Bell MT" w:cstheme="majorBidi"/>
          <w:color w:val="000000"/>
          <w:sz w:val="24"/>
          <w:szCs w:val="24"/>
        </w:rPr>
        <w:t xml:space="preserve">” </w:t>
      </w:r>
      <w:proofErr w:type="spellStart"/>
      <w:r w:rsidRPr="32E39D65">
        <w:rPr>
          <w:rFonts w:ascii="Bell MT" w:hAnsi="Bell MT" w:cstheme="majorBidi"/>
          <w:color w:val="000000"/>
          <w:sz w:val="24"/>
          <w:szCs w:val="24"/>
        </w:rPr>
        <w:t>Mooré</w:t>
      </w:r>
      <w:proofErr w:type="spellEnd"/>
      <w:r w:rsidRPr="32E39D65">
        <w:rPr>
          <w:rFonts w:ascii="Bell MT" w:hAnsi="Bell MT" w:cstheme="majorBidi"/>
          <w:color w:val="000000"/>
          <w:sz w:val="24"/>
          <w:szCs w:val="24"/>
        </w:rPr>
        <w:t xml:space="preserve"> is not a good thing” and that “</w:t>
      </w:r>
      <w:proofErr w:type="spellStart"/>
      <w:r w:rsidRPr="32E39D65">
        <w:rPr>
          <w:rFonts w:ascii="Bell MT" w:hAnsi="Bell MT" w:cstheme="majorBidi"/>
          <w:color w:val="000000"/>
          <w:sz w:val="24"/>
          <w:szCs w:val="24"/>
        </w:rPr>
        <w:t>Mooré</w:t>
      </w:r>
      <w:proofErr w:type="spellEnd"/>
      <w:r w:rsidRPr="32E39D65">
        <w:rPr>
          <w:rFonts w:ascii="Bell MT" w:hAnsi="Bell MT" w:cstheme="majorBidi"/>
          <w:color w:val="000000"/>
          <w:sz w:val="24"/>
          <w:szCs w:val="24"/>
        </w:rPr>
        <w:t>, as it is taught now (…) is completely appropriate, because foreigners can easily learn it since they are familiar with the letters."</w:t>
      </w:r>
    </w:p>
    <w:p w:rsidR="00A662FA" w:rsidRPr="00A662FA" w:rsidRDefault="00A662FA" w:rsidP="00263B23">
      <w:pPr>
        <w:pBdr>
          <w:top w:val="nil"/>
          <w:left w:val="nil"/>
          <w:bottom w:val="nil"/>
          <w:right w:val="nil"/>
          <w:between w:val="nil"/>
        </w:pBdr>
        <w:spacing w:after="0" w:line="240" w:lineRule="auto"/>
        <w:jc w:val="both"/>
        <w:rPr>
          <w:rFonts w:ascii="Bell MT" w:hAnsi="Bell MT" w:cstheme="majorBidi"/>
          <w:color w:val="000000"/>
          <w:sz w:val="24"/>
          <w:szCs w:val="24"/>
        </w:rPr>
      </w:pPr>
    </w:p>
    <w:p w:rsidR="00F50EEA" w:rsidRDefault="00164D4B" w:rsidP="32E39D65">
      <w:pPr>
        <w:pBdr>
          <w:top w:val="nil"/>
          <w:left w:val="nil"/>
          <w:bottom w:val="nil"/>
          <w:right w:val="nil"/>
          <w:between w:val="nil"/>
        </w:pBdr>
        <w:spacing w:after="0" w:line="240" w:lineRule="auto"/>
        <w:jc w:val="both"/>
        <w:rPr>
          <w:rFonts w:ascii="Bell MT" w:hAnsi="Bell MT" w:cstheme="majorBidi"/>
          <w:color w:val="000000" w:themeColor="text1"/>
          <w:sz w:val="24"/>
          <w:szCs w:val="24"/>
        </w:rPr>
      </w:pPr>
      <w:r w:rsidRPr="5515EF16">
        <w:rPr>
          <w:rFonts w:ascii="Bell MT" w:hAnsi="Bell MT" w:cstheme="majorBidi"/>
          <w:color w:val="000000"/>
          <w:sz w:val="24"/>
          <w:szCs w:val="24"/>
        </w:rPr>
        <w:t xml:space="preserve">Finally, the social media platform most commonly used by </w:t>
      </w:r>
      <w:proofErr w:type="spellStart"/>
      <w:r w:rsidRPr="5515EF16">
        <w:rPr>
          <w:rFonts w:ascii="Bell MT" w:hAnsi="Bell MT" w:cstheme="majorBidi"/>
          <w:color w:val="000000"/>
          <w:sz w:val="24"/>
          <w:szCs w:val="24"/>
        </w:rPr>
        <w:t>Ouédraogo</w:t>
      </w:r>
      <w:proofErr w:type="spellEnd"/>
      <w:r w:rsidRPr="5515EF16">
        <w:rPr>
          <w:rFonts w:ascii="Bell MT" w:hAnsi="Bell MT" w:cstheme="majorBidi"/>
          <w:color w:val="000000"/>
          <w:sz w:val="24"/>
          <w:szCs w:val="24"/>
        </w:rPr>
        <w:t xml:space="preserve"> at the moment is </w:t>
      </w:r>
      <w:proofErr w:type="spellStart"/>
      <w:r w:rsidRPr="5515EF16">
        <w:rPr>
          <w:rFonts w:ascii="Bell MT" w:hAnsi="Bell MT" w:cstheme="majorBidi"/>
          <w:color w:val="000000"/>
          <w:sz w:val="24"/>
          <w:szCs w:val="24"/>
        </w:rPr>
        <w:t>WhatsApp</w:t>
      </w:r>
      <w:proofErr w:type="spellEnd"/>
      <w:r w:rsidRPr="5515EF16">
        <w:rPr>
          <w:rFonts w:ascii="Bell MT" w:hAnsi="Bell MT" w:cstheme="majorBidi"/>
          <w:color w:val="000000"/>
          <w:sz w:val="24"/>
          <w:szCs w:val="24"/>
        </w:rPr>
        <w:t>, where he and his assistant have gathered (also by inviting users w</w:t>
      </w:r>
      <w:r w:rsidR="006F5067" w:rsidRPr="5515EF16">
        <w:rPr>
          <w:rFonts w:ascii="Bell MT" w:hAnsi="Bell MT" w:cstheme="majorBidi"/>
          <w:color w:val="000000"/>
          <w:sz w:val="24"/>
          <w:szCs w:val="24"/>
        </w:rPr>
        <w:t>ho</w:t>
      </w:r>
      <w:r w:rsidRPr="5515EF16">
        <w:rPr>
          <w:rFonts w:ascii="Bell MT" w:hAnsi="Bell MT" w:cstheme="majorBidi"/>
          <w:color w:val="000000"/>
          <w:sz w:val="24"/>
          <w:szCs w:val="24"/>
        </w:rPr>
        <w:t xml:space="preserve"> have positively commented on Facebook) several dozen </w:t>
      </w:r>
      <w:proofErr w:type="spellStart"/>
      <w:r w:rsidRPr="5515EF16">
        <w:rPr>
          <w:rFonts w:ascii="Bell MT" w:hAnsi="Bell MT" w:cstheme="majorBidi"/>
          <w:color w:val="000000"/>
          <w:sz w:val="24"/>
          <w:szCs w:val="24"/>
        </w:rPr>
        <w:t>Mooré</w:t>
      </w:r>
      <w:proofErr w:type="spellEnd"/>
      <w:r w:rsidRPr="5515EF16">
        <w:rPr>
          <w:rFonts w:ascii="Bell MT" w:hAnsi="Bell MT" w:cstheme="majorBidi"/>
          <w:color w:val="000000"/>
          <w:sz w:val="24"/>
          <w:szCs w:val="24"/>
        </w:rPr>
        <w:t xml:space="preserve"> L1 speakers in two </w:t>
      </w:r>
      <w:proofErr w:type="spellStart"/>
      <w:r w:rsidRPr="5515EF16">
        <w:rPr>
          <w:rFonts w:ascii="Bell MT" w:hAnsi="Bell MT" w:cstheme="majorBidi"/>
          <w:color w:val="000000"/>
          <w:sz w:val="24"/>
          <w:szCs w:val="24"/>
        </w:rPr>
        <w:t>WhatsApp</w:t>
      </w:r>
      <w:proofErr w:type="spellEnd"/>
      <w:r w:rsidRPr="5515EF16">
        <w:rPr>
          <w:rFonts w:ascii="Bell MT" w:hAnsi="Bell MT" w:cstheme="majorBidi"/>
          <w:color w:val="000000"/>
          <w:sz w:val="24"/>
          <w:szCs w:val="24"/>
        </w:rPr>
        <w:t xml:space="preserve"> groups, called </w:t>
      </w:r>
      <w:proofErr w:type="spellStart"/>
      <w:r w:rsidRPr="66EC83FE">
        <w:rPr>
          <w:rFonts w:ascii="Bell MT" w:hAnsi="Bell MT" w:cstheme="majorBidi"/>
          <w:i/>
          <w:iCs/>
          <w:color w:val="000000"/>
          <w:sz w:val="24"/>
          <w:szCs w:val="24"/>
        </w:rPr>
        <w:t>Nouvel</w:t>
      </w:r>
      <w:proofErr w:type="spellEnd"/>
      <w:r w:rsidRPr="66EC83FE">
        <w:rPr>
          <w:rFonts w:ascii="Bell MT" w:hAnsi="Bell MT" w:cstheme="majorBidi"/>
          <w:i/>
          <w:iCs/>
          <w:color w:val="000000"/>
          <w:sz w:val="24"/>
          <w:szCs w:val="24"/>
        </w:rPr>
        <w:t xml:space="preserve"> Alphabet </w:t>
      </w:r>
      <w:proofErr w:type="spellStart"/>
      <w:r w:rsidRPr="66EC83FE">
        <w:rPr>
          <w:rFonts w:ascii="Bell MT" w:hAnsi="Bell MT" w:cstheme="majorBidi"/>
          <w:i/>
          <w:iCs/>
          <w:color w:val="000000"/>
          <w:sz w:val="24"/>
          <w:szCs w:val="24"/>
        </w:rPr>
        <w:t>Mooré</w:t>
      </w:r>
      <w:proofErr w:type="spellEnd"/>
      <w:r w:rsidRPr="5515EF16">
        <w:rPr>
          <w:rFonts w:ascii="Bell MT" w:hAnsi="Bell MT" w:cstheme="majorBidi"/>
          <w:color w:val="000000"/>
          <w:sz w:val="24"/>
          <w:szCs w:val="24"/>
        </w:rPr>
        <w:t xml:space="preserve"> and </w:t>
      </w:r>
      <w:proofErr w:type="spellStart"/>
      <w:r w:rsidRPr="66EC83FE">
        <w:rPr>
          <w:rFonts w:ascii="Bell MT" w:hAnsi="Bell MT" w:cstheme="majorBidi"/>
          <w:i/>
          <w:iCs/>
          <w:color w:val="000000"/>
          <w:sz w:val="24"/>
          <w:szCs w:val="24"/>
        </w:rPr>
        <w:t>Pratique</w:t>
      </w:r>
      <w:proofErr w:type="spellEnd"/>
      <w:r w:rsidRPr="66EC83FE">
        <w:rPr>
          <w:rFonts w:ascii="Bell MT" w:hAnsi="Bell MT" w:cstheme="majorBidi"/>
          <w:i/>
          <w:iCs/>
          <w:color w:val="000000"/>
          <w:sz w:val="24"/>
          <w:szCs w:val="24"/>
        </w:rPr>
        <w:t xml:space="preserve"> la langue </w:t>
      </w:r>
      <w:proofErr w:type="spellStart"/>
      <w:r w:rsidRPr="66EC83FE">
        <w:rPr>
          <w:rFonts w:ascii="Bell MT" w:hAnsi="Bell MT" w:cstheme="majorBidi"/>
          <w:i/>
          <w:iCs/>
          <w:color w:val="000000"/>
          <w:sz w:val="24"/>
          <w:szCs w:val="24"/>
        </w:rPr>
        <w:t>mooré</w:t>
      </w:r>
      <w:proofErr w:type="spellEnd"/>
      <w:r w:rsidRPr="5515EF16">
        <w:rPr>
          <w:rFonts w:ascii="Bell MT" w:hAnsi="Bell MT" w:cstheme="majorBidi"/>
          <w:color w:val="000000"/>
          <w:sz w:val="24"/>
          <w:szCs w:val="24"/>
        </w:rPr>
        <w:t xml:space="preserve">, respectively. At irregular intervals, </w:t>
      </w:r>
      <w:proofErr w:type="spellStart"/>
      <w:r w:rsidRPr="5515EF16">
        <w:rPr>
          <w:rFonts w:ascii="Bell MT" w:hAnsi="Bell MT" w:cstheme="majorBidi"/>
          <w:color w:val="000000"/>
          <w:sz w:val="24"/>
          <w:szCs w:val="24"/>
        </w:rPr>
        <w:t>Ouédraogo</w:t>
      </w:r>
      <w:proofErr w:type="spellEnd"/>
      <w:r w:rsidRPr="5515EF16">
        <w:rPr>
          <w:rFonts w:ascii="Bell MT" w:hAnsi="Bell MT" w:cstheme="majorBidi"/>
          <w:color w:val="000000"/>
          <w:sz w:val="24"/>
          <w:szCs w:val="24"/>
        </w:rPr>
        <w:t xml:space="preserve"> posts pre-recorded videos to both these groups. These videos are similar to the style of teaching encountered in the teaching videos on YouTube, drawing on the </w:t>
      </w:r>
      <w:proofErr w:type="spellStart"/>
      <w:r w:rsidRPr="5515EF16">
        <w:rPr>
          <w:rFonts w:ascii="Bell MT" w:hAnsi="Bell MT" w:cstheme="majorBidi"/>
          <w:color w:val="000000"/>
          <w:sz w:val="24"/>
          <w:szCs w:val="24"/>
        </w:rPr>
        <w:t>Qur'ānic</w:t>
      </w:r>
      <w:proofErr w:type="spellEnd"/>
      <w:r w:rsidRPr="5515EF16">
        <w:rPr>
          <w:rFonts w:ascii="Bell MT" w:hAnsi="Bell MT" w:cstheme="majorBidi"/>
          <w:color w:val="000000"/>
          <w:sz w:val="24"/>
          <w:szCs w:val="24"/>
        </w:rPr>
        <w:t xml:space="preserve"> schooling techniques of repetition of letter names, shapes, and corresponding sounds. Interestingly, not all users seem to be based in Burkina Faso as shown by the international dialling codes of their phone numbers: Next to the </w:t>
      </w:r>
      <w:proofErr w:type="spellStart"/>
      <w:r w:rsidRPr="5515EF16">
        <w:rPr>
          <w:rFonts w:ascii="Bell MT" w:hAnsi="Bell MT" w:cstheme="majorBidi"/>
          <w:color w:val="000000"/>
          <w:sz w:val="24"/>
          <w:szCs w:val="24"/>
        </w:rPr>
        <w:t>Burkinabé</w:t>
      </w:r>
      <w:proofErr w:type="spellEnd"/>
      <w:r w:rsidRPr="5515EF16">
        <w:rPr>
          <w:rFonts w:ascii="Bell MT" w:hAnsi="Bell MT" w:cstheme="majorBidi"/>
          <w:color w:val="000000"/>
          <w:sz w:val="24"/>
          <w:szCs w:val="24"/>
        </w:rPr>
        <w:t xml:space="preserve"> dialling code +226, several +225 numbers (Côte d’Ivoire) can be found in the group – not too surprising given the close relations of both countries and </w:t>
      </w:r>
      <w:r w:rsidR="00B458FE">
        <w:rPr>
          <w:rFonts w:ascii="Bell MT" w:hAnsi="Bell MT" w:cstheme="majorBidi"/>
          <w:color w:val="000000"/>
          <w:sz w:val="24"/>
          <w:szCs w:val="24"/>
        </w:rPr>
        <w:t>a</w:t>
      </w:r>
      <w:r w:rsidRPr="5515EF16">
        <w:rPr>
          <w:rFonts w:ascii="Bell MT" w:hAnsi="Bell MT" w:cstheme="majorBidi"/>
          <w:color w:val="000000"/>
          <w:sz w:val="24"/>
          <w:szCs w:val="24"/>
        </w:rPr>
        <w:t xml:space="preserve"> large number of </w:t>
      </w:r>
      <w:proofErr w:type="spellStart"/>
      <w:r w:rsidRPr="5515EF16">
        <w:rPr>
          <w:rFonts w:ascii="Bell MT" w:hAnsi="Bell MT" w:cstheme="majorBidi"/>
          <w:color w:val="000000"/>
          <w:sz w:val="24"/>
          <w:szCs w:val="24"/>
        </w:rPr>
        <w:t>Burkinabé</w:t>
      </w:r>
      <w:proofErr w:type="spellEnd"/>
      <w:r w:rsidRPr="5515EF16">
        <w:rPr>
          <w:rFonts w:ascii="Bell MT" w:hAnsi="Bell MT" w:cstheme="majorBidi"/>
          <w:color w:val="000000"/>
          <w:sz w:val="24"/>
          <w:szCs w:val="24"/>
        </w:rPr>
        <w:t xml:space="preserve"> living in the country. Other West African dialling codes are uncommon, only +222 (Mauritania) and the neighbouring countries +223 (Mali) and +229 (Benin) are represented. European or more broadly "Western" </w:t>
      </w:r>
      <w:r w:rsidR="00B458FE">
        <w:rPr>
          <w:rFonts w:ascii="Bell MT" w:hAnsi="Bell MT" w:cstheme="majorBidi"/>
          <w:color w:val="000000"/>
          <w:sz w:val="24"/>
          <w:szCs w:val="24"/>
        </w:rPr>
        <w:t>dialling</w:t>
      </w:r>
      <w:r w:rsidRPr="5515EF16">
        <w:rPr>
          <w:rFonts w:ascii="Bell MT" w:hAnsi="Bell MT" w:cstheme="majorBidi"/>
          <w:color w:val="000000"/>
          <w:sz w:val="24"/>
          <w:szCs w:val="24"/>
        </w:rPr>
        <w:t xml:space="preserve"> codes are scarce, with only +1 (USA) and +39 (Italy) represented.</w:t>
      </w:r>
      <w:r>
        <w:rPr>
          <w:rFonts w:ascii="Bell MT" w:hAnsi="Bell MT" w:cstheme="majorBidi"/>
          <w:color w:val="000000"/>
          <w:sz w:val="24"/>
          <w:szCs w:val="24"/>
          <w:vertAlign w:val="superscript"/>
        </w:rPr>
        <w:footnoteReference w:id="21"/>
      </w:r>
      <w:r w:rsidRPr="5515EF16">
        <w:rPr>
          <w:rFonts w:ascii="Bell MT" w:hAnsi="Bell MT" w:cstheme="majorBidi"/>
          <w:color w:val="000000"/>
          <w:sz w:val="24"/>
          <w:szCs w:val="24"/>
        </w:rPr>
        <w:t xml:space="preserve"> The largest diaspora in the </w:t>
      </w:r>
      <w:proofErr w:type="spellStart"/>
      <w:r w:rsidRPr="5515EF16">
        <w:rPr>
          <w:rFonts w:ascii="Bell MT" w:hAnsi="Bell MT" w:cstheme="majorBidi"/>
          <w:color w:val="000000"/>
          <w:sz w:val="24"/>
          <w:szCs w:val="24"/>
        </w:rPr>
        <w:t>WhatsApp</w:t>
      </w:r>
      <w:proofErr w:type="spellEnd"/>
      <w:r w:rsidRPr="5515EF16">
        <w:rPr>
          <w:rFonts w:ascii="Bell MT" w:hAnsi="Bell MT" w:cstheme="majorBidi"/>
          <w:color w:val="000000"/>
          <w:sz w:val="24"/>
          <w:szCs w:val="24"/>
        </w:rPr>
        <w:t xml:space="preserve"> group is made up of members based in the Middle East and Arabic countries, especially in Libya (+218), Jordan (+962), Kuwait (+965), and – quite surprisingly – Iran (+98).</w:t>
      </w:r>
    </w:p>
    <w:p w:rsidR="00A662FA" w:rsidRPr="00A662FA" w:rsidRDefault="00A662FA" w:rsidP="00263B23">
      <w:pPr>
        <w:pBdr>
          <w:top w:val="nil"/>
          <w:left w:val="nil"/>
          <w:bottom w:val="nil"/>
          <w:right w:val="nil"/>
          <w:between w:val="nil"/>
        </w:pBdr>
        <w:spacing w:after="0" w:line="240" w:lineRule="auto"/>
        <w:jc w:val="both"/>
        <w:rPr>
          <w:rFonts w:ascii="Bell MT" w:hAnsi="Bell MT" w:cstheme="majorBidi"/>
          <w:color w:val="000000"/>
          <w:sz w:val="24"/>
          <w:szCs w:val="24"/>
        </w:rPr>
      </w:pPr>
    </w:p>
    <w:p w:rsidR="00F50EEA" w:rsidRDefault="00164D4B" w:rsidP="32E39D65">
      <w:pPr>
        <w:pBdr>
          <w:top w:val="nil"/>
          <w:left w:val="nil"/>
          <w:bottom w:val="nil"/>
          <w:right w:val="nil"/>
          <w:between w:val="nil"/>
        </w:pBdr>
        <w:spacing w:after="0" w:line="240" w:lineRule="auto"/>
        <w:jc w:val="both"/>
        <w:rPr>
          <w:rFonts w:ascii="Bell MT" w:hAnsi="Bell MT" w:cstheme="majorBidi"/>
          <w:color w:val="000000" w:themeColor="text1"/>
          <w:sz w:val="24"/>
          <w:szCs w:val="24"/>
        </w:rPr>
      </w:pPr>
      <w:r w:rsidRPr="32E39D65">
        <w:rPr>
          <w:rFonts w:ascii="Bell MT" w:hAnsi="Bell MT" w:cstheme="majorBidi"/>
          <w:color w:val="000000" w:themeColor="text1"/>
          <w:sz w:val="24"/>
          <w:szCs w:val="24"/>
        </w:rPr>
        <w:t xml:space="preserve">While these countries – except for Libya – do not feature in the overview of </w:t>
      </w:r>
      <w:proofErr w:type="spellStart"/>
      <w:r w:rsidRPr="32E39D65">
        <w:rPr>
          <w:rFonts w:ascii="Bell MT" w:hAnsi="Bell MT" w:cstheme="majorBidi"/>
          <w:color w:val="000000" w:themeColor="text1"/>
          <w:sz w:val="24"/>
          <w:szCs w:val="24"/>
        </w:rPr>
        <w:t>Burkinabé</w:t>
      </w:r>
      <w:proofErr w:type="spellEnd"/>
      <w:r w:rsidRPr="32E39D65">
        <w:rPr>
          <w:rFonts w:ascii="Bell MT" w:hAnsi="Bell MT" w:cstheme="majorBidi"/>
          <w:color w:val="000000" w:themeColor="text1"/>
          <w:sz w:val="24"/>
          <w:szCs w:val="24"/>
        </w:rPr>
        <w:t xml:space="preserve"> migration movements presented in </w:t>
      </w:r>
      <w:proofErr w:type="spellStart"/>
      <w:r w:rsidRPr="32E39D65">
        <w:rPr>
          <w:rFonts w:ascii="Bell MT" w:hAnsi="Bell MT" w:cstheme="majorBidi"/>
          <w:color w:val="000000" w:themeColor="text1"/>
          <w:sz w:val="24"/>
          <w:szCs w:val="24"/>
        </w:rPr>
        <w:t>Devillard</w:t>
      </w:r>
      <w:proofErr w:type="spellEnd"/>
      <w:r w:rsidRPr="32E39D65">
        <w:rPr>
          <w:rFonts w:ascii="Bell MT" w:hAnsi="Bell MT" w:cstheme="majorBidi"/>
          <w:color w:val="000000" w:themeColor="text1"/>
          <w:sz w:val="24"/>
          <w:szCs w:val="24"/>
        </w:rPr>
        <w:t xml:space="preserve"> et al. (2015: 98ff.), </w:t>
      </w:r>
      <w:proofErr w:type="spellStart"/>
      <w:r w:rsidRPr="32E39D65">
        <w:rPr>
          <w:rFonts w:ascii="Bell MT" w:hAnsi="Bell MT" w:cstheme="majorBidi"/>
          <w:color w:val="000000" w:themeColor="text1"/>
          <w:sz w:val="24"/>
          <w:szCs w:val="24"/>
        </w:rPr>
        <w:t>Atong</w:t>
      </w:r>
      <w:proofErr w:type="spellEnd"/>
      <w:r w:rsidRPr="32E39D65">
        <w:rPr>
          <w:rFonts w:ascii="Bell MT" w:hAnsi="Bell MT" w:cstheme="majorBidi"/>
          <w:color w:val="000000" w:themeColor="text1"/>
          <w:sz w:val="24"/>
          <w:szCs w:val="24"/>
        </w:rPr>
        <w:t xml:space="preserve"> et al. (2018: 11ff. + 41) mention migration from West Africa to the Gulf countries, albeit on a rather small scale. While data and studies on these migration movements are scarce and almost non-existent in the case of Burkina Faso, it can be suspected – also considering some of </w:t>
      </w:r>
      <w:proofErr w:type="spellStart"/>
      <w:r w:rsidRPr="32E39D65">
        <w:rPr>
          <w:rFonts w:ascii="Bell MT" w:hAnsi="Bell MT" w:cstheme="majorBidi"/>
          <w:color w:val="000000" w:themeColor="text1"/>
          <w:sz w:val="24"/>
          <w:szCs w:val="24"/>
        </w:rPr>
        <w:t>Ouédraogo’s</w:t>
      </w:r>
      <w:proofErr w:type="spellEnd"/>
      <w:r w:rsidRPr="32E39D65">
        <w:rPr>
          <w:rFonts w:ascii="Bell MT" w:hAnsi="Bell MT" w:cstheme="majorBidi"/>
          <w:color w:val="000000" w:themeColor="text1"/>
          <w:sz w:val="24"/>
          <w:szCs w:val="24"/>
        </w:rPr>
        <w:t xml:space="preserve"> statements during the interview – that this diaspora is intrinsically linked to religion and made up of </w:t>
      </w:r>
      <w:proofErr w:type="spellStart"/>
      <w:r w:rsidRPr="32E39D65">
        <w:rPr>
          <w:rFonts w:ascii="Bell MT" w:hAnsi="Bell MT" w:cstheme="majorBidi"/>
          <w:color w:val="000000" w:themeColor="text1"/>
          <w:sz w:val="24"/>
          <w:szCs w:val="24"/>
        </w:rPr>
        <w:t>Burkinabé</w:t>
      </w:r>
      <w:proofErr w:type="spellEnd"/>
      <w:r w:rsidRPr="32E39D65">
        <w:rPr>
          <w:rFonts w:ascii="Bell MT" w:hAnsi="Bell MT" w:cstheme="majorBidi"/>
          <w:color w:val="000000" w:themeColor="text1"/>
          <w:sz w:val="24"/>
          <w:szCs w:val="24"/>
        </w:rPr>
        <w:t xml:space="preserve"> seeking higher Islamic education in these countries, thus being more interested in the Minim Script, which is strongly connected to Islam. Nonetheless, the high number of group members based in Iran remains puzzling, due to its small economic importance compared to the remainder of the GCC countries and especially its different Islamic confession as compared to West Africa, given that most Iranians adhere to </w:t>
      </w:r>
      <w:proofErr w:type="spellStart"/>
      <w:r w:rsidRPr="32E39D65">
        <w:rPr>
          <w:rFonts w:ascii="Bell MT" w:hAnsi="Bell MT" w:cstheme="majorBidi"/>
          <w:color w:val="000000" w:themeColor="text1"/>
          <w:sz w:val="24"/>
          <w:szCs w:val="24"/>
        </w:rPr>
        <w:t>Sh</w:t>
      </w:r>
      <w:r w:rsidRPr="32E39D65">
        <w:rPr>
          <w:rFonts w:ascii="Times New Roman" w:hAnsi="Times New Roman" w:cs="Times New Roman"/>
          <w:color w:val="000000" w:themeColor="text1"/>
          <w:sz w:val="24"/>
          <w:szCs w:val="24"/>
        </w:rPr>
        <w:t>īʿ</w:t>
      </w:r>
      <w:r w:rsidRPr="32E39D65">
        <w:rPr>
          <w:rFonts w:ascii="Bell MT" w:hAnsi="Bell MT" w:cstheme="majorBidi"/>
          <w:color w:val="000000" w:themeColor="text1"/>
          <w:sz w:val="24"/>
          <w:szCs w:val="24"/>
        </w:rPr>
        <w:t>a</w:t>
      </w:r>
      <w:proofErr w:type="spellEnd"/>
      <w:r w:rsidRPr="32E39D65">
        <w:rPr>
          <w:rFonts w:ascii="Bell MT" w:hAnsi="Bell MT" w:cstheme="majorBidi"/>
          <w:color w:val="000000" w:themeColor="text1"/>
          <w:sz w:val="24"/>
          <w:szCs w:val="24"/>
        </w:rPr>
        <w:t xml:space="preserve"> Islam. West Africans are overwhelmingly </w:t>
      </w:r>
      <w:proofErr w:type="spellStart"/>
      <w:r w:rsidRPr="32E39D65">
        <w:rPr>
          <w:rFonts w:ascii="Bell MT" w:hAnsi="Bell MT" w:cstheme="majorBidi"/>
          <w:color w:val="000000" w:themeColor="text1"/>
          <w:sz w:val="24"/>
          <w:szCs w:val="24"/>
        </w:rPr>
        <w:t>Sunnī</w:t>
      </w:r>
      <w:proofErr w:type="spellEnd"/>
      <w:r w:rsidRPr="32E39D65">
        <w:rPr>
          <w:rFonts w:ascii="Bell MT" w:hAnsi="Bell MT" w:cstheme="majorBidi"/>
          <w:color w:val="000000" w:themeColor="text1"/>
          <w:sz w:val="24"/>
          <w:szCs w:val="24"/>
        </w:rPr>
        <w:t xml:space="preserve"> Muslims.</w:t>
      </w:r>
    </w:p>
    <w:p w:rsidR="00A662FA" w:rsidRPr="00A662FA" w:rsidRDefault="00A662FA" w:rsidP="00263B23">
      <w:pPr>
        <w:pBdr>
          <w:top w:val="nil"/>
          <w:left w:val="nil"/>
          <w:bottom w:val="nil"/>
          <w:right w:val="nil"/>
          <w:between w:val="nil"/>
        </w:pBdr>
        <w:spacing w:after="0" w:line="240" w:lineRule="auto"/>
        <w:jc w:val="both"/>
        <w:rPr>
          <w:rFonts w:ascii="Bell MT" w:hAnsi="Bell MT" w:cstheme="majorBidi"/>
          <w:color w:val="000000"/>
          <w:sz w:val="24"/>
          <w:szCs w:val="24"/>
        </w:rPr>
      </w:pPr>
    </w:p>
    <w:p w:rsidR="00F50EEA" w:rsidRPr="00A662FA" w:rsidRDefault="007A2C76" w:rsidP="32E39D65">
      <w:pPr>
        <w:pBdr>
          <w:top w:val="nil"/>
          <w:left w:val="nil"/>
          <w:bottom w:val="nil"/>
          <w:right w:val="nil"/>
          <w:between w:val="nil"/>
        </w:pBdr>
        <w:spacing w:after="0" w:line="240" w:lineRule="auto"/>
        <w:jc w:val="both"/>
        <w:rPr>
          <w:rFonts w:ascii="Bell MT" w:hAnsi="Bell MT" w:cstheme="majorBidi"/>
          <w:color w:val="000000" w:themeColor="text1"/>
          <w:sz w:val="24"/>
          <w:szCs w:val="24"/>
        </w:rPr>
      </w:pPr>
      <w:r w:rsidRPr="00941740">
        <w:rPr>
          <w:rFonts w:ascii="Bell MT" w:hAnsi="Bell MT" w:cstheme="majorBidi"/>
          <w:b/>
          <w:i/>
          <w:noProof/>
          <w:color w:val="000000"/>
          <w:sz w:val="24"/>
          <w:szCs w:val="24"/>
          <w:lang w:val="en-US"/>
        </w:rPr>
        <mc:AlternateContent>
          <mc:Choice Requires="wps">
            <w:drawing>
              <wp:anchor distT="45720" distB="45720" distL="114300" distR="114300" simplePos="0" relativeHeight="251667456" behindDoc="0" locked="0" layoutInCell="1" allowOverlap="1" wp14:anchorId="33088FDF" wp14:editId="6A84275D">
                <wp:simplePos x="0" y="0"/>
                <wp:positionH relativeFrom="margin">
                  <wp:align>center</wp:align>
                </wp:positionH>
                <wp:positionV relativeFrom="paragraph">
                  <wp:posOffset>2182843</wp:posOffset>
                </wp:positionV>
                <wp:extent cx="577970" cy="140462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0" cy="1404620"/>
                        </a:xfrm>
                        <a:prstGeom prst="rect">
                          <a:avLst/>
                        </a:prstGeom>
                        <a:solidFill>
                          <a:schemeClr val="bg1"/>
                        </a:solidFill>
                        <a:ln w="9525">
                          <a:noFill/>
                          <a:miter lim="800000"/>
                          <a:headEnd/>
                          <a:tailEnd/>
                        </a:ln>
                      </wps:spPr>
                      <wps:txbx>
                        <w:txbxContent>
                          <w:p w:rsidR="007A2C76" w:rsidRPr="00941740" w:rsidRDefault="007A2C76" w:rsidP="007A2C76">
                            <w:pPr>
                              <w:rPr>
                                <w:lang w:val="en-US"/>
                              </w:rPr>
                            </w:pPr>
                            <w:r>
                              <w:rPr>
                                <w:lang w:val="en-US"/>
                              </w:rPr>
                              <w:t>83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3088FDF" id="_x0000_s1033" type="#_x0000_t202" style="position:absolute;left:0;text-align:left;margin-left:0;margin-top:171.9pt;width:45.5pt;height:110.6pt;z-index:2516674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" fillcolor="white [3212]" stroked="f">
                <v:textbox style="mso-fit-shape-to-text:t">
                  <w:txbxContent>
                    <w:p w:rsidR="007A2C76" w:rsidRPr="00941740" w:rsidRDefault="007A2C76" w:rsidP="007A2C76">
                      <w:pPr>
                        <w:rPr>
                          <w:lang w:val="en-US"/>
                        </w:rPr>
                      </w:pPr>
                      <w:r>
                        <w:rPr>
                          <w:lang w:val="en-US"/>
                        </w:rPr>
                        <w:t>83</w:t>
                      </w:r>
                    </w:p>
                  </w:txbxContent>
                </v:textbox>
                <w10:wrap anchorx="margin"/>
              </v:shape>
            </w:pict>
          </mc:Fallback>
        </mc:AlternateContent>
      </w:r>
      <w:proofErr w:type="gramStart"/>
      <w:r w:rsidR="00164D4B" w:rsidRPr="5515EF16">
        <w:rPr>
          <w:rFonts w:ascii="Bell MT" w:hAnsi="Bell MT" w:cstheme="majorBidi"/>
          <w:color w:val="000000"/>
          <w:sz w:val="24"/>
          <w:szCs w:val="24"/>
        </w:rPr>
        <w:t xml:space="preserve">While </w:t>
      </w:r>
      <w:proofErr w:type="spellStart"/>
      <w:r w:rsidR="00164D4B" w:rsidRPr="5515EF16">
        <w:rPr>
          <w:rFonts w:ascii="Bell MT" w:hAnsi="Bell MT" w:cstheme="majorBidi"/>
          <w:color w:val="000000"/>
          <w:sz w:val="24"/>
          <w:szCs w:val="24"/>
        </w:rPr>
        <w:t>Ouédraogo’s</w:t>
      </w:r>
      <w:proofErr w:type="spellEnd"/>
      <w:r w:rsidR="00164D4B" w:rsidRPr="5515EF16">
        <w:rPr>
          <w:rFonts w:ascii="Bell MT" w:hAnsi="Bell MT" w:cstheme="majorBidi"/>
          <w:color w:val="000000"/>
          <w:sz w:val="24"/>
          <w:szCs w:val="24"/>
        </w:rPr>
        <w:t xml:space="preserve"> efforts are far less professionalized and of a far smaller extent, this aspect of proliferation in the diaspora is also encountered in scripts such as </w:t>
      </w:r>
      <w:proofErr w:type="spellStart"/>
      <w:r w:rsidR="00164D4B" w:rsidRPr="5515EF16">
        <w:rPr>
          <w:rFonts w:ascii="Bell MT" w:hAnsi="Bell MT" w:cstheme="majorBidi"/>
          <w:color w:val="000000"/>
          <w:sz w:val="24"/>
          <w:szCs w:val="24"/>
        </w:rPr>
        <w:t>Adlam</w:t>
      </w:r>
      <w:proofErr w:type="spellEnd"/>
      <w:r w:rsidR="00164D4B" w:rsidRPr="5515EF16">
        <w:rPr>
          <w:rFonts w:ascii="Bell MT" w:hAnsi="Bell MT" w:cstheme="majorBidi"/>
          <w:color w:val="000000"/>
          <w:sz w:val="24"/>
          <w:szCs w:val="24"/>
        </w:rPr>
        <w:t xml:space="preserve"> and </w:t>
      </w:r>
      <w:proofErr w:type="spellStart"/>
      <w:r w:rsidR="00164D4B" w:rsidRPr="5515EF16">
        <w:rPr>
          <w:rFonts w:ascii="Bell MT" w:hAnsi="Bell MT" w:cstheme="majorBidi"/>
          <w:color w:val="000000"/>
          <w:sz w:val="24"/>
          <w:szCs w:val="24"/>
        </w:rPr>
        <w:t>N’ko</w:t>
      </w:r>
      <w:proofErr w:type="spellEnd"/>
      <w:r w:rsidR="00164D4B" w:rsidRPr="5515EF16">
        <w:rPr>
          <w:rFonts w:ascii="Bell MT" w:hAnsi="Bell MT" w:cstheme="majorBidi"/>
          <w:color w:val="000000"/>
          <w:sz w:val="24"/>
          <w:szCs w:val="24"/>
        </w:rPr>
        <w:t>.</w:t>
      </w:r>
      <w:proofErr w:type="gramEnd"/>
      <w:r w:rsidR="00164D4B" w:rsidRPr="5515EF16">
        <w:rPr>
          <w:rFonts w:ascii="Bell MT" w:hAnsi="Bell MT" w:cstheme="majorBidi"/>
          <w:color w:val="000000"/>
          <w:sz w:val="24"/>
          <w:szCs w:val="24"/>
        </w:rPr>
        <w:t xml:space="preserve"> According to the website of the </w:t>
      </w:r>
      <w:proofErr w:type="spellStart"/>
      <w:r w:rsidR="00164D4B" w:rsidRPr="5515EF16">
        <w:rPr>
          <w:rFonts w:ascii="Bell MT" w:hAnsi="Bell MT" w:cstheme="majorBidi"/>
          <w:color w:val="000000"/>
          <w:sz w:val="24"/>
          <w:szCs w:val="24"/>
        </w:rPr>
        <w:t>Adlam</w:t>
      </w:r>
      <w:proofErr w:type="spellEnd"/>
      <w:r w:rsidR="00164D4B" w:rsidRPr="5515EF16">
        <w:rPr>
          <w:rFonts w:ascii="Bell MT" w:hAnsi="Bell MT" w:cstheme="majorBidi"/>
          <w:color w:val="000000"/>
          <w:sz w:val="24"/>
          <w:szCs w:val="24"/>
        </w:rPr>
        <w:t xml:space="preserve"> activists’ group </w:t>
      </w:r>
      <w:proofErr w:type="spellStart"/>
      <w:r w:rsidR="00164D4B" w:rsidRPr="66EC83FE">
        <w:rPr>
          <w:rFonts w:ascii="Bell MT" w:hAnsi="Bell MT" w:cstheme="majorBidi"/>
          <w:i/>
          <w:iCs/>
          <w:color w:val="000000"/>
          <w:sz w:val="24"/>
          <w:szCs w:val="24"/>
        </w:rPr>
        <w:t>Winden</w:t>
      </w:r>
      <w:proofErr w:type="spellEnd"/>
      <w:r w:rsidR="00164D4B" w:rsidRPr="66EC83FE">
        <w:rPr>
          <w:rFonts w:ascii="Bell MT" w:hAnsi="Bell MT" w:cstheme="majorBidi"/>
          <w:i/>
          <w:iCs/>
          <w:color w:val="000000"/>
          <w:sz w:val="24"/>
          <w:szCs w:val="24"/>
        </w:rPr>
        <w:t xml:space="preserve"> </w:t>
      </w:r>
      <w:proofErr w:type="spellStart"/>
      <w:r w:rsidR="00164D4B" w:rsidRPr="66EC83FE">
        <w:rPr>
          <w:rFonts w:ascii="Bell MT" w:hAnsi="Bell MT" w:cstheme="majorBidi"/>
          <w:i/>
          <w:iCs/>
          <w:color w:val="000000"/>
          <w:sz w:val="24"/>
          <w:szCs w:val="24"/>
        </w:rPr>
        <w:t>Jangen</w:t>
      </w:r>
      <w:proofErr w:type="spellEnd"/>
      <w:r w:rsidR="00164D4B" w:rsidRPr="5515EF16">
        <w:rPr>
          <w:rFonts w:ascii="Bell MT" w:hAnsi="Bell MT" w:cstheme="majorBidi"/>
          <w:color w:val="000000"/>
          <w:sz w:val="24"/>
          <w:szCs w:val="24"/>
        </w:rPr>
        <w:t xml:space="preserve">, they have in the past undertaken at least one large journey to West African Fulfulde-speaking communities </w:t>
      </w:r>
      <w:r w:rsidR="00164D4B" w:rsidRPr="5515EF16">
        <w:rPr>
          <w:rFonts w:ascii="Bell MT" w:hAnsi="Bell MT" w:cstheme="majorBidi"/>
          <w:color w:val="000000"/>
          <w:sz w:val="24"/>
          <w:szCs w:val="24"/>
        </w:rPr>
        <w:lastRenderedPageBreak/>
        <w:t>outside Guinea,</w:t>
      </w:r>
      <w:r w:rsidR="00B458FE">
        <w:rPr>
          <w:rFonts w:ascii="Bell MT" w:hAnsi="Bell MT" w:cstheme="majorBidi"/>
          <w:color w:val="000000"/>
          <w:sz w:val="24"/>
          <w:szCs w:val="24"/>
        </w:rPr>
        <w:t xml:space="preserve"> </w:t>
      </w:r>
      <w:r w:rsidR="00164D4B">
        <w:rPr>
          <w:rFonts w:ascii="Bell MT" w:hAnsi="Bell MT" w:cstheme="majorBidi"/>
          <w:color w:val="000000"/>
          <w:sz w:val="24"/>
          <w:szCs w:val="24"/>
          <w:vertAlign w:val="superscript"/>
        </w:rPr>
        <w:footnoteReference w:id="22"/>
      </w:r>
      <w:r w:rsidR="00164D4B" w:rsidRPr="5515EF16">
        <w:rPr>
          <w:rFonts w:ascii="Bell MT" w:hAnsi="Bell MT" w:cstheme="majorBidi"/>
          <w:color w:val="000000"/>
          <w:sz w:val="24"/>
          <w:szCs w:val="24"/>
        </w:rPr>
        <w:t xml:space="preserve">For the proliferation of </w:t>
      </w:r>
      <w:proofErr w:type="spellStart"/>
      <w:r w:rsidR="00164D4B" w:rsidRPr="5515EF16">
        <w:rPr>
          <w:rFonts w:ascii="Bell MT" w:hAnsi="Bell MT" w:cstheme="majorBidi"/>
          <w:color w:val="000000"/>
          <w:sz w:val="24"/>
          <w:szCs w:val="24"/>
        </w:rPr>
        <w:t>N’ko</w:t>
      </w:r>
      <w:proofErr w:type="spellEnd"/>
      <w:r w:rsidR="00164D4B" w:rsidRPr="5515EF16">
        <w:rPr>
          <w:rFonts w:ascii="Bell MT" w:hAnsi="Bell MT" w:cstheme="majorBidi"/>
          <w:color w:val="000000"/>
          <w:sz w:val="24"/>
          <w:szCs w:val="24"/>
        </w:rPr>
        <w:t xml:space="preserve">, videoconferences were already widely used in the mid-2010s to connect </w:t>
      </w:r>
      <w:proofErr w:type="spellStart"/>
      <w:r w:rsidR="00164D4B" w:rsidRPr="5515EF16">
        <w:rPr>
          <w:rFonts w:ascii="Bell MT" w:hAnsi="Bell MT" w:cstheme="majorBidi"/>
          <w:color w:val="000000"/>
          <w:sz w:val="24"/>
          <w:szCs w:val="24"/>
        </w:rPr>
        <w:t>N’ko</w:t>
      </w:r>
      <w:proofErr w:type="spellEnd"/>
      <w:r w:rsidR="00164D4B" w:rsidRPr="5515EF16">
        <w:rPr>
          <w:rFonts w:ascii="Bell MT" w:hAnsi="Bell MT" w:cstheme="majorBidi"/>
          <w:color w:val="000000"/>
          <w:sz w:val="24"/>
          <w:szCs w:val="24"/>
        </w:rPr>
        <w:t xml:space="preserve"> activists and learners in West Africa, as it was in the USA and Arabic countries, as exemplified by the sessions described by Donaldson (2017: 37f.). It is at this point of the Minim script's development very hard to tell how many people are fully fluent in reading and writing, next to </w:t>
      </w:r>
      <w:proofErr w:type="spellStart"/>
      <w:r w:rsidR="00164D4B" w:rsidRPr="5515EF16">
        <w:rPr>
          <w:rFonts w:ascii="Bell MT" w:hAnsi="Bell MT" w:cstheme="majorBidi"/>
          <w:color w:val="000000"/>
          <w:sz w:val="24"/>
          <w:szCs w:val="24"/>
        </w:rPr>
        <w:t>Ouédraogo</w:t>
      </w:r>
      <w:proofErr w:type="spellEnd"/>
      <w:r w:rsidR="00164D4B" w:rsidRPr="5515EF16">
        <w:rPr>
          <w:rFonts w:ascii="Bell MT" w:hAnsi="Bell MT" w:cstheme="majorBidi"/>
          <w:color w:val="000000"/>
          <w:sz w:val="24"/>
          <w:szCs w:val="24"/>
        </w:rPr>
        <w:t xml:space="preserve"> and his assistant </w:t>
      </w:r>
      <w:proofErr w:type="spellStart"/>
      <w:r w:rsidR="00164D4B" w:rsidRPr="5515EF16">
        <w:rPr>
          <w:rFonts w:ascii="Bell MT" w:hAnsi="Bell MT" w:cstheme="majorBidi"/>
          <w:color w:val="000000"/>
          <w:sz w:val="24"/>
          <w:szCs w:val="24"/>
        </w:rPr>
        <w:t>Karim</w:t>
      </w:r>
      <w:proofErr w:type="spellEnd"/>
      <w:r w:rsidR="00164D4B" w:rsidRPr="5515EF16">
        <w:rPr>
          <w:rFonts w:ascii="Bell MT" w:hAnsi="Bell MT" w:cstheme="majorBidi"/>
          <w:color w:val="000000"/>
          <w:sz w:val="24"/>
          <w:szCs w:val="24"/>
        </w:rPr>
        <w:t xml:space="preserve"> </w:t>
      </w:r>
      <w:proofErr w:type="spellStart"/>
      <w:r w:rsidR="00164D4B" w:rsidRPr="5515EF16">
        <w:rPr>
          <w:rFonts w:ascii="Bell MT" w:hAnsi="Bell MT" w:cstheme="majorBidi"/>
          <w:color w:val="000000"/>
          <w:sz w:val="24"/>
          <w:szCs w:val="24"/>
        </w:rPr>
        <w:t>Tapsoba</w:t>
      </w:r>
      <w:proofErr w:type="spellEnd"/>
      <w:r w:rsidR="00164D4B" w:rsidRPr="5515EF16">
        <w:rPr>
          <w:rFonts w:ascii="Bell MT" w:hAnsi="Bell MT" w:cstheme="majorBidi"/>
          <w:color w:val="000000"/>
          <w:sz w:val="24"/>
          <w:szCs w:val="24"/>
        </w:rPr>
        <w:t xml:space="preserve">. In the RTB video and several videos posted on the creator's YouTube channel, one can see the early stages of alphabetisation classes with didactic practices similar to those encountered in </w:t>
      </w:r>
      <w:proofErr w:type="spellStart"/>
      <w:r w:rsidR="00164D4B" w:rsidRPr="5515EF16">
        <w:rPr>
          <w:rFonts w:ascii="Bell MT" w:hAnsi="Bell MT" w:cstheme="majorBidi"/>
          <w:color w:val="000000"/>
          <w:sz w:val="24"/>
          <w:szCs w:val="24"/>
        </w:rPr>
        <w:t>Qur'ānic</w:t>
      </w:r>
      <w:proofErr w:type="spellEnd"/>
      <w:r w:rsidR="00164D4B" w:rsidRPr="5515EF16">
        <w:rPr>
          <w:rFonts w:ascii="Bell MT" w:hAnsi="Bell MT" w:cstheme="majorBidi"/>
          <w:color w:val="000000"/>
          <w:sz w:val="24"/>
          <w:szCs w:val="24"/>
        </w:rPr>
        <w:t xml:space="preserve"> education. However, from these videos alone, it is unclear how many followed these courses and how thoroughly they learned the alphabet. The crowd in the creator</w:t>
      </w:r>
      <w:r w:rsidR="00164D4B" w:rsidRPr="00A662FA">
        <w:rPr>
          <w:rFonts w:ascii="Bell MT" w:hAnsi="Bell MT" w:cs="Bell MT"/>
          <w:color w:val="000000"/>
          <w:sz w:val="24"/>
          <w:szCs w:val="24"/>
        </w:rPr>
        <w:t>’</w:t>
      </w:r>
      <w:r w:rsidR="00164D4B" w:rsidRPr="5515EF16">
        <w:rPr>
          <w:rFonts w:ascii="Bell MT" w:hAnsi="Bell MT" w:cstheme="majorBidi"/>
          <w:color w:val="000000"/>
          <w:sz w:val="24"/>
          <w:szCs w:val="24"/>
        </w:rPr>
        <w:t xml:space="preserve">s videos seems to consist of roughly a dozen boys from early teenage to adolescent age, with a few older men seemingly in the back of the classroom. In the RTB video, it is smaller, around 4-8 learners. During my stay in Burkina Faso, there did not seem to be any classes taking place, however, </w:t>
      </w:r>
      <w:proofErr w:type="spellStart"/>
      <w:r w:rsidR="00164D4B" w:rsidRPr="5515EF16">
        <w:rPr>
          <w:rFonts w:ascii="Bell MT" w:hAnsi="Bell MT" w:cstheme="majorBidi"/>
          <w:color w:val="000000"/>
          <w:sz w:val="24"/>
          <w:szCs w:val="24"/>
        </w:rPr>
        <w:t>Ouédraogo</w:t>
      </w:r>
      <w:proofErr w:type="spellEnd"/>
      <w:r w:rsidR="00164D4B" w:rsidRPr="5515EF16">
        <w:rPr>
          <w:rFonts w:ascii="Bell MT" w:hAnsi="Bell MT" w:cstheme="majorBidi"/>
          <w:color w:val="000000"/>
          <w:sz w:val="24"/>
          <w:szCs w:val="24"/>
        </w:rPr>
        <w:t xml:space="preserve"> did not give a clear reason for that and I did not inquire further than asking whether or not I could attend a class during my fieldwork. Since this was not possible, I cannot give additional information on these classes other than those mentioned above. </w:t>
      </w:r>
      <w:proofErr w:type="spellStart"/>
      <w:r w:rsidR="00164D4B" w:rsidRPr="5515EF16">
        <w:rPr>
          <w:rFonts w:ascii="Bell MT" w:hAnsi="Bell MT" w:cstheme="majorBidi"/>
          <w:color w:val="000000"/>
          <w:sz w:val="24"/>
          <w:szCs w:val="24"/>
        </w:rPr>
        <w:t>Ouédraogo</w:t>
      </w:r>
      <w:proofErr w:type="spellEnd"/>
      <w:r w:rsidR="00164D4B" w:rsidRPr="5515EF16">
        <w:rPr>
          <w:rFonts w:ascii="Bell MT" w:hAnsi="Bell MT" w:cstheme="majorBidi"/>
          <w:color w:val="000000"/>
          <w:sz w:val="24"/>
          <w:szCs w:val="24"/>
        </w:rPr>
        <w:t xml:space="preserve"> however stated that he was in the process of developing videos to teach his script via </w:t>
      </w:r>
      <w:proofErr w:type="spellStart"/>
      <w:r w:rsidR="00164D4B" w:rsidRPr="5515EF16">
        <w:rPr>
          <w:rFonts w:ascii="Bell MT" w:hAnsi="Bell MT" w:cstheme="majorBidi"/>
          <w:color w:val="000000"/>
          <w:sz w:val="24"/>
          <w:szCs w:val="24"/>
        </w:rPr>
        <w:t>WhatsApp</w:t>
      </w:r>
      <w:proofErr w:type="spellEnd"/>
      <w:r w:rsidR="00164D4B" w:rsidRPr="5515EF16">
        <w:rPr>
          <w:rFonts w:ascii="Bell MT" w:hAnsi="Bell MT" w:cstheme="majorBidi"/>
          <w:color w:val="000000"/>
          <w:sz w:val="24"/>
          <w:szCs w:val="24"/>
        </w:rPr>
        <w:t xml:space="preserve">. As mentioned above, </w:t>
      </w:r>
      <w:proofErr w:type="spellStart"/>
      <w:r w:rsidR="00164D4B" w:rsidRPr="5515EF16">
        <w:rPr>
          <w:rFonts w:ascii="Bell MT" w:hAnsi="Bell MT" w:cstheme="majorBidi"/>
          <w:color w:val="000000"/>
          <w:sz w:val="24"/>
          <w:szCs w:val="24"/>
        </w:rPr>
        <w:t>Ouédraogo</w:t>
      </w:r>
      <w:proofErr w:type="spellEnd"/>
      <w:r w:rsidR="00164D4B" w:rsidRPr="5515EF16">
        <w:rPr>
          <w:rFonts w:ascii="Bell MT" w:hAnsi="Bell MT" w:cstheme="majorBidi"/>
          <w:color w:val="000000"/>
          <w:sz w:val="24"/>
          <w:szCs w:val="24"/>
        </w:rPr>
        <w:t xml:space="preserve"> has now begun posting these videos at irregular intervals. Sometimes, the Minim elements in these videos are handwritten, while most commonly, they are created with </w:t>
      </w:r>
      <w:proofErr w:type="spellStart"/>
      <w:r w:rsidR="00164D4B" w:rsidRPr="5515EF16">
        <w:rPr>
          <w:rFonts w:ascii="Bell MT" w:hAnsi="Bell MT" w:cstheme="majorBidi"/>
          <w:color w:val="000000"/>
          <w:sz w:val="24"/>
          <w:szCs w:val="24"/>
        </w:rPr>
        <w:t>Ouédraogo’s</w:t>
      </w:r>
      <w:proofErr w:type="spellEnd"/>
      <w:r w:rsidR="00164D4B" w:rsidRPr="5515EF16">
        <w:rPr>
          <w:rFonts w:ascii="Bell MT" w:hAnsi="Bell MT" w:cstheme="majorBidi"/>
          <w:color w:val="000000"/>
          <w:sz w:val="24"/>
          <w:szCs w:val="24"/>
        </w:rPr>
        <w:t xml:space="preserve"> Minim fonts. There is no direct writing of Minim script in the group. </w:t>
      </w:r>
    </w:p>
    <w:p w:rsidR="00F50EEA" w:rsidRDefault="00164D4B" w:rsidP="32E39D65">
      <w:pPr>
        <w:pBdr>
          <w:top w:val="nil"/>
          <w:left w:val="nil"/>
          <w:bottom w:val="nil"/>
          <w:right w:val="nil"/>
          <w:between w:val="nil"/>
        </w:pBdr>
        <w:spacing w:after="0" w:line="240" w:lineRule="auto"/>
        <w:jc w:val="both"/>
        <w:rPr>
          <w:rFonts w:ascii="Bell MT" w:hAnsi="Bell MT" w:cstheme="majorBidi"/>
          <w:color w:val="000000" w:themeColor="text1"/>
          <w:sz w:val="24"/>
          <w:szCs w:val="24"/>
        </w:rPr>
      </w:pPr>
      <w:r w:rsidRPr="32E39D65">
        <w:rPr>
          <w:rFonts w:ascii="Bell MT" w:hAnsi="Bell MT" w:cstheme="majorBidi"/>
          <w:color w:val="000000" w:themeColor="text1"/>
          <w:sz w:val="24"/>
          <w:szCs w:val="24"/>
        </w:rPr>
        <w:t xml:space="preserve">Additionally, </w:t>
      </w:r>
      <w:proofErr w:type="spellStart"/>
      <w:r w:rsidRPr="32E39D65">
        <w:rPr>
          <w:rFonts w:ascii="Bell MT" w:hAnsi="Bell MT" w:cstheme="majorBidi"/>
          <w:color w:val="000000" w:themeColor="text1"/>
          <w:sz w:val="24"/>
          <w:szCs w:val="24"/>
        </w:rPr>
        <w:t>Ouédraogo</w:t>
      </w:r>
      <w:proofErr w:type="spellEnd"/>
      <w:r w:rsidRPr="32E39D65">
        <w:rPr>
          <w:rFonts w:ascii="Bell MT" w:hAnsi="Bell MT" w:cstheme="majorBidi"/>
          <w:color w:val="000000" w:themeColor="text1"/>
          <w:sz w:val="24"/>
          <w:szCs w:val="24"/>
        </w:rPr>
        <w:t xml:space="preserve"> stated that he also taught the script to some people in his former hometown of </w:t>
      </w:r>
      <w:proofErr w:type="spellStart"/>
      <w:r w:rsidRPr="32E39D65">
        <w:rPr>
          <w:rFonts w:ascii="Bell MT" w:hAnsi="Bell MT" w:cstheme="majorBidi"/>
          <w:color w:val="000000" w:themeColor="text1"/>
          <w:sz w:val="24"/>
          <w:szCs w:val="24"/>
        </w:rPr>
        <w:t>Bobo-Dioulasso</w:t>
      </w:r>
      <w:proofErr w:type="spellEnd"/>
      <w:r w:rsidRPr="32E39D65">
        <w:rPr>
          <w:rFonts w:ascii="Bell MT" w:hAnsi="Bell MT" w:cstheme="majorBidi"/>
          <w:color w:val="000000" w:themeColor="text1"/>
          <w:sz w:val="24"/>
          <w:szCs w:val="24"/>
        </w:rPr>
        <w:t xml:space="preserve"> and that he would also sometimes note things for his clients in Minim Script, however, it remains unclear how many clients can actually read the script and what extent it may also be regarded by them as a charm or talisman. Future research on the script should clarify to what extent the script initiates other than </w:t>
      </w:r>
      <w:proofErr w:type="spellStart"/>
      <w:r w:rsidRPr="32E39D65">
        <w:rPr>
          <w:rFonts w:ascii="Bell MT" w:hAnsi="Bell MT" w:cstheme="majorBidi"/>
          <w:color w:val="000000" w:themeColor="text1"/>
          <w:sz w:val="24"/>
          <w:szCs w:val="24"/>
        </w:rPr>
        <w:t>Ouédraogo</w:t>
      </w:r>
      <w:proofErr w:type="spellEnd"/>
      <w:r w:rsidRPr="32E39D65">
        <w:rPr>
          <w:rFonts w:ascii="Bell MT" w:hAnsi="Bell MT" w:cstheme="majorBidi"/>
          <w:color w:val="000000" w:themeColor="text1"/>
          <w:sz w:val="24"/>
          <w:szCs w:val="24"/>
        </w:rPr>
        <w:t xml:space="preserve"> uses the Minim Script, possibly also among themselves and especially in handwriting, given the current lack of handwritten documents.</w:t>
      </w:r>
    </w:p>
    <w:p w:rsidR="00A662FA" w:rsidRPr="00A662FA" w:rsidRDefault="00A662FA" w:rsidP="00263B23">
      <w:pPr>
        <w:pBdr>
          <w:top w:val="nil"/>
          <w:left w:val="nil"/>
          <w:bottom w:val="nil"/>
          <w:right w:val="nil"/>
          <w:between w:val="nil"/>
        </w:pBdr>
        <w:spacing w:after="0" w:line="240" w:lineRule="auto"/>
        <w:jc w:val="both"/>
        <w:rPr>
          <w:rFonts w:ascii="Bell MT" w:hAnsi="Bell MT" w:cstheme="majorBidi"/>
          <w:color w:val="000000"/>
          <w:sz w:val="24"/>
          <w:szCs w:val="24"/>
        </w:rPr>
      </w:pPr>
    </w:p>
    <w:p w:rsidR="00F50EEA" w:rsidRPr="00A662FA" w:rsidRDefault="00164D4B" w:rsidP="32E39D65">
      <w:pPr>
        <w:pBdr>
          <w:top w:val="nil"/>
          <w:left w:val="nil"/>
          <w:bottom w:val="nil"/>
          <w:right w:val="nil"/>
          <w:between w:val="nil"/>
        </w:pBdr>
        <w:spacing w:line="240" w:lineRule="auto"/>
        <w:jc w:val="both"/>
        <w:rPr>
          <w:rFonts w:ascii="Bell MT" w:hAnsi="Bell MT" w:cstheme="majorBidi"/>
          <w:b/>
          <w:bCs/>
          <w:color w:val="000000" w:themeColor="text1"/>
          <w:sz w:val="24"/>
          <w:szCs w:val="24"/>
        </w:rPr>
      </w:pPr>
      <w:r w:rsidRPr="32E39D65">
        <w:rPr>
          <w:rFonts w:ascii="Bell MT" w:hAnsi="Bell MT" w:cstheme="majorBidi"/>
          <w:b/>
          <w:bCs/>
          <w:color w:val="000000" w:themeColor="text1"/>
          <w:sz w:val="24"/>
          <w:szCs w:val="24"/>
        </w:rPr>
        <w:t>Conclusion</w:t>
      </w:r>
    </w:p>
    <w:p w:rsidR="00F50EEA" w:rsidRDefault="00164D4B" w:rsidP="32E39D65">
      <w:pPr>
        <w:pBdr>
          <w:top w:val="nil"/>
          <w:left w:val="nil"/>
          <w:bottom w:val="nil"/>
          <w:right w:val="nil"/>
          <w:between w:val="nil"/>
        </w:pBdr>
        <w:spacing w:after="0" w:line="240" w:lineRule="auto"/>
        <w:jc w:val="both"/>
        <w:rPr>
          <w:rFonts w:ascii="Bell MT" w:hAnsi="Bell MT" w:cstheme="majorBidi"/>
          <w:color w:val="000000" w:themeColor="text1"/>
          <w:sz w:val="24"/>
          <w:szCs w:val="24"/>
        </w:rPr>
      </w:pPr>
      <w:r w:rsidRPr="5515EF16">
        <w:rPr>
          <w:rFonts w:ascii="Bell MT" w:hAnsi="Bell MT" w:cstheme="majorBidi"/>
          <w:color w:val="000000"/>
          <w:sz w:val="24"/>
          <w:szCs w:val="24"/>
        </w:rPr>
        <w:t xml:space="preserve">In the preceding chapters, it has been shown how the script creator </w:t>
      </w:r>
      <w:proofErr w:type="spellStart"/>
      <w:r w:rsidRPr="5515EF16">
        <w:rPr>
          <w:rFonts w:ascii="Bell MT" w:hAnsi="Bell MT" w:cstheme="majorBidi"/>
          <w:color w:val="000000"/>
          <w:sz w:val="24"/>
          <w:szCs w:val="24"/>
        </w:rPr>
        <w:t>Mahamadi</w:t>
      </w:r>
      <w:proofErr w:type="spellEnd"/>
      <w:r w:rsidRPr="5515EF16">
        <w:rPr>
          <w:rFonts w:ascii="Bell MT" w:hAnsi="Bell MT" w:cstheme="majorBidi"/>
          <w:color w:val="000000"/>
          <w:sz w:val="24"/>
          <w:szCs w:val="24"/>
        </w:rPr>
        <w:t xml:space="preserve"> </w:t>
      </w:r>
      <w:proofErr w:type="spellStart"/>
      <w:r w:rsidRPr="5515EF16">
        <w:rPr>
          <w:rFonts w:ascii="Bell MT" w:hAnsi="Bell MT" w:cstheme="majorBidi"/>
          <w:color w:val="000000"/>
          <w:sz w:val="24"/>
          <w:szCs w:val="24"/>
        </w:rPr>
        <w:t>Ouédraogo</w:t>
      </w:r>
      <w:proofErr w:type="spellEnd"/>
      <w:r w:rsidRPr="5515EF16">
        <w:rPr>
          <w:rFonts w:ascii="Bell MT" w:hAnsi="Bell MT" w:cstheme="majorBidi"/>
          <w:color w:val="000000"/>
          <w:sz w:val="24"/>
          <w:szCs w:val="24"/>
        </w:rPr>
        <w:t xml:space="preserve"> has managed with comparatively little financial expense to bypass regulating authorities and high costs for software developers in creating a font for his script. While it remains unclear whether he created the fonts completely on his own, they constitute – just like the entire script creation project – an expression of </w:t>
      </w:r>
      <w:proofErr w:type="spellStart"/>
      <w:r w:rsidRPr="5515EF16">
        <w:rPr>
          <w:rFonts w:ascii="Bell MT" w:hAnsi="Bell MT" w:cstheme="majorBidi"/>
          <w:color w:val="000000"/>
          <w:sz w:val="24"/>
          <w:szCs w:val="24"/>
        </w:rPr>
        <w:t>Ouédraogo’s</w:t>
      </w:r>
      <w:proofErr w:type="spellEnd"/>
      <w:r w:rsidRPr="5515EF16">
        <w:rPr>
          <w:rFonts w:ascii="Bell MT" w:hAnsi="Bell MT" w:cstheme="majorBidi"/>
          <w:color w:val="000000"/>
          <w:sz w:val="24"/>
          <w:szCs w:val="24"/>
        </w:rPr>
        <w:t xml:space="preserve"> linguistic creativity and persistence. While there are some flaws </w:t>
      </w:r>
      <w:r w:rsidR="002367C5" w:rsidRPr="5515EF16">
        <w:rPr>
          <w:rFonts w:ascii="Bell MT" w:hAnsi="Bell MT" w:cstheme="majorBidi"/>
          <w:color w:val="000000"/>
          <w:sz w:val="24"/>
          <w:szCs w:val="24"/>
        </w:rPr>
        <w:t>in</w:t>
      </w:r>
      <w:r w:rsidRPr="5515EF16">
        <w:rPr>
          <w:rFonts w:ascii="Bell MT" w:hAnsi="Bell MT" w:cstheme="majorBidi"/>
          <w:color w:val="000000"/>
          <w:sz w:val="24"/>
          <w:szCs w:val="24"/>
        </w:rPr>
        <w:t xml:space="preserve"> both fonts, they work sufficiently well for </w:t>
      </w:r>
      <w:proofErr w:type="spellStart"/>
      <w:r w:rsidRPr="5515EF16">
        <w:rPr>
          <w:rFonts w:ascii="Bell MT" w:hAnsi="Bell MT" w:cstheme="majorBidi"/>
          <w:color w:val="000000"/>
          <w:sz w:val="24"/>
          <w:szCs w:val="24"/>
        </w:rPr>
        <w:t>Ouédraogo</w:t>
      </w:r>
      <w:proofErr w:type="spellEnd"/>
      <w:r w:rsidRPr="5515EF16">
        <w:rPr>
          <w:rFonts w:ascii="Bell MT" w:hAnsi="Bell MT" w:cstheme="majorBidi"/>
          <w:color w:val="000000"/>
          <w:sz w:val="24"/>
          <w:szCs w:val="24"/>
        </w:rPr>
        <w:t xml:space="preserve"> and his adherents to produce written </w:t>
      </w:r>
      <w:r w:rsidR="002367C5" w:rsidRPr="5515EF16">
        <w:rPr>
          <w:rFonts w:ascii="Bell MT" w:hAnsi="Bell MT" w:cstheme="majorBidi"/>
          <w:color w:val="000000"/>
          <w:sz w:val="24"/>
          <w:szCs w:val="24"/>
        </w:rPr>
        <w:t>documents</w:t>
      </w:r>
      <w:r w:rsidRPr="5515EF16">
        <w:rPr>
          <w:rFonts w:ascii="Bell MT" w:hAnsi="Bell MT" w:cstheme="majorBidi"/>
          <w:color w:val="000000"/>
          <w:sz w:val="24"/>
          <w:szCs w:val="24"/>
        </w:rPr>
        <w:t xml:space="preserve"> in the Minim Script, whether printed or digital only, with which they </w:t>
      </w:r>
      <w:r w:rsidR="00B37162" w:rsidRPr="5515EF16">
        <w:rPr>
          <w:rFonts w:ascii="Bell MT" w:hAnsi="Bell MT" w:cstheme="majorBidi"/>
          <w:color w:val="000000"/>
          <w:sz w:val="24"/>
          <w:szCs w:val="24"/>
        </w:rPr>
        <w:t>can</w:t>
      </w:r>
      <w:r w:rsidRPr="5515EF16">
        <w:rPr>
          <w:rFonts w:ascii="Bell MT" w:hAnsi="Bell MT" w:cstheme="majorBidi"/>
          <w:color w:val="000000"/>
          <w:sz w:val="24"/>
          <w:szCs w:val="24"/>
        </w:rPr>
        <w:t xml:space="preserve"> reach an audience both in Burkina Faso and the diaspora.</w:t>
      </w:r>
      <w:r>
        <w:rPr>
          <w:rFonts w:ascii="Bell MT" w:hAnsi="Bell MT" w:cstheme="majorBidi"/>
          <w:color w:val="000000"/>
          <w:sz w:val="24"/>
          <w:szCs w:val="24"/>
          <w:vertAlign w:val="superscript"/>
        </w:rPr>
        <w:footnoteReference w:id="23"/>
      </w:r>
      <w:r w:rsidRPr="5515EF16">
        <w:rPr>
          <w:rFonts w:ascii="Bell MT" w:hAnsi="Bell MT" w:cstheme="majorBidi"/>
          <w:color w:val="000000"/>
          <w:sz w:val="24"/>
          <w:szCs w:val="24"/>
        </w:rPr>
        <w:t xml:space="preserve"> A view on the Social Media responses towards his script has shown that, while far from unanimous, there is a tendency towards positive reactions </w:t>
      </w:r>
      <w:r w:rsidR="00B37162" w:rsidRPr="5515EF16">
        <w:rPr>
          <w:rFonts w:ascii="Bell MT" w:hAnsi="Bell MT" w:cstheme="majorBidi"/>
          <w:color w:val="000000"/>
          <w:sz w:val="24"/>
          <w:szCs w:val="24"/>
        </w:rPr>
        <w:t xml:space="preserve">to </w:t>
      </w:r>
      <w:proofErr w:type="spellStart"/>
      <w:r w:rsidRPr="5515EF16">
        <w:rPr>
          <w:rFonts w:ascii="Bell MT" w:hAnsi="Bell MT" w:cstheme="majorBidi"/>
          <w:color w:val="000000"/>
          <w:sz w:val="24"/>
          <w:szCs w:val="24"/>
        </w:rPr>
        <w:t>Ouédraogo’s</w:t>
      </w:r>
      <w:proofErr w:type="spellEnd"/>
      <w:r w:rsidRPr="5515EF16">
        <w:rPr>
          <w:rFonts w:ascii="Bell MT" w:hAnsi="Bell MT" w:cstheme="majorBidi"/>
          <w:color w:val="000000"/>
          <w:sz w:val="24"/>
          <w:szCs w:val="24"/>
        </w:rPr>
        <w:t xml:space="preserve"> script. </w:t>
      </w:r>
    </w:p>
    <w:p w:rsidR="00A662FA" w:rsidRPr="00A662FA" w:rsidRDefault="00A662FA" w:rsidP="00263B23">
      <w:pPr>
        <w:pBdr>
          <w:top w:val="nil"/>
          <w:left w:val="nil"/>
          <w:bottom w:val="nil"/>
          <w:right w:val="nil"/>
          <w:between w:val="nil"/>
        </w:pBdr>
        <w:spacing w:after="0" w:line="240" w:lineRule="auto"/>
        <w:jc w:val="both"/>
        <w:rPr>
          <w:rFonts w:ascii="Bell MT" w:hAnsi="Bell MT" w:cstheme="majorBidi"/>
          <w:color w:val="000000"/>
          <w:sz w:val="24"/>
          <w:szCs w:val="24"/>
        </w:rPr>
      </w:pPr>
    </w:p>
    <w:p w:rsidR="00DD4EF9" w:rsidRPr="00DD4EF9" w:rsidRDefault="007A2C76" w:rsidP="00DD4EF9">
      <w:pPr>
        <w:pBdr>
          <w:top w:val="nil"/>
          <w:left w:val="nil"/>
          <w:bottom w:val="nil"/>
          <w:right w:val="nil"/>
          <w:between w:val="nil"/>
        </w:pBdr>
        <w:spacing w:after="0" w:line="240" w:lineRule="auto"/>
        <w:jc w:val="both"/>
        <w:rPr>
          <w:rFonts w:ascii="Bell MT" w:hAnsi="Bell MT" w:cstheme="majorBidi"/>
          <w:color w:val="000000"/>
          <w:sz w:val="24"/>
          <w:szCs w:val="24"/>
        </w:rPr>
      </w:pPr>
      <w:r w:rsidRPr="00941740">
        <w:rPr>
          <w:rFonts w:ascii="Bell MT" w:hAnsi="Bell MT" w:cstheme="majorBidi"/>
          <w:b/>
          <w:i/>
          <w:noProof/>
          <w:color w:val="000000"/>
          <w:sz w:val="24"/>
          <w:szCs w:val="24"/>
          <w:lang w:val="en-US"/>
        </w:rPr>
        <mc:AlternateContent>
          <mc:Choice Requires="wps">
            <w:drawing>
              <wp:anchor distT="45720" distB="45720" distL="114300" distR="114300" simplePos="0" relativeHeight="251670528" behindDoc="0" locked="0" layoutInCell="1" allowOverlap="1" wp14:anchorId="6D5411BB" wp14:editId="4D393229">
                <wp:simplePos x="0" y="0"/>
                <wp:positionH relativeFrom="column">
                  <wp:posOffset>2610318</wp:posOffset>
                </wp:positionH>
                <wp:positionV relativeFrom="paragraph">
                  <wp:posOffset>2521178</wp:posOffset>
                </wp:positionV>
                <wp:extent cx="577970" cy="140462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0" cy="1404620"/>
                        </a:xfrm>
                        <a:prstGeom prst="rect">
                          <a:avLst/>
                        </a:prstGeom>
                        <a:solidFill>
                          <a:schemeClr val="bg1"/>
                        </a:solidFill>
                        <a:ln w="9525">
                          <a:noFill/>
                          <a:miter lim="800000"/>
                          <a:headEnd/>
                          <a:tailEnd/>
                        </a:ln>
                      </wps:spPr>
                      <wps:txbx>
                        <w:txbxContent>
                          <w:p w:rsidR="007A2C76" w:rsidRPr="00941740" w:rsidRDefault="007A2C76" w:rsidP="007A2C76">
                            <w:pPr>
                              <w:rPr>
                                <w:lang w:val="en-US"/>
                              </w:rPr>
                            </w:pPr>
                            <w:r>
                              <w:rPr>
                                <w:lang w:val="en-US"/>
                              </w:rPr>
                              <w:t>84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D5411BB" id="_x0000_s1034" type="#_x0000_t202" style="position:absolute;left:0;text-align:left;margin-left:205.55pt;margin-top:198.5pt;width:45.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" fillcolor="white [3212]" stroked="f">
                <v:textbox style="mso-fit-shape-to-text:t">
                  <w:txbxContent>
                    <w:p w:rsidR="007A2C76" w:rsidRPr="00941740" w:rsidRDefault="007A2C76" w:rsidP="007A2C76">
                      <w:pPr>
                        <w:rPr>
                          <w:lang w:val="en-US"/>
                        </w:rPr>
                      </w:pPr>
                      <w:r>
                        <w:rPr>
                          <w:lang w:val="en-US"/>
                        </w:rPr>
                        <w:t>84</w:t>
                      </w:r>
                    </w:p>
                  </w:txbxContent>
                </v:textbox>
              </v:shape>
            </w:pict>
          </mc:Fallback>
        </mc:AlternateContent>
      </w:r>
      <w:r w:rsidR="00164D4B" w:rsidRPr="5515EF16">
        <w:rPr>
          <w:rFonts w:ascii="Bell MT" w:hAnsi="Bell MT" w:cstheme="majorBidi"/>
          <w:color w:val="000000"/>
          <w:sz w:val="24"/>
          <w:szCs w:val="24"/>
        </w:rPr>
        <w:t xml:space="preserve">However, it needs to be stated that, </w:t>
      </w:r>
      <w:r w:rsidR="00B37162" w:rsidRPr="5515EF16">
        <w:rPr>
          <w:rFonts w:ascii="Bell MT" w:hAnsi="Bell MT" w:cstheme="majorBidi"/>
          <w:color w:val="000000"/>
          <w:sz w:val="24"/>
          <w:szCs w:val="24"/>
        </w:rPr>
        <w:t>although</w:t>
      </w:r>
      <w:r w:rsidR="00164D4B" w:rsidRPr="5515EF16">
        <w:rPr>
          <w:rFonts w:ascii="Bell MT" w:hAnsi="Bell MT" w:cstheme="majorBidi"/>
          <w:color w:val="000000"/>
          <w:sz w:val="24"/>
          <w:szCs w:val="24"/>
        </w:rPr>
        <w:t xml:space="preserve"> there are positive reactions to his script, it has not gained a large audience. All in all, the number of those </w:t>
      </w:r>
      <w:r w:rsidR="00B37162" w:rsidRPr="5515EF16">
        <w:rPr>
          <w:rFonts w:ascii="Bell MT" w:hAnsi="Bell MT" w:cstheme="majorBidi"/>
          <w:color w:val="000000"/>
          <w:sz w:val="24"/>
          <w:szCs w:val="24"/>
        </w:rPr>
        <w:t xml:space="preserve">who </w:t>
      </w:r>
      <w:r w:rsidR="00164D4B" w:rsidRPr="5515EF16">
        <w:rPr>
          <w:rFonts w:ascii="Bell MT" w:hAnsi="Bell MT" w:cstheme="majorBidi"/>
          <w:color w:val="000000"/>
          <w:sz w:val="24"/>
          <w:szCs w:val="24"/>
        </w:rPr>
        <w:t xml:space="preserve">are fully literate in the Minim Script can be estimated to be a few dozen at most – not counting </w:t>
      </w:r>
      <w:r w:rsidR="00B37162" w:rsidRPr="5515EF16">
        <w:rPr>
          <w:rFonts w:ascii="Bell MT" w:hAnsi="Bell MT" w:cstheme="majorBidi"/>
          <w:color w:val="000000"/>
          <w:sz w:val="24"/>
          <w:szCs w:val="24"/>
        </w:rPr>
        <w:t>those</w:t>
      </w:r>
      <w:r w:rsidR="00164D4B" w:rsidRPr="5515EF16">
        <w:rPr>
          <w:rFonts w:ascii="Bell MT" w:hAnsi="Bell MT" w:cstheme="majorBidi"/>
          <w:color w:val="000000"/>
          <w:sz w:val="24"/>
          <w:szCs w:val="24"/>
        </w:rPr>
        <w:t xml:space="preserve"> who have expressed their interest in learning the script and are members of </w:t>
      </w:r>
      <w:proofErr w:type="spellStart"/>
      <w:r w:rsidR="00164D4B" w:rsidRPr="5515EF16">
        <w:rPr>
          <w:rFonts w:ascii="Bell MT" w:hAnsi="Bell MT" w:cstheme="majorBidi"/>
          <w:color w:val="000000"/>
          <w:sz w:val="24"/>
          <w:szCs w:val="24"/>
        </w:rPr>
        <w:t>Ouédraogo’s</w:t>
      </w:r>
      <w:proofErr w:type="spellEnd"/>
      <w:r w:rsidR="00164D4B" w:rsidRPr="5515EF16">
        <w:rPr>
          <w:rFonts w:ascii="Bell MT" w:hAnsi="Bell MT" w:cstheme="majorBidi"/>
          <w:color w:val="000000"/>
          <w:sz w:val="24"/>
          <w:szCs w:val="24"/>
        </w:rPr>
        <w:t xml:space="preserve"> </w:t>
      </w:r>
      <w:proofErr w:type="spellStart"/>
      <w:r w:rsidR="00164D4B" w:rsidRPr="5515EF16">
        <w:rPr>
          <w:rFonts w:ascii="Bell MT" w:hAnsi="Bell MT" w:cstheme="majorBidi"/>
          <w:color w:val="000000"/>
          <w:sz w:val="24"/>
          <w:szCs w:val="24"/>
        </w:rPr>
        <w:t>WhatsApp</w:t>
      </w:r>
      <w:proofErr w:type="spellEnd"/>
      <w:r w:rsidR="00164D4B" w:rsidRPr="5515EF16">
        <w:rPr>
          <w:rFonts w:ascii="Bell MT" w:hAnsi="Bell MT" w:cstheme="majorBidi"/>
          <w:color w:val="000000"/>
          <w:sz w:val="24"/>
          <w:szCs w:val="24"/>
        </w:rPr>
        <w:t xml:space="preserve"> groups – but probably less than that, with the majority being constituted by </w:t>
      </w:r>
      <w:proofErr w:type="spellStart"/>
      <w:r w:rsidR="00164D4B" w:rsidRPr="5515EF16">
        <w:rPr>
          <w:rFonts w:ascii="Bell MT" w:hAnsi="Bell MT" w:cstheme="majorBidi"/>
          <w:color w:val="000000"/>
          <w:sz w:val="24"/>
          <w:szCs w:val="24"/>
        </w:rPr>
        <w:t>Ouédraogo’s</w:t>
      </w:r>
      <w:proofErr w:type="spellEnd"/>
      <w:r w:rsidR="00164D4B" w:rsidRPr="5515EF16">
        <w:rPr>
          <w:rFonts w:ascii="Bell MT" w:hAnsi="Bell MT" w:cstheme="majorBidi"/>
          <w:color w:val="000000"/>
          <w:sz w:val="24"/>
          <w:szCs w:val="24"/>
        </w:rPr>
        <w:t xml:space="preserve"> acquaintances. </w:t>
      </w:r>
      <w:r w:rsidR="5515EF16" w:rsidRPr="5515EF16">
        <w:rPr>
          <w:rFonts w:ascii="Bell MT" w:hAnsi="Bell MT" w:cstheme="majorBidi"/>
          <w:color w:val="000000" w:themeColor="text1"/>
          <w:sz w:val="24"/>
          <w:szCs w:val="24"/>
        </w:rPr>
        <w:t xml:space="preserve">The Minim Script is at this point comparable to another script with a creator originating from a similar educational background: the alphabetic script created by the </w:t>
      </w:r>
      <w:r w:rsidR="5515EF16" w:rsidRPr="5515EF16">
        <w:rPr>
          <w:rFonts w:ascii="Bell MT" w:hAnsi="Bell MT" w:cstheme="majorBidi"/>
          <w:color w:val="000000" w:themeColor="text1"/>
          <w:sz w:val="24"/>
          <w:szCs w:val="24"/>
        </w:rPr>
        <w:lastRenderedPageBreak/>
        <w:t xml:space="preserve">Sudanese-Cameroonian Fulfulde scholar </w:t>
      </w:r>
      <w:proofErr w:type="spellStart"/>
      <w:r w:rsidR="5515EF16" w:rsidRPr="5515EF16">
        <w:rPr>
          <w:rFonts w:ascii="Bell MT" w:hAnsi="Bell MT" w:cstheme="majorBidi"/>
          <w:color w:val="000000" w:themeColor="text1"/>
          <w:sz w:val="24"/>
          <w:szCs w:val="24"/>
        </w:rPr>
        <w:t>Modibbo</w:t>
      </w:r>
      <w:proofErr w:type="spellEnd"/>
      <w:r w:rsidR="5515EF16" w:rsidRPr="5515EF16">
        <w:rPr>
          <w:rFonts w:ascii="Bell MT" w:hAnsi="Bell MT" w:cstheme="majorBidi"/>
          <w:color w:val="000000" w:themeColor="text1"/>
          <w:sz w:val="24"/>
          <w:szCs w:val="24"/>
        </w:rPr>
        <w:t xml:space="preserve"> Bello </w:t>
      </w:r>
      <w:proofErr w:type="spellStart"/>
      <w:r w:rsidR="5515EF16" w:rsidRPr="5515EF16">
        <w:rPr>
          <w:rFonts w:ascii="Bell MT" w:hAnsi="Bell MT" w:cstheme="majorBidi"/>
          <w:color w:val="000000" w:themeColor="text1"/>
          <w:sz w:val="24"/>
          <w:szCs w:val="24"/>
        </w:rPr>
        <w:t>Aamadu</w:t>
      </w:r>
      <w:proofErr w:type="spellEnd"/>
      <w:r w:rsidR="5515EF16" w:rsidRPr="5515EF16">
        <w:rPr>
          <w:rFonts w:ascii="Bell MT" w:hAnsi="Bell MT" w:cstheme="majorBidi"/>
          <w:color w:val="000000" w:themeColor="text1"/>
          <w:sz w:val="24"/>
          <w:szCs w:val="24"/>
        </w:rPr>
        <w:t xml:space="preserve"> </w:t>
      </w:r>
      <w:proofErr w:type="spellStart"/>
      <w:r w:rsidR="5515EF16" w:rsidRPr="5515EF16">
        <w:rPr>
          <w:rFonts w:ascii="Bell MT" w:hAnsi="Bell MT" w:cstheme="majorBidi"/>
          <w:color w:val="000000" w:themeColor="text1"/>
          <w:sz w:val="24"/>
          <w:szCs w:val="24"/>
        </w:rPr>
        <w:t>Mohamadou</w:t>
      </w:r>
      <w:proofErr w:type="spellEnd"/>
      <w:r w:rsidR="00164D4B">
        <w:rPr>
          <w:rFonts w:ascii="Bell MT" w:hAnsi="Bell MT" w:cstheme="majorBidi"/>
          <w:color w:val="000000" w:themeColor="text1"/>
          <w:sz w:val="24"/>
          <w:szCs w:val="24"/>
          <w:vertAlign w:val="superscript"/>
        </w:rPr>
        <w:footnoteReference w:id="24"/>
      </w:r>
      <w:r w:rsidR="5515EF16" w:rsidRPr="5515EF16">
        <w:rPr>
          <w:rFonts w:ascii="Bell MT" w:hAnsi="Bell MT" w:cstheme="majorBidi"/>
          <w:color w:val="000000" w:themeColor="text1"/>
          <w:sz w:val="24"/>
          <w:szCs w:val="24"/>
        </w:rPr>
        <w:t xml:space="preserve"> which was learned by a few interested people, but never systematically proliferated in the way that </w:t>
      </w:r>
      <w:proofErr w:type="spellStart"/>
      <w:r w:rsidR="5515EF16" w:rsidRPr="5515EF16">
        <w:rPr>
          <w:rFonts w:ascii="Bell MT" w:hAnsi="Bell MT" w:cstheme="majorBidi"/>
          <w:color w:val="000000" w:themeColor="text1"/>
          <w:sz w:val="24"/>
          <w:szCs w:val="24"/>
        </w:rPr>
        <w:t>Ouédraogo</w:t>
      </w:r>
      <w:proofErr w:type="spellEnd"/>
      <w:r w:rsidR="5515EF16" w:rsidRPr="5515EF16">
        <w:rPr>
          <w:rFonts w:ascii="Bell MT" w:hAnsi="Bell MT" w:cstheme="majorBidi"/>
          <w:color w:val="000000" w:themeColor="text1"/>
          <w:sz w:val="24"/>
          <w:szCs w:val="24"/>
        </w:rPr>
        <w:t xml:space="preserve"> uses Social Media for the proliferation of his script.</w:t>
      </w:r>
      <w:r w:rsidR="00A97F26">
        <w:rPr>
          <w:rFonts w:ascii="Bell MT" w:hAnsi="Bell MT" w:cstheme="majorBidi"/>
          <w:color w:val="000000" w:themeColor="text1"/>
          <w:sz w:val="24"/>
          <w:szCs w:val="24"/>
        </w:rPr>
        <w:t xml:space="preserve"> </w:t>
      </w:r>
      <w:r w:rsidR="00164D4B" w:rsidRPr="00DD4EF9">
        <w:rPr>
          <w:rFonts w:ascii="Bell MT" w:hAnsi="Bell MT" w:cstheme="majorBidi"/>
          <w:color w:val="000000"/>
          <w:sz w:val="24"/>
          <w:szCs w:val="24"/>
        </w:rPr>
        <w:t xml:space="preserve">It remains open whether the Minim Script will be learned extensively by people other than the creator's 'inner circle' and also taught by people other than </w:t>
      </w:r>
      <w:proofErr w:type="spellStart"/>
      <w:r w:rsidR="00164D4B" w:rsidRPr="00DD4EF9">
        <w:rPr>
          <w:rFonts w:ascii="Bell MT" w:hAnsi="Bell MT" w:cstheme="majorBidi"/>
          <w:color w:val="000000"/>
          <w:sz w:val="24"/>
          <w:szCs w:val="24"/>
        </w:rPr>
        <w:t>Ouédraogo</w:t>
      </w:r>
      <w:proofErr w:type="spellEnd"/>
      <w:r w:rsidR="00164D4B" w:rsidRPr="00DD4EF9">
        <w:rPr>
          <w:rFonts w:ascii="Bell MT" w:hAnsi="Bell MT" w:cstheme="majorBidi"/>
          <w:color w:val="000000"/>
          <w:sz w:val="24"/>
          <w:szCs w:val="24"/>
        </w:rPr>
        <w:t xml:space="preserve"> to reach the rank of a small movement, comparable to the Malawian </w:t>
      </w:r>
      <w:proofErr w:type="spellStart"/>
      <w:r w:rsidR="00164D4B" w:rsidRPr="00DD4EF9">
        <w:rPr>
          <w:rFonts w:ascii="Bell MT" w:hAnsi="Bell MT" w:cstheme="majorBidi"/>
          <w:color w:val="000000"/>
          <w:sz w:val="24"/>
          <w:szCs w:val="24"/>
        </w:rPr>
        <w:t>Mwangwego</w:t>
      </w:r>
      <w:proofErr w:type="spellEnd"/>
      <w:r w:rsidR="00164D4B" w:rsidRPr="00DD4EF9">
        <w:rPr>
          <w:rFonts w:ascii="Bell MT" w:hAnsi="Bell MT" w:cstheme="majorBidi"/>
          <w:color w:val="000000"/>
          <w:sz w:val="24"/>
          <w:szCs w:val="24"/>
        </w:rPr>
        <w:t xml:space="preserve"> Script</w:t>
      </w:r>
      <w:r w:rsidR="00164D4B">
        <w:rPr>
          <w:rFonts w:ascii="Bell MT" w:hAnsi="Bell MT" w:cstheme="majorBidi"/>
          <w:color w:val="000000"/>
          <w:sz w:val="24"/>
          <w:szCs w:val="24"/>
          <w:vertAlign w:val="superscript"/>
        </w:rPr>
        <w:footnoteReference w:id="25"/>
      </w:r>
      <w:r w:rsidR="00164D4B" w:rsidRPr="00DD4EF9">
        <w:rPr>
          <w:rFonts w:ascii="Bell MT" w:hAnsi="Bell MT" w:cstheme="majorBidi"/>
          <w:color w:val="000000"/>
          <w:sz w:val="24"/>
          <w:szCs w:val="24"/>
        </w:rPr>
        <w:t xml:space="preserve">, which had several hundred script literates as of 2010. Another possible trajectory could be the status of a script limited to what </w:t>
      </w:r>
      <w:proofErr w:type="spellStart"/>
      <w:r w:rsidR="00164D4B" w:rsidRPr="00DD4EF9">
        <w:rPr>
          <w:rFonts w:ascii="Bell MT" w:hAnsi="Bell MT" w:cstheme="majorBidi"/>
          <w:color w:val="000000"/>
          <w:sz w:val="24"/>
          <w:szCs w:val="24"/>
        </w:rPr>
        <w:t>Unseth</w:t>
      </w:r>
      <w:proofErr w:type="spellEnd"/>
      <w:r w:rsidR="00164D4B" w:rsidRPr="00DD4EF9">
        <w:rPr>
          <w:rFonts w:ascii="Bell MT" w:hAnsi="Bell MT" w:cstheme="majorBidi"/>
          <w:color w:val="000000"/>
          <w:sz w:val="24"/>
          <w:szCs w:val="24"/>
        </w:rPr>
        <w:t xml:space="preserve"> (2011: 30) calls the “small circle of ethnic revivalists” found repeatedly in the early stages of script developments – i.e. in the case of Minim, the creator, his assistants and some of their close adherents. </w:t>
      </w:r>
    </w:p>
    <w:p w:rsidR="00A662FA" w:rsidRDefault="00A662FA" w:rsidP="00263B23">
      <w:pPr>
        <w:pBdr>
          <w:top w:val="nil"/>
          <w:left w:val="nil"/>
          <w:bottom w:val="nil"/>
          <w:right w:val="nil"/>
          <w:between w:val="nil"/>
        </w:pBdr>
        <w:spacing w:after="0" w:line="240" w:lineRule="auto"/>
        <w:jc w:val="both"/>
        <w:rPr>
          <w:rFonts w:ascii="Bell MT" w:hAnsi="Bell MT" w:cstheme="majorBidi"/>
          <w:color w:val="000000"/>
          <w:sz w:val="24"/>
          <w:szCs w:val="24"/>
        </w:rPr>
      </w:pPr>
    </w:p>
    <w:p w:rsidR="00F50EEA" w:rsidRPr="00A662FA" w:rsidRDefault="00164D4B" w:rsidP="32E39D65">
      <w:pPr>
        <w:pBdr>
          <w:top w:val="nil"/>
          <w:left w:val="nil"/>
          <w:bottom w:val="nil"/>
          <w:right w:val="nil"/>
          <w:between w:val="nil"/>
        </w:pBdr>
        <w:spacing w:after="0" w:line="240" w:lineRule="auto"/>
        <w:jc w:val="both"/>
        <w:rPr>
          <w:rFonts w:ascii="Bell MT" w:hAnsi="Bell MT" w:cstheme="majorBidi"/>
          <w:color w:val="000000" w:themeColor="text1"/>
          <w:sz w:val="24"/>
          <w:szCs w:val="24"/>
        </w:rPr>
      </w:pPr>
      <w:r w:rsidRPr="32E39D65">
        <w:rPr>
          <w:rFonts w:ascii="Bell MT" w:hAnsi="Bell MT" w:cstheme="majorBidi"/>
          <w:color w:val="000000" w:themeColor="text1"/>
          <w:sz w:val="24"/>
          <w:szCs w:val="24"/>
        </w:rPr>
        <w:t>Nonetheless, from a scientific perspective it needs to be argued that also the emerging and even the unsuccessful among these scripts can give vital insights into the linguistic understandings of L1 speakers, how they conceptualise optimal orthographies for their languages, and the aspects of spirituality, religion, and politics they associate with script choice and orthography. This study of the technical adaptation of emerging West African Scripts like the Minim Script adds to these research strands the aspect of how the long-standing tradition of script creation in West Africa is transferred into the digital age of the 21</w:t>
      </w:r>
      <w:r w:rsidRPr="32E39D65">
        <w:rPr>
          <w:rFonts w:ascii="Bell MT" w:hAnsi="Bell MT" w:cstheme="majorBidi"/>
          <w:color w:val="000000" w:themeColor="text1"/>
          <w:sz w:val="24"/>
          <w:szCs w:val="24"/>
          <w:vertAlign w:val="superscript"/>
        </w:rPr>
        <w:t>st</w:t>
      </w:r>
      <w:r w:rsidRPr="32E39D65">
        <w:rPr>
          <w:rFonts w:ascii="Bell MT" w:hAnsi="Bell MT" w:cstheme="majorBidi"/>
          <w:color w:val="000000" w:themeColor="text1"/>
          <w:sz w:val="24"/>
          <w:szCs w:val="24"/>
        </w:rPr>
        <w:t xml:space="preserve"> century.</w:t>
      </w:r>
    </w:p>
    <w:p w:rsidR="00F50EEA" w:rsidRPr="00A662FA" w:rsidRDefault="00F50EEA" w:rsidP="005C2C0D">
      <w:pPr>
        <w:pBdr>
          <w:top w:val="nil"/>
          <w:left w:val="nil"/>
          <w:bottom w:val="nil"/>
          <w:right w:val="nil"/>
          <w:between w:val="nil"/>
        </w:pBdr>
        <w:spacing w:after="0" w:line="360" w:lineRule="auto"/>
        <w:jc w:val="both"/>
        <w:rPr>
          <w:rFonts w:ascii="Bell MT" w:hAnsi="Bell MT" w:cstheme="majorBidi"/>
          <w:color w:val="000000"/>
          <w:sz w:val="24"/>
          <w:szCs w:val="24"/>
        </w:rPr>
      </w:pPr>
    </w:p>
    <w:p w:rsidR="00F50EEA" w:rsidRPr="00A662FA" w:rsidRDefault="00164D4B" w:rsidP="32E39D65">
      <w:pPr>
        <w:spacing w:line="360" w:lineRule="auto"/>
        <w:rPr>
          <w:rFonts w:ascii="Bell MT" w:hAnsi="Bell MT" w:cstheme="majorBidi"/>
          <w:sz w:val="24"/>
          <w:szCs w:val="24"/>
        </w:rPr>
      </w:pPr>
      <w:r w:rsidRPr="32E39D65">
        <w:rPr>
          <w:rFonts w:ascii="Bell MT" w:hAnsi="Bell MT" w:cstheme="majorBidi"/>
          <w:b/>
          <w:bCs/>
          <w:color w:val="000000" w:themeColor="text1"/>
          <w:sz w:val="24"/>
          <w:szCs w:val="24"/>
        </w:rPr>
        <w:t>References</w:t>
      </w:r>
    </w:p>
    <w:p w:rsidR="00263B23" w:rsidRDefault="00164D4B" w:rsidP="32E39D65">
      <w:pPr>
        <w:pStyle w:val="NoSpacing"/>
        <w:ind w:left="284" w:hanging="284"/>
        <w:rPr>
          <w:rFonts w:ascii="Bell MT" w:hAnsi="Bell MT"/>
        </w:rPr>
      </w:pPr>
      <w:proofErr w:type="spellStart"/>
      <w:proofErr w:type="gramStart"/>
      <w:r w:rsidRPr="32E39D65">
        <w:rPr>
          <w:rFonts w:ascii="Bell MT" w:hAnsi="Bell MT"/>
        </w:rPr>
        <w:t>Atong</w:t>
      </w:r>
      <w:proofErr w:type="spellEnd"/>
      <w:r w:rsidRPr="32E39D65">
        <w:rPr>
          <w:rFonts w:ascii="Bell MT" w:hAnsi="Bell MT"/>
        </w:rPr>
        <w:t xml:space="preserve">, K., </w:t>
      </w:r>
      <w:proofErr w:type="spellStart"/>
      <w:r w:rsidRPr="32E39D65">
        <w:rPr>
          <w:rFonts w:ascii="Bell MT" w:hAnsi="Bell MT"/>
        </w:rPr>
        <w:t>Mayah</w:t>
      </w:r>
      <w:proofErr w:type="spellEnd"/>
      <w:r w:rsidRPr="32E39D65">
        <w:rPr>
          <w:rFonts w:ascii="Bell MT" w:hAnsi="Bell MT"/>
        </w:rPr>
        <w:t xml:space="preserve">, E. &amp; </w:t>
      </w:r>
      <w:proofErr w:type="spellStart"/>
      <w:r w:rsidRPr="32E39D65">
        <w:rPr>
          <w:rFonts w:ascii="Bell MT" w:hAnsi="Bell MT"/>
        </w:rPr>
        <w:t>Odigie</w:t>
      </w:r>
      <w:proofErr w:type="spellEnd"/>
      <w:r w:rsidRPr="32E39D65">
        <w:rPr>
          <w:rFonts w:ascii="Bell MT" w:hAnsi="Bell MT"/>
        </w:rPr>
        <w:t>, A. (2018).</w:t>
      </w:r>
      <w:proofErr w:type="gramEnd"/>
      <w:r w:rsidRPr="32E39D65">
        <w:rPr>
          <w:rFonts w:ascii="Bell MT" w:hAnsi="Bell MT"/>
        </w:rPr>
        <w:t xml:space="preserve"> </w:t>
      </w:r>
      <w:r w:rsidRPr="32E39D65">
        <w:rPr>
          <w:rFonts w:ascii="Bell MT" w:hAnsi="Bell MT"/>
          <w:i/>
          <w:iCs/>
        </w:rPr>
        <w:t>Africa Labour Migration to the GCC States: The Case of Ghana, Kenya, Nigeria and Uganda</w:t>
      </w:r>
      <w:r w:rsidRPr="32E39D65">
        <w:rPr>
          <w:rFonts w:ascii="Bell MT" w:hAnsi="Bell MT"/>
        </w:rPr>
        <w:t xml:space="preserve">. </w:t>
      </w:r>
      <w:proofErr w:type="gramStart"/>
      <w:r w:rsidRPr="32E39D65">
        <w:rPr>
          <w:rFonts w:ascii="Bell MT" w:hAnsi="Bell MT"/>
        </w:rPr>
        <w:t>ITUC-Africa.</w:t>
      </w:r>
      <w:proofErr w:type="gramEnd"/>
      <w:r w:rsidRPr="32E39D65">
        <w:rPr>
          <w:rFonts w:ascii="Bell MT" w:hAnsi="Bell MT"/>
        </w:rPr>
        <w:t xml:space="preserve"> </w:t>
      </w:r>
      <w:hyperlink r:id="rId32">
        <w:r w:rsidRPr="32E39D65">
          <w:rPr>
            <w:rStyle w:val="Hyperlink"/>
            <w:rFonts w:ascii="Bell MT" w:hAnsi="Bell MT" w:cstheme="majorBidi"/>
            <w:sz w:val="24"/>
            <w:szCs w:val="24"/>
          </w:rPr>
          <w:t>https://www.ituc-africa.org/IMG/pdf/ituc-africa_study-africa_labour_migration_to_the_gcc_states.pdf</w:t>
        </w:r>
      </w:hyperlink>
      <w:r w:rsidRPr="32E39D65">
        <w:rPr>
          <w:rFonts w:ascii="Bell MT" w:hAnsi="Bell MT"/>
        </w:rPr>
        <w:t>.</w:t>
      </w:r>
    </w:p>
    <w:p w:rsidR="00263B23" w:rsidRDefault="00164D4B" w:rsidP="32E39D65">
      <w:pPr>
        <w:pStyle w:val="NoSpacing"/>
        <w:ind w:left="284" w:hanging="284"/>
        <w:rPr>
          <w:rFonts w:ascii="Bell MT" w:hAnsi="Bell MT" w:cstheme="majorBidi"/>
          <w:color w:val="000000" w:themeColor="text1"/>
          <w:sz w:val="24"/>
          <w:szCs w:val="24"/>
        </w:rPr>
      </w:pPr>
      <w:proofErr w:type="spellStart"/>
      <w:proofErr w:type="gramStart"/>
      <w:r w:rsidRPr="32E39D65">
        <w:rPr>
          <w:rFonts w:ascii="Bell MT" w:hAnsi="Bell MT" w:cstheme="majorBidi"/>
          <w:color w:val="000000" w:themeColor="text1"/>
          <w:sz w:val="24"/>
          <w:szCs w:val="24"/>
        </w:rPr>
        <w:t>Battestini</w:t>
      </w:r>
      <w:proofErr w:type="spellEnd"/>
      <w:r w:rsidRPr="32E39D65">
        <w:rPr>
          <w:rFonts w:ascii="Bell MT" w:hAnsi="Bell MT" w:cstheme="majorBidi"/>
          <w:color w:val="000000" w:themeColor="text1"/>
          <w:sz w:val="24"/>
          <w:szCs w:val="24"/>
        </w:rPr>
        <w:t>, S. (2007).</w:t>
      </w:r>
      <w:proofErr w:type="gramEnd"/>
      <w:r w:rsidRPr="32E39D65">
        <w:rPr>
          <w:rFonts w:ascii="Bell MT" w:hAnsi="Bell MT" w:cstheme="majorBidi"/>
          <w:color w:val="000000" w:themeColor="text1"/>
          <w:sz w:val="24"/>
          <w:szCs w:val="24"/>
        </w:rPr>
        <w:t xml:space="preserve"> African Writing, Text and the Arts: Concepts and Definitions. In: Mullen </w:t>
      </w:r>
      <w:proofErr w:type="spellStart"/>
      <w:r w:rsidRPr="32E39D65">
        <w:rPr>
          <w:rFonts w:ascii="Bell MT" w:hAnsi="Bell MT" w:cstheme="majorBidi"/>
          <w:color w:val="000000" w:themeColor="text1"/>
          <w:sz w:val="24"/>
          <w:szCs w:val="24"/>
        </w:rPr>
        <w:t>Kreamer</w:t>
      </w:r>
      <w:proofErr w:type="spellEnd"/>
      <w:r w:rsidRPr="32E39D65">
        <w:rPr>
          <w:rFonts w:ascii="Bell MT" w:hAnsi="Bell MT" w:cstheme="majorBidi"/>
          <w:color w:val="000000" w:themeColor="text1"/>
          <w:sz w:val="24"/>
          <w:szCs w:val="24"/>
        </w:rPr>
        <w:t xml:space="preserve">, C. et al. (Eds.): </w:t>
      </w:r>
      <w:r w:rsidRPr="32E39D65">
        <w:rPr>
          <w:rFonts w:ascii="Bell MT" w:hAnsi="Bell MT" w:cstheme="majorBidi"/>
          <w:i/>
          <w:iCs/>
          <w:color w:val="000000" w:themeColor="text1"/>
          <w:sz w:val="24"/>
          <w:szCs w:val="24"/>
        </w:rPr>
        <w:t>Inscribing Meaning. Writing and Graphic Systems in African Art</w:t>
      </w:r>
      <w:r w:rsidRPr="32E39D65">
        <w:rPr>
          <w:rFonts w:ascii="Bell MT" w:hAnsi="Bell MT" w:cstheme="majorBidi"/>
          <w:color w:val="000000" w:themeColor="text1"/>
          <w:sz w:val="24"/>
          <w:szCs w:val="24"/>
        </w:rPr>
        <w:t xml:space="preserve"> (pp. 28-36). </w:t>
      </w:r>
      <w:proofErr w:type="gramStart"/>
      <w:r w:rsidRPr="32E39D65">
        <w:rPr>
          <w:rFonts w:ascii="Bell MT" w:hAnsi="Bell MT" w:cstheme="majorBidi"/>
          <w:color w:val="000000" w:themeColor="text1"/>
          <w:sz w:val="24"/>
          <w:szCs w:val="24"/>
        </w:rPr>
        <w:t>Smithsonian Institution.</w:t>
      </w:r>
      <w:proofErr w:type="gramEnd"/>
      <w:r w:rsidRPr="32E39D65">
        <w:rPr>
          <w:rFonts w:ascii="Bell MT" w:hAnsi="Bell MT" w:cstheme="majorBidi"/>
          <w:color w:val="000000" w:themeColor="text1"/>
          <w:sz w:val="24"/>
          <w:szCs w:val="24"/>
        </w:rPr>
        <w:t xml:space="preserve"> </w:t>
      </w:r>
    </w:p>
    <w:p w:rsidR="00263B23" w:rsidRDefault="00164D4B" w:rsidP="32E39D65">
      <w:pPr>
        <w:pStyle w:val="NoSpacing"/>
        <w:ind w:left="284" w:hanging="284"/>
        <w:rPr>
          <w:rFonts w:ascii="Bell MT" w:hAnsi="Bell MT" w:cstheme="majorBidi"/>
          <w:color w:val="000000" w:themeColor="text1"/>
          <w:sz w:val="24"/>
          <w:szCs w:val="24"/>
        </w:rPr>
      </w:pPr>
      <w:proofErr w:type="spellStart"/>
      <w:proofErr w:type="gramStart"/>
      <w:r w:rsidRPr="32E39D65">
        <w:rPr>
          <w:rFonts w:ascii="Bell MT" w:hAnsi="Bell MT" w:cstheme="majorBidi"/>
          <w:color w:val="000000" w:themeColor="text1"/>
          <w:sz w:val="24"/>
          <w:szCs w:val="24"/>
        </w:rPr>
        <w:t>Cissé</w:t>
      </w:r>
      <w:proofErr w:type="spellEnd"/>
      <w:r w:rsidRPr="32E39D65">
        <w:rPr>
          <w:rFonts w:ascii="Bell MT" w:hAnsi="Bell MT" w:cstheme="majorBidi"/>
          <w:color w:val="000000" w:themeColor="text1"/>
          <w:sz w:val="24"/>
          <w:szCs w:val="24"/>
        </w:rPr>
        <w:t>, M. (2006).</w:t>
      </w:r>
      <w:proofErr w:type="gramEnd"/>
      <w:r w:rsidRPr="32E39D65">
        <w:rPr>
          <w:rFonts w:ascii="Bell MT" w:hAnsi="Bell MT" w:cstheme="majorBidi"/>
          <w:color w:val="000000" w:themeColor="text1"/>
          <w:sz w:val="24"/>
          <w:szCs w:val="24"/>
        </w:rPr>
        <w:t xml:space="preserve"> </w:t>
      </w:r>
      <w:proofErr w:type="spellStart"/>
      <w:r w:rsidRPr="32E39D65">
        <w:rPr>
          <w:rFonts w:ascii="Bell MT" w:hAnsi="Bell MT" w:cstheme="majorBidi"/>
          <w:color w:val="000000" w:themeColor="text1"/>
          <w:sz w:val="24"/>
          <w:szCs w:val="24"/>
        </w:rPr>
        <w:t>Écrits</w:t>
      </w:r>
      <w:proofErr w:type="spellEnd"/>
      <w:r w:rsidRPr="32E39D65">
        <w:rPr>
          <w:rFonts w:ascii="Bell MT" w:hAnsi="Bell MT" w:cstheme="majorBidi"/>
          <w:color w:val="000000" w:themeColor="text1"/>
          <w:sz w:val="24"/>
          <w:szCs w:val="24"/>
        </w:rPr>
        <w:t xml:space="preserve"> </w:t>
      </w:r>
      <w:proofErr w:type="gramStart"/>
      <w:r w:rsidRPr="32E39D65">
        <w:rPr>
          <w:rFonts w:ascii="Bell MT" w:hAnsi="Bell MT" w:cstheme="majorBidi"/>
          <w:color w:val="000000" w:themeColor="text1"/>
          <w:sz w:val="24"/>
          <w:szCs w:val="24"/>
        </w:rPr>
        <w:t>et</w:t>
      </w:r>
      <w:proofErr w:type="gramEnd"/>
      <w:r w:rsidRPr="32E39D65">
        <w:rPr>
          <w:rFonts w:ascii="Bell MT" w:hAnsi="Bell MT" w:cstheme="majorBidi"/>
          <w:color w:val="000000" w:themeColor="text1"/>
          <w:sz w:val="24"/>
          <w:szCs w:val="24"/>
        </w:rPr>
        <w:t xml:space="preserve"> </w:t>
      </w:r>
      <w:proofErr w:type="spellStart"/>
      <w:r w:rsidRPr="32E39D65">
        <w:rPr>
          <w:rFonts w:ascii="Bell MT" w:hAnsi="Bell MT" w:cstheme="majorBidi"/>
          <w:color w:val="000000" w:themeColor="text1"/>
          <w:sz w:val="24"/>
          <w:szCs w:val="24"/>
        </w:rPr>
        <w:t>écriture</w:t>
      </w:r>
      <w:proofErr w:type="spellEnd"/>
      <w:r w:rsidRPr="32E39D65">
        <w:rPr>
          <w:rFonts w:ascii="Bell MT" w:hAnsi="Bell MT" w:cstheme="majorBidi"/>
          <w:color w:val="000000" w:themeColor="text1"/>
          <w:sz w:val="24"/>
          <w:szCs w:val="24"/>
        </w:rPr>
        <w:t xml:space="preserve"> en </w:t>
      </w:r>
      <w:proofErr w:type="spellStart"/>
      <w:r w:rsidRPr="32E39D65">
        <w:rPr>
          <w:rFonts w:ascii="Bell MT" w:hAnsi="Bell MT" w:cstheme="majorBidi"/>
          <w:color w:val="000000" w:themeColor="text1"/>
          <w:sz w:val="24"/>
          <w:szCs w:val="24"/>
        </w:rPr>
        <w:t>Afrique</w:t>
      </w:r>
      <w:proofErr w:type="spellEnd"/>
      <w:r w:rsidRPr="32E39D65">
        <w:rPr>
          <w:rFonts w:ascii="Bell MT" w:hAnsi="Bell MT" w:cstheme="majorBidi"/>
          <w:color w:val="000000" w:themeColor="text1"/>
          <w:sz w:val="24"/>
          <w:szCs w:val="24"/>
        </w:rPr>
        <w:t xml:space="preserve"> de </w:t>
      </w:r>
      <w:proofErr w:type="spellStart"/>
      <w:r w:rsidRPr="32E39D65">
        <w:rPr>
          <w:rFonts w:ascii="Bell MT" w:hAnsi="Bell MT" w:cstheme="majorBidi"/>
          <w:color w:val="000000" w:themeColor="text1"/>
          <w:sz w:val="24"/>
          <w:szCs w:val="24"/>
        </w:rPr>
        <w:t>l’Ouest</w:t>
      </w:r>
      <w:proofErr w:type="spellEnd"/>
      <w:r w:rsidRPr="32E39D65">
        <w:rPr>
          <w:rFonts w:ascii="Bell MT" w:hAnsi="Bell MT" w:cstheme="majorBidi"/>
          <w:color w:val="000000" w:themeColor="text1"/>
          <w:sz w:val="24"/>
          <w:szCs w:val="24"/>
        </w:rPr>
        <w:t>. In:</w:t>
      </w:r>
      <w:r w:rsidRPr="32E39D65">
        <w:rPr>
          <w:rFonts w:ascii="Bell MT" w:hAnsi="Bell MT" w:cstheme="majorBidi"/>
          <w:i/>
          <w:iCs/>
          <w:color w:val="000000" w:themeColor="text1"/>
          <w:sz w:val="24"/>
          <w:szCs w:val="24"/>
        </w:rPr>
        <w:t xml:space="preserve"> </w:t>
      </w:r>
      <w:proofErr w:type="spellStart"/>
      <w:r w:rsidRPr="32E39D65">
        <w:rPr>
          <w:rFonts w:ascii="Bell MT" w:hAnsi="Bell MT" w:cstheme="majorBidi"/>
          <w:i/>
          <w:iCs/>
          <w:color w:val="000000" w:themeColor="text1"/>
          <w:sz w:val="24"/>
          <w:szCs w:val="24"/>
        </w:rPr>
        <w:t>Sudlangues</w:t>
      </w:r>
      <w:proofErr w:type="spellEnd"/>
      <w:r w:rsidRPr="32E39D65">
        <w:rPr>
          <w:rFonts w:ascii="Bell MT" w:hAnsi="Bell MT" w:cstheme="majorBidi"/>
          <w:color w:val="000000" w:themeColor="text1"/>
          <w:sz w:val="24"/>
          <w:szCs w:val="24"/>
        </w:rPr>
        <w:t>, 6, 63-88.</w:t>
      </w:r>
    </w:p>
    <w:p w:rsidR="00263B23" w:rsidRDefault="00164D4B" w:rsidP="32E39D65">
      <w:pPr>
        <w:pStyle w:val="NoSpacing"/>
        <w:ind w:left="284" w:hanging="284"/>
        <w:rPr>
          <w:rFonts w:ascii="Bell MT" w:hAnsi="Bell MT" w:cstheme="majorBidi"/>
          <w:color w:val="000000" w:themeColor="text1"/>
          <w:sz w:val="24"/>
          <w:szCs w:val="24"/>
        </w:rPr>
      </w:pPr>
      <w:r w:rsidRPr="32E39D65">
        <w:rPr>
          <w:rFonts w:ascii="Bell MT" w:hAnsi="Bell MT" w:cstheme="majorBidi"/>
          <w:color w:val="000000" w:themeColor="text1"/>
          <w:sz w:val="24"/>
          <w:szCs w:val="24"/>
        </w:rPr>
        <w:t xml:space="preserve">Cooper, R. L. (1991). </w:t>
      </w:r>
      <w:proofErr w:type="gramStart"/>
      <w:r w:rsidRPr="32E39D65">
        <w:rPr>
          <w:rFonts w:ascii="Bell MT" w:hAnsi="Bell MT" w:cstheme="majorBidi"/>
          <w:color w:val="000000" w:themeColor="text1"/>
          <w:sz w:val="24"/>
          <w:szCs w:val="24"/>
        </w:rPr>
        <w:t>Dreams of Scripts.</w:t>
      </w:r>
      <w:proofErr w:type="gramEnd"/>
      <w:r w:rsidRPr="32E39D65">
        <w:rPr>
          <w:rFonts w:ascii="Bell MT" w:hAnsi="Bell MT" w:cstheme="majorBidi"/>
          <w:color w:val="000000" w:themeColor="text1"/>
          <w:sz w:val="24"/>
          <w:szCs w:val="24"/>
        </w:rPr>
        <w:t xml:space="preserve"> </w:t>
      </w:r>
      <w:proofErr w:type="gramStart"/>
      <w:r w:rsidRPr="32E39D65">
        <w:rPr>
          <w:rFonts w:ascii="Bell MT" w:hAnsi="Bell MT" w:cstheme="majorBidi"/>
          <w:color w:val="000000" w:themeColor="text1"/>
          <w:sz w:val="24"/>
          <w:szCs w:val="24"/>
        </w:rPr>
        <w:t>Writing Systems as gifts of God.</w:t>
      </w:r>
      <w:proofErr w:type="gramEnd"/>
      <w:r w:rsidRPr="32E39D65">
        <w:rPr>
          <w:rFonts w:ascii="Bell MT" w:hAnsi="Bell MT" w:cstheme="majorBidi"/>
          <w:color w:val="000000" w:themeColor="text1"/>
          <w:sz w:val="24"/>
          <w:szCs w:val="24"/>
        </w:rPr>
        <w:t xml:space="preserve"> In: Cooper, R. L. &amp; </w:t>
      </w:r>
      <w:proofErr w:type="spellStart"/>
      <w:r w:rsidRPr="32E39D65">
        <w:rPr>
          <w:rFonts w:ascii="Bell MT" w:hAnsi="Bell MT" w:cstheme="majorBidi"/>
          <w:color w:val="000000" w:themeColor="text1"/>
          <w:sz w:val="24"/>
          <w:szCs w:val="24"/>
        </w:rPr>
        <w:t>Spolsky</w:t>
      </w:r>
      <w:proofErr w:type="spellEnd"/>
      <w:r w:rsidRPr="32E39D65">
        <w:rPr>
          <w:rFonts w:ascii="Bell MT" w:hAnsi="Bell MT" w:cstheme="majorBidi"/>
          <w:color w:val="000000" w:themeColor="text1"/>
          <w:sz w:val="24"/>
          <w:szCs w:val="24"/>
        </w:rPr>
        <w:t xml:space="preserve">, B. (Eds.): </w:t>
      </w:r>
      <w:r w:rsidRPr="32E39D65">
        <w:rPr>
          <w:rFonts w:ascii="Bell MT" w:hAnsi="Bell MT" w:cstheme="majorBidi"/>
          <w:i/>
          <w:iCs/>
          <w:color w:val="000000" w:themeColor="text1"/>
          <w:sz w:val="24"/>
          <w:szCs w:val="24"/>
        </w:rPr>
        <w:t xml:space="preserve">The Influence of Language on Culture and Thought. </w:t>
      </w:r>
      <w:proofErr w:type="gramStart"/>
      <w:r w:rsidRPr="32E39D65">
        <w:rPr>
          <w:rFonts w:ascii="Bell MT" w:hAnsi="Bell MT" w:cstheme="majorBidi"/>
          <w:i/>
          <w:iCs/>
          <w:color w:val="000000" w:themeColor="text1"/>
          <w:sz w:val="24"/>
          <w:szCs w:val="24"/>
        </w:rPr>
        <w:t xml:space="preserve">Essays in </w:t>
      </w:r>
      <w:proofErr w:type="spellStart"/>
      <w:r w:rsidRPr="32E39D65">
        <w:rPr>
          <w:rFonts w:ascii="Bell MT" w:hAnsi="Bell MT" w:cstheme="majorBidi"/>
          <w:i/>
          <w:iCs/>
          <w:color w:val="000000" w:themeColor="text1"/>
          <w:sz w:val="24"/>
          <w:szCs w:val="24"/>
        </w:rPr>
        <w:t>Honor</w:t>
      </w:r>
      <w:proofErr w:type="spellEnd"/>
      <w:r w:rsidRPr="32E39D65">
        <w:rPr>
          <w:rFonts w:ascii="Bell MT" w:hAnsi="Bell MT" w:cstheme="majorBidi"/>
          <w:i/>
          <w:iCs/>
          <w:color w:val="000000" w:themeColor="text1"/>
          <w:sz w:val="24"/>
          <w:szCs w:val="24"/>
        </w:rPr>
        <w:t xml:space="preserve"> of Joshua A. Fishman’s Sixty-Fifth Birthday</w:t>
      </w:r>
      <w:r w:rsidRPr="32E39D65">
        <w:rPr>
          <w:rFonts w:ascii="Bell MT" w:hAnsi="Bell MT" w:cstheme="majorBidi"/>
          <w:color w:val="000000" w:themeColor="text1"/>
          <w:sz w:val="24"/>
          <w:szCs w:val="24"/>
        </w:rPr>
        <w:t xml:space="preserve"> (pp. 219-226).</w:t>
      </w:r>
      <w:proofErr w:type="gramEnd"/>
      <w:r w:rsidRPr="32E39D65">
        <w:rPr>
          <w:rFonts w:ascii="Bell MT" w:hAnsi="Bell MT" w:cstheme="majorBidi"/>
          <w:color w:val="000000" w:themeColor="text1"/>
          <w:sz w:val="24"/>
          <w:szCs w:val="24"/>
        </w:rPr>
        <w:t xml:space="preserve"> </w:t>
      </w:r>
      <w:proofErr w:type="gramStart"/>
      <w:r w:rsidRPr="32E39D65">
        <w:rPr>
          <w:rFonts w:ascii="Bell MT" w:hAnsi="Bell MT" w:cstheme="majorBidi"/>
          <w:color w:val="000000" w:themeColor="text1"/>
          <w:sz w:val="24"/>
          <w:szCs w:val="24"/>
        </w:rPr>
        <w:t xml:space="preserve">Mouton De </w:t>
      </w:r>
      <w:proofErr w:type="spellStart"/>
      <w:r w:rsidRPr="32E39D65">
        <w:rPr>
          <w:rFonts w:ascii="Bell MT" w:hAnsi="Bell MT" w:cstheme="majorBidi"/>
          <w:color w:val="000000" w:themeColor="text1"/>
          <w:sz w:val="24"/>
          <w:szCs w:val="24"/>
        </w:rPr>
        <w:t>Gruyter</w:t>
      </w:r>
      <w:proofErr w:type="spellEnd"/>
      <w:r w:rsidRPr="32E39D65">
        <w:rPr>
          <w:rFonts w:ascii="Bell MT" w:hAnsi="Bell MT" w:cstheme="majorBidi"/>
          <w:color w:val="000000" w:themeColor="text1"/>
          <w:sz w:val="24"/>
          <w:szCs w:val="24"/>
        </w:rPr>
        <w:t>.</w:t>
      </w:r>
      <w:proofErr w:type="gramEnd"/>
    </w:p>
    <w:p w:rsidR="00263B23" w:rsidRDefault="00164D4B" w:rsidP="32E39D65">
      <w:pPr>
        <w:pStyle w:val="NoSpacing"/>
        <w:ind w:left="284" w:hanging="284"/>
        <w:rPr>
          <w:rFonts w:ascii="Bell MT" w:hAnsi="Bell MT" w:cstheme="majorBidi"/>
          <w:color w:val="000000" w:themeColor="text1"/>
          <w:sz w:val="24"/>
          <w:szCs w:val="24"/>
        </w:rPr>
      </w:pPr>
      <w:proofErr w:type="spellStart"/>
      <w:r w:rsidRPr="32E39D65">
        <w:rPr>
          <w:rFonts w:ascii="Bell MT" w:hAnsi="Bell MT" w:cstheme="majorBidi"/>
          <w:color w:val="000000" w:themeColor="text1"/>
          <w:sz w:val="24"/>
          <w:szCs w:val="24"/>
        </w:rPr>
        <w:t>Dalby</w:t>
      </w:r>
      <w:proofErr w:type="spellEnd"/>
      <w:r w:rsidRPr="32E39D65">
        <w:rPr>
          <w:rFonts w:ascii="Bell MT" w:hAnsi="Bell MT" w:cstheme="majorBidi"/>
          <w:color w:val="000000" w:themeColor="text1"/>
          <w:sz w:val="24"/>
          <w:szCs w:val="24"/>
        </w:rPr>
        <w:t xml:space="preserve">, D. (1967). A Survey of the Indigenous Scripts of Liberia and Sierra Leone: </w:t>
      </w:r>
      <w:proofErr w:type="spellStart"/>
      <w:r w:rsidRPr="32E39D65">
        <w:rPr>
          <w:rFonts w:ascii="Bell MT" w:hAnsi="Bell MT" w:cstheme="majorBidi"/>
          <w:color w:val="000000" w:themeColor="text1"/>
          <w:sz w:val="24"/>
          <w:szCs w:val="24"/>
        </w:rPr>
        <w:t>Vai</w:t>
      </w:r>
      <w:proofErr w:type="spellEnd"/>
      <w:r w:rsidRPr="32E39D65">
        <w:rPr>
          <w:rFonts w:ascii="Bell MT" w:hAnsi="Bell MT" w:cstheme="majorBidi"/>
          <w:color w:val="000000" w:themeColor="text1"/>
          <w:sz w:val="24"/>
          <w:szCs w:val="24"/>
        </w:rPr>
        <w:t xml:space="preserve">, </w:t>
      </w:r>
      <w:proofErr w:type="spellStart"/>
      <w:r w:rsidRPr="32E39D65">
        <w:rPr>
          <w:rFonts w:ascii="Bell MT" w:hAnsi="Bell MT" w:cstheme="majorBidi"/>
          <w:color w:val="000000" w:themeColor="text1"/>
          <w:sz w:val="24"/>
          <w:szCs w:val="24"/>
        </w:rPr>
        <w:t>Mende</w:t>
      </w:r>
      <w:proofErr w:type="spellEnd"/>
      <w:r w:rsidRPr="32E39D65">
        <w:rPr>
          <w:rFonts w:ascii="Bell MT" w:hAnsi="Bell MT" w:cstheme="majorBidi"/>
          <w:color w:val="000000" w:themeColor="text1"/>
          <w:sz w:val="24"/>
          <w:szCs w:val="24"/>
        </w:rPr>
        <w:t xml:space="preserve">, Loma, </w:t>
      </w:r>
      <w:proofErr w:type="spellStart"/>
      <w:r w:rsidRPr="32E39D65">
        <w:rPr>
          <w:rFonts w:ascii="Bell MT" w:hAnsi="Bell MT" w:cstheme="majorBidi"/>
          <w:color w:val="000000" w:themeColor="text1"/>
          <w:sz w:val="24"/>
          <w:szCs w:val="24"/>
        </w:rPr>
        <w:t>Kpelle</w:t>
      </w:r>
      <w:proofErr w:type="spellEnd"/>
      <w:r w:rsidRPr="32E39D65">
        <w:rPr>
          <w:rFonts w:ascii="Bell MT" w:hAnsi="Bell MT" w:cstheme="majorBidi"/>
          <w:color w:val="000000" w:themeColor="text1"/>
          <w:sz w:val="24"/>
          <w:szCs w:val="24"/>
        </w:rPr>
        <w:t xml:space="preserve"> and </w:t>
      </w:r>
      <w:proofErr w:type="spellStart"/>
      <w:r w:rsidRPr="32E39D65">
        <w:rPr>
          <w:rFonts w:ascii="Bell MT" w:hAnsi="Bell MT" w:cstheme="majorBidi"/>
          <w:color w:val="000000" w:themeColor="text1"/>
          <w:sz w:val="24"/>
          <w:szCs w:val="24"/>
        </w:rPr>
        <w:t>Bassa</w:t>
      </w:r>
      <w:proofErr w:type="spellEnd"/>
      <w:r w:rsidRPr="32E39D65">
        <w:rPr>
          <w:rFonts w:ascii="Bell MT" w:hAnsi="Bell MT" w:cstheme="majorBidi"/>
          <w:color w:val="000000" w:themeColor="text1"/>
          <w:sz w:val="24"/>
          <w:szCs w:val="24"/>
        </w:rPr>
        <w:t xml:space="preserve">. </w:t>
      </w:r>
      <w:r w:rsidRPr="32E39D65">
        <w:rPr>
          <w:rFonts w:ascii="Bell MT" w:hAnsi="Bell MT" w:cstheme="majorBidi"/>
          <w:i/>
          <w:iCs/>
          <w:color w:val="000000" w:themeColor="text1"/>
          <w:sz w:val="24"/>
          <w:szCs w:val="24"/>
        </w:rPr>
        <w:t>African Language Studies</w:t>
      </w:r>
      <w:r w:rsidRPr="32E39D65">
        <w:rPr>
          <w:rFonts w:ascii="Bell MT" w:hAnsi="Bell MT" w:cstheme="majorBidi"/>
          <w:color w:val="000000" w:themeColor="text1"/>
          <w:sz w:val="24"/>
          <w:szCs w:val="24"/>
        </w:rPr>
        <w:t>, VIII, 1-51.</w:t>
      </w:r>
    </w:p>
    <w:p w:rsidR="00263B23" w:rsidRDefault="00164D4B" w:rsidP="32E39D65">
      <w:pPr>
        <w:pStyle w:val="NoSpacing"/>
        <w:ind w:left="284" w:hanging="284"/>
        <w:rPr>
          <w:rFonts w:ascii="Bell MT" w:hAnsi="Bell MT" w:cstheme="majorBidi"/>
          <w:color w:val="000000" w:themeColor="text1"/>
          <w:sz w:val="24"/>
          <w:szCs w:val="24"/>
        </w:rPr>
      </w:pPr>
      <w:proofErr w:type="spellStart"/>
      <w:r w:rsidRPr="32E39D65">
        <w:rPr>
          <w:rFonts w:ascii="Bell MT" w:hAnsi="Bell MT" w:cstheme="majorBidi"/>
          <w:color w:val="000000" w:themeColor="text1"/>
          <w:sz w:val="24"/>
          <w:szCs w:val="24"/>
        </w:rPr>
        <w:t>Dalby</w:t>
      </w:r>
      <w:proofErr w:type="spellEnd"/>
      <w:r w:rsidRPr="32E39D65">
        <w:rPr>
          <w:rFonts w:ascii="Bell MT" w:hAnsi="Bell MT" w:cstheme="majorBidi"/>
          <w:color w:val="000000" w:themeColor="text1"/>
          <w:sz w:val="24"/>
          <w:szCs w:val="24"/>
        </w:rPr>
        <w:t xml:space="preserve">, D. (1968). The Indigenous Scripts of West Africa and Surinam: Their Inspiration and Design. </w:t>
      </w:r>
      <w:r w:rsidRPr="32E39D65">
        <w:rPr>
          <w:rFonts w:ascii="Bell MT" w:hAnsi="Bell MT" w:cstheme="majorBidi"/>
          <w:i/>
          <w:iCs/>
          <w:color w:val="000000" w:themeColor="text1"/>
          <w:sz w:val="24"/>
          <w:szCs w:val="24"/>
        </w:rPr>
        <w:t>African Language Studies</w:t>
      </w:r>
      <w:r w:rsidRPr="32E39D65">
        <w:rPr>
          <w:rFonts w:ascii="Bell MT" w:hAnsi="Bell MT" w:cstheme="majorBidi"/>
          <w:color w:val="000000" w:themeColor="text1"/>
          <w:sz w:val="24"/>
          <w:szCs w:val="24"/>
        </w:rPr>
        <w:t>, IX, 156-197.</w:t>
      </w:r>
    </w:p>
    <w:p w:rsidR="00263B23" w:rsidRDefault="00164D4B" w:rsidP="32E39D65">
      <w:pPr>
        <w:pStyle w:val="NoSpacing"/>
        <w:ind w:left="284" w:hanging="284"/>
        <w:rPr>
          <w:rFonts w:ascii="Bell MT" w:hAnsi="Bell MT" w:cstheme="majorBidi"/>
          <w:color w:val="000000" w:themeColor="text1"/>
          <w:sz w:val="24"/>
          <w:szCs w:val="24"/>
        </w:rPr>
      </w:pPr>
      <w:proofErr w:type="spellStart"/>
      <w:r w:rsidRPr="32E39D65">
        <w:rPr>
          <w:rFonts w:ascii="Bell MT" w:hAnsi="Bell MT" w:cstheme="majorBidi"/>
          <w:color w:val="000000" w:themeColor="text1"/>
          <w:sz w:val="24"/>
          <w:szCs w:val="24"/>
        </w:rPr>
        <w:t>Dalby</w:t>
      </w:r>
      <w:proofErr w:type="spellEnd"/>
      <w:r w:rsidRPr="32E39D65">
        <w:rPr>
          <w:rFonts w:ascii="Bell MT" w:hAnsi="Bell MT" w:cstheme="majorBidi"/>
          <w:color w:val="000000" w:themeColor="text1"/>
          <w:sz w:val="24"/>
          <w:szCs w:val="24"/>
        </w:rPr>
        <w:t xml:space="preserve">, D. (1969). Further Indigenous Scripts of West Africa: </w:t>
      </w:r>
      <w:proofErr w:type="spellStart"/>
      <w:r w:rsidRPr="32E39D65">
        <w:rPr>
          <w:rFonts w:ascii="Bell MT" w:hAnsi="Bell MT" w:cstheme="majorBidi"/>
          <w:color w:val="000000" w:themeColor="text1"/>
          <w:sz w:val="24"/>
          <w:szCs w:val="24"/>
        </w:rPr>
        <w:t>Manding</w:t>
      </w:r>
      <w:proofErr w:type="spellEnd"/>
      <w:r w:rsidRPr="32E39D65">
        <w:rPr>
          <w:rFonts w:ascii="Bell MT" w:hAnsi="Bell MT" w:cstheme="majorBidi"/>
          <w:color w:val="000000" w:themeColor="text1"/>
          <w:sz w:val="24"/>
          <w:szCs w:val="24"/>
        </w:rPr>
        <w:t xml:space="preserve">, Wolof and </w:t>
      </w:r>
      <w:proofErr w:type="spellStart"/>
      <w:r w:rsidRPr="32E39D65">
        <w:rPr>
          <w:rFonts w:ascii="Bell MT" w:hAnsi="Bell MT" w:cstheme="majorBidi"/>
          <w:color w:val="000000" w:themeColor="text1"/>
          <w:sz w:val="24"/>
          <w:szCs w:val="24"/>
        </w:rPr>
        <w:t>Fula</w:t>
      </w:r>
      <w:proofErr w:type="spellEnd"/>
      <w:r w:rsidRPr="32E39D65">
        <w:rPr>
          <w:rFonts w:ascii="Bell MT" w:hAnsi="Bell MT" w:cstheme="majorBidi"/>
          <w:color w:val="000000" w:themeColor="text1"/>
          <w:sz w:val="24"/>
          <w:szCs w:val="24"/>
        </w:rPr>
        <w:t xml:space="preserve"> Alphabets and Yoruba ‘Holy’ Writing. </w:t>
      </w:r>
      <w:r w:rsidRPr="32E39D65">
        <w:rPr>
          <w:rFonts w:ascii="Bell MT" w:hAnsi="Bell MT" w:cstheme="majorBidi"/>
          <w:i/>
          <w:iCs/>
          <w:color w:val="000000" w:themeColor="text1"/>
          <w:sz w:val="24"/>
          <w:szCs w:val="24"/>
        </w:rPr>
        <w:t>African Language Studies</w:t>
      </w:r>
      <w:r w:rsidRPr="32E39D65">
        <w:rPr>
          <w:rFonts w:ascii="Bell MT" w:hAnsi="Bell MT" w:cstheme="majorBidi"/>
          <w:color w:val="000000" w:themeColor="text1"/>
          <w:sz w:val="24"/>
          <w:szCs w:val="24"/>
        </w:rPr>
        <w:t>, X, 161-181.</w:t>
      </w:r>
    </w:p>
    <w:p w:rsidR="00263B23" w:rsidRDefault="00164D4B" w:rsidP="32E39D65">
      <w:pPr>
        <w:pStyle w:val="NoSpacing"/>
        <w:ind w:left="284" w:hanging="284"/>
        <w:rPr>
          <w:rFonts w:ascii="Bell MT" w:hAnsi="Bell MT" w:cstheme="majorBidi"/>
          <w:color w:val="000000" w:themeColor="text1"/>
          <w:sz w:val="24"/>
          <w:szCs w:val="24"/>
          <w:lang w:val="de-DE"/>
        </w:rPr>
      </w:pPr>
      <w:proofErr w:type="spellStart"/>
      <w:proofErr w:type="gramStart"/>
      <w:r w:rsidRPr="32E39D65">
        <w:rPr>
          <w:rFonts w:ascii="Bell MT" w:hAnsi="Bell MT" w:cstheme="majorBidi"/>
          <w:color w:val="000000" w:themeColor="text1"/>
          <w:sz w:val="24"/>
          <w:szCs w:val="24"/>
        </w:rPr>
        <w:t>Devillard</w:t>
      </w:r>
      <w:proofErr w:type="spellEnd"/>
      <w:r w:rsidRPr="32E39D65">
        <w:rPr>
          <w:rFonts w:ascii="Bell MT" w:hAnsi="Bell MT" w:cstheme="majorBidi"/>
          <w:color w:val="000000" w:themeColor="text1"/>
          <w:sz w:val="24"/>
          <w:szCs w:val="24"/>
        </w:rPr>
        <w:t xml:space="preserve">, A., </w:t>
      </w:r>
      <w:proofErr w:type="spellStart"/>
      <w:r w:rsidRPr="32E39D65">
        <w:rPr>
          <w:rFonts w:ascii="Bell MT" w:hAnsi="Bell MT" w:cstheme="majorBidi"/>
          <w:color w:val="000000" w:themeColor="text1"/>
          <w:sz w:val="24"/>
          <w:szCs w:val="24"/>
        </w:rPr>
        <w:t>Bacchi</w:t>
      </w:r>
      <w:proofErr w:type="spellEnd"/>
      <w:r w:rsidRPr="32E39D65">
        <w:rPr>
          <w:rFonts w:ascii="Bell MT" w:hAnsi="Bell MT" w:cstheme="majorBidi"/>
          <w:color w:val="000000" w:themeColor="text1"/>
          <w:sz w:val="24"/>
          <w:szCs w:val="24"/>
        </w:rPr>
        <w:t xml:space="preserve">, A. &amp; </w:t>
      </w:r>
      <w:proofErr w:type="spellStart"/>
      <w:r w:rsidRPr="32E39D65">
        <w:rPr>
          <w:rFonts w:ascii="Bell MT" w:hAnsi="Bell MT" w:cstheme="majorBidi"/>
          <w:color w:val="000000" w:themeColor="text1"/>
          <w:sz w:val="24"/>
          <w:szCs w:val="24"/>
        </w:rPr>
        <w:t>Noack</w:t>
      </w:r>
      <w:proofErr w:type="spellEnd"/>
      <w:r w:rsidRPr="32E39D65">
        <w:rPr>
          <w:rFonts w:ascii="Bell MT" w:hAnsi="Bell MT" w:cstheme="majorBidi"/>
          <w:color w:val="000000" w:themeColor="text1"/>
          <w:sz w:val="24"/>
          <w:szCs w:val="24"/>
        </w:rPr>
        <w:t>, M. (2015).</w:t>
      </w:r>
      <w:proofErr w:type="gramEnd"/>
      <w:r w:rsidRPr="32E39D65">
        <w:rPr>
          <w:rFonts w:ascii="Bell MT" w:hAnsi="Bell MT" w:cstheme="majorBidi"/>
          <w:color w:val="000000" w:themeColor="text1"/>
          <w:sz w:val="24"/>
          <w:szCs w:val="24"/>
        </w:rPr>
        <w:t xml:space="preserve"> </w:t>
      </w:r>
      <w:proofErr w:type="gramStart"/>
      <w:r w:rsidRPr="32E39D65">
        <w:rPr>
          <w:rFonts w:ascii="Bell MT" w:hAnsi="Bell MT" w:cstheme="majorBidi"/>
          <w:i/>
          <w:iCs/>
          <w:color w:val="000000" w:themeColor="text1"/>
          <w:sz w:val="24"/>
          <w:szCs w:val="24"/>
        </w:rPr>
        <w:t>A Survey on Migration Policies in Africa</w:t>
      </w:r>
      <w:r w:rsidRPr="32E39D65">
        <w:rPr>
          <w:rFonts w:ascii="Bell MT" w:hAnsi="Bell MT" w:cstheme="majorBidi"/>
          <w:color w:val="000000" w:themeColor="text1"/>
          <w:sz w:val="24"/>
          <w:szCs w:val="24"/>
        </w:rPr>
        <w:t>.</w:t>
      </w:r>
      <w:proofErr w:type="gramEnd"/>
      <w:r w:rsidRPr="32E39D65">
        <w:rPr>
          <w:rFonts w:ascii="Bell MT" w:hAnsi="Bell MT" w:cstheme="majorBidi"/>
          <w:color w:val="000000" w:themeColor="text1"/>
          <w:sz w:val="24"/>
          <w:szCs w:val="24"/>
        </w:rPr>
        <w:t xml:space="preserve"> </w:t>
      </w:r>
      <w:r w:rsidRPr="32E39D65">
        <w:rPr>
          <w:rFonts w:ascii="Bell MT" w:hAnsi="Bell MT" w:cstheme="majorBidi"/>
          <w:color w:val="000000" w:themeColor="text1"/>
          <w:sz w:val="24"/>
          <w:szCs w:val="24"/>
          <w:lang w:val="de-DE"/>
        </w:rPr>
        <w:t xml:space="preserve">ICMPD &amp; IOM. </w:t>
      </w:r>
      <w:r w:rsidR="003E4554">
        <w:fldChar w:fldCharType="begin"/>
      </w:r>
      <w:r w:rsidR="003E4554">
        <w:instrText xml:space="preserve"> HYPERLINK "https://publications.iom.int/books/survey-migration-policies-west-africa" \h </w:instrText>
      </w:r>
      <w:r w:rsidR="003E4554">
        <w:fldChar w:fldCharType="separate"/>
      </w:r>
      <w:r w:rsidRPr="32E39D65">
        <w:rPr>
          <w:rFonts w:ascii="Bell MT" w:hAnsi="Bell MT" w:cstheme="majorBidi"/>
          <w:color w:val="0563C1"/>
          <w:sz w:val="24"/>
          <w:szCs w:val="24"/>
          <w:u w:val="single"/>
          <w:lang w:val="de-DE"/>
        </w:rPr>
        <w:t>https://publications.iom.int/books/survey-migration-policies-west-africa</w:t>
      </w:r>
      <w:r w:rsidR="003E4554">
        <w:rPr>
          <w:rFonts w:ascii="Bell MT" w:hAnsi="Bell MT" w:cstheme="majorBidi"/>
          <w:color w:val="0563C1"/>
          <w:sz w:val="24"/>
          <w:szCs w:val="24"/>
          <w:u w:val="single"/>
          <w:lang w:val="de-DE"/>
        </w:rPr>
        <w:fldChar w:fldCharType="end"/>
      </w:r>
      <w:r w:rsidRPr="32E39D65">
        <w:rPr>
          <w:rFonts w:ascii="Bell MT" w:hAnsi="Bell MT" w:cstheme="majorBidi"/>
          <w:color w:val="000000" w:themeColor="text1"/>
          <w:sz w:val="24"/>
          <w:szCs w:val="24"/>
          <w:lang w:val="de-DE"/>
        </w:rPr>
        <w:t>.</w:t>
      </w:r>
    </w:p>
    <w:p w:rsidR="00263B23" w:rsidRDefault="00164D4B" w:rsidP="32E39D65">
      <w:pPr>
        <w:pStyle w:val="NoSpacing"/>
        <w:ind w:left="284" w:hanging="284"/>
        <w:rPr>
          <w:rFonts w:ascii="Bell MT" w:hAnsi="Bell MT" w:cstheme="majorBidi"/>
          <w:color w:val="000000" w:themeColor="text1"/>
          <w:sz w:val="24"/>
          <w:szCs w:val="24"/>
        </w:rPr>
      </w:pPr>
      <w:proofErr w:type="spellStart"/>
      <w:r w:rsidRPr="32E39D65">
        <w:rPr>
          <w:rFonts w:ascii="Bell MT" w:hAnsi="Bell MT" w:cstheme="majorBidi"/>
          <w:color w:val="000000" w:themeColor="text1"/>
          <w:sz w:val="24"/>
          <w:szCs w:val="24"/>
        </w:rPr>
        <w:t>Dobrovolny</w:t>
      </w:r>
      <w:proofErr w:type="spellEnd"/>
      <w:r w:rsidRPr="32E39D65">
        <w:rPr>
          <w:rFonts w:ascii="Bell MT" w:hAnsi="Bell MT" w:cstheme="majorBidi"/>
          <w:color w:val="000000" w:themeColor="text1"/>
          <w:sz w:val="24"/>
          <w:szCs w:val="24"/>
        </w:rPr>
        <w:t xml:space="preserve">, M. (2010, November 26). </w:t>
      </w:r>
      <w:proofErr w:type="gramStart"/>
      <w:r w:rsidRPr="32E39D65">
        <w:rPr>
          <w:rFonts w:ascii="Bell MT" w:hAnsi="Bell MT" w:cstheme="majorBidi"/>
          <w:color w:val="000000" w:themeColor="text1"/>
          <w:sz w:val="24"/>
          <w:szCs w:val="24"/>
        </w:rPr>
        <w:t>The Politics of Malawi’s Alphabet.</w:t>
      </w:r>
      <w:proofErr w:type="gramEnd"/>
      <w:r w:rsidRPr="32E39D65">
        <w:rPr>
          <w:rFonts w:ascii="Bell MT" w:hAnsi="Bell MT" w:cstheme="majorBidi"/>
          <w:color w:val="000000" w:themeColor="text1"/>
          <w:sz w:val="24"/>
          <w:szCs w:val="24"/>
        </w:rPr>
        <w:t xml:space="preserve"> </w:t>
      </w:r>
      <w:r w:rsidRPr="32E39D65">
        <w:rPr>
          <w:rFonts w:ascii="Bell MT" w:hAnsi="Bell MT" w:cstheme="majorBidi"/>
          <w:i/>
          <w:iCs/>
          <w:color w:val="000000" w:themeColor="text1"/>
          <w:sz w:val="24"/>
          <w:szCs w:val="24"/>
        </w:rPr>
        <w:t>Speak Magazine</w:t>
      </w:r>
      <w:r w:rsidRPr="32E39D65">
        <w:rPr>
          <w:rFonts w:ascii="Bell MT" w:hAnsi="Bell MT" w:cstheme="majorBidi"/>
          <w:color w:val="000000" w:themeColor="text1"/>
          <w:sz w:val="24"/>
          <w:szCs w:val="24"/>
        </w:rPr>
        <w:t xml:space="preserve">. </w:t>
      </w:r>
      <w:hyperlink r:id="rId33">
        <w:r w:rsidRPr="32E39D65">
          <w:rPr>
            <w:rFonts w:ascii="Bell MT" w:hAnsi="Bell MT" w:cstheme="majorBidi"/>
            <w:color w:val="0563C1"/>
            <w:sz w:val="24"/>
            <w:szCs w:val="24"/>
            <w:u w:val="single"/>
          </w:rPr>
          <w:t>https://web.archive.org/web/20160304000609/http://speakjhr.com/2010/11/the-politics-of-malawis-alphabet/</w:t>
        </w:r>
      </w:hyperlink>
      <w:r w:rsidRPr="32E39D65">
        <w:rPr>
          <w:rFonts w:ascii="Bell MT" w:hAnsi="Bell MT" w:cstheme="majorBidi"/>
          <w:color w:val="000000" w:themeColor="text1"/>
          <w:sz w:val="24"/>
          <w:szCs w:val="24"/>
        </w:rPr>
        <w:t>.</w:t>
      </w:r>
    </w:p>
    <w:p w:rsidR="00263B23" w:rsidRDefault="00164D4B" w:rsidP="32E39D65">
      <w:pPr>
        <w:pStyle w:val="NoSpacing"/>
        <w:ind w:left="284" w:hanging="284"/>
        <w:rPr>
          <w:rFonts w:ascii="Bell MT" w:hAnsi="Bell MT" w:cstheme="majorBidi"/>
          <w:color w:val="000000" w:themeColor="text1"/>
          <w:sz w:val="24"/>
          <w:szCs w:val="24"/>
        </w:rPr>
      </w:pPr>
      <w:r w:rsidRPr="32E39D65">
        <w:rPr>
          <w:rFonts w:ascii="Bell MT" w:hAnsi="Bell MT" w:cstheme="majorBidi"/>
          <w:color w:val="000000" w:themeColor="text1"/>
          <w:sz w:val="24"/>
          <w:szCs w:val="24"/>
        </w:rPr>
        <w:t xml:space="preserve">Donaldson, C. (2017). </w:t>
      </w:r>
      <w:r w:rsidRPr="32E39D65">
        <w:rPr>
          <w:rFonts w:ascii="Bell MT" w:hAnsi="Bell MT" w:cstheme="majorBidi"/>
          <w:i/>
          <w:iCs/>
          <w:color w:val="000000" w:themeColor="text1"/>
          <w:sz w:val="24"/>
          <w:szCs w:val="24"/>
        </w:rPr>
        <w:t xml:space="preserve">Clear Language: Script, Register and the </w:t>
      </w:r>
      <w:proofErr w:type="spellStart"/>
      <w:r w:rsidRPr="32E39D65">
        <w:rPr>
          <w:rFonts w:ascii="Bell MT" w:hAnsi="Bell MT" w:cstheme="majorBidi"/>
          <w:i/>
          <w:iCs/>
          <w:color w:val="000000" w:themeColor="text1"/>
          <w:sz w:val="24"/>
          <w:szCs w:val="24"/>
        </w:rPr>
        <w:t>N’ko</w:t>
      </w:r>
      <w:proofErr w:type="spellEnd"/>
      <w:r w:rsidRPr="32E39D65">
        <w:rPr>
          <w:rFonts w:ascii="Bell MT" w:hAnsi="Bell MT" w:cstheme="majorBidi"/>
          <w:i/>
          <w:iCs/>
          <w:color w:val="000000" w:themeColor="text1"/>
          <w:sz w:val="24"/>
          <w:szCs w:val="24"/>
        </w:rPr>
        <w:t xml:space="preserve"> Movement of </w:t>
      </w:r>
      <w:proofErr w:type="spellStart"/>
      <w:r w:rsidRPr="32E39D65">
        <w:rPr>
          <w:rFonts w:ascii="Bell MT" w:hAnsi="Bell MT" w:cstheme="majorBidi"/>
          <w:i/>
          <w:iCs/>
          <w:color w:val="000000" w:themeColor="text1"/>
          <w:sz w:val="24"/>
          <w:szCs w:val="24"/>
        </w:rPr>
        <w:t>Manding</w:t>
      </w:r>
      <w:proofErr w:type="spellEnd"/>
      <w:r w:rsidRPr="32E39D65">
        <w:rPr>
          <w:rFonts w:ascii="Bell MT" w:hAnsi="Bell MT" w:cstheme="majorBidi"/>
          <w:i/>
          <w:iCs/>
          <w:color w:val="000000" w:themeColor="text1"/>
          <w:sz w:val="24"/>
          <w:szCs w:val="24"/>
        </w:rPr>
        <w:t>-Speaking West Africa</w:t>
      </w:r>
      <w:r w:rsidRPr="32E39D65">
        <w:rPr>
          <w:rFonts w:ascii="Bell MT" w:hAnsi="Bell MT" w:cstheme="majorBidi"/>
          <w:color w:val="000000" w:themeColor="text1"/>
          <w:sz w:val="24"/>
          <w:szCs w:val="24"/>
        </w:rPr>
        <w:t xml:space="preserve">. </w:t>
      </w:r>
      <w:proofErr w:type="gramStart"/>
      <w:r w:rsidRPr="32E39D65">
        <w:rPr>
          <w:rFonts w:ascii="Bell MT" w:hAnsi="Bell MT" w:cstheme="majorBidi"/>
          <w:color w:val="000000" w:themeColor="text1"/>
          <w:sz w:val="24"/>
          <w:szCs w:val="24"/>
        </w:rPr>
        <w:t>[Doctoral dissertation, University of Pennsylvania].</w:t>
      </w:r>
      <w:proofErr w:type="gramEnd"/>
      <w:r w:rsidRPr="32E39D65">
        <w:rPr>
          <w:rFonts w:ascii="Bell MT" w:hAnsi="Bell MT" w:cstheme="majorBidi"/>
          <w:color w:val="000000" w:themeColor="text1"/>
          <w:sz w:val="24"/>
          <w:szCs w:val="24"/>
        </w:rPr>
        <w:t xml:space="preserve"> Scholarly Commons, </w:t>
      </w:r>
      <w:proofErr w:type="spellStart"/>
      <w:r w:rsidRPr="32E39D65">
        <w:rPr>
          <w:rFonts w:ascii="Bell MT" w:hAnsi="Bell MT" w:cstheme="majorBidi"/>
          <w:color w:val="000000" w:themeColor="text1"/>
          <w:sz w:val="24"/>
          <w:szCs w:val="24"/>
        </w:rPr>
        <w:t>UPenn</w:t>
      </w:r>
      <w:proofErr w:type="spellEnd"/>
      <w:r w:rsidRPr="32E39D65">
        <w:rPr>
          <w:rFonts w:ascii="Bell MT" w:hAnsi="Bell MT" w:cstheme="majorBidi"/>
          <w:color w:val="000000" w:themeColor="text1"/>
          <w:sz w:val="24"/>
          <w:szCs w:val="24"/>
        </w:rPr>
        <w:t xml:space="preserve">. </w:t>
      </w:r>
      <w:hyperlink r:id="rId34">
        <w:r w:rsidRPr="32E39D65">
          <w:rPr>
            <w:rFonts w:ascii="Bell MT" w:hAnsi="Bell MT" w:cstheme="majorBidi"/>
            <w:color w:val="0563C1"/>
            <w:sz w:val="24"/>
            <w:szCs w:val="24"/>
            <w:u w:val="single"/>
          </w:rPr>
          <w:t>https://repository.upenn.edu/entities/publication/955cd518-cd8a-484a-98d6-bf5f08929c41</w:t>
        </w:r>
      </w:hyperlink>
      <w:r w:rsidRPr="32E39D65">
        <w:rPr>
          <w:rFonts w:ascii="Bell MT" w:hAnsi="Bell MT" w:cstheme="majorBidi"/>
          <w:color w:val="000000" w:themeColor="text1"/>
          <w:sz w:val="24"/>
          <w:szCs w:val="24"/>
        </w:rPr>
        <w:t>.</w:t>
      </w:r>
    </w:p>
    <w:p w:rsidR="32E39D65" w:rsidRDefault="00164D4B" w:rsidP="32E39D65">
      <w:pPr>
        <w:pStyle w:val="NoSpacing"/>
        <w:ind w:left="284" w:hanging="284"/>
        <w:rPr>
          <w:rFonts w:ascii="Bell MT" w:hAnsi="Bell MT" w:cstheme="majorBidi"/>
          <w:color w:val="000000" w:themeColor="text1"/>
          <w:sz w:val="24"/>
          <w:szCs w:val="24"/>
        </w:rPr>
      </w:pPr>
      <w:r w:rsidRPr="32E39D65">
        <w:rPr>
          <w:rFonts w:ascii="Bell MT" w:hAnsi="Bell MT" w:cstheme="majorBidi"/>
          <w:color w:val="000000" w:themeColor="text1"/>
          <w:sz w:val="24"/>
          <w:szCs w:val="24"/>
        </w:rPr>
        <w:lastRenderedPageBreak/>
        <w:t xml:space="preserve">Donaldson, C. (2019). </w:t>
      </w:r>
      <w:proofErr w:type="gramStart"/>
      <w:r w:rsidRPr="32E39D65">
        <w:rPr>
          <w:rFonts w:ascii="Bell MT" w:hAnsi="Bell MT" w:cstheme="majorBidi"/>
          <w:color w:val="000000" w:themeColor="text1"/>
          <w:sz w:val="24"/>
          <w:szCs w:val="24"/>
        </w:rPr>
        <w:t>Linguistic a</w:t>
      </w:r>
      <w:bookmarkStart w:id="1" w:name="_GoBack"/>
      <w:bookmarkEnd w:id="1"/>
      <w:r w:rsidRPr="32E39D65">
        <w:rPr>
          <w:rFonts w:ascii="Bell MT" w:hAnsi="Bell MT" w:cstheme="majorBidi"/>
          <w:color w:val="000000" w:themeColor="text1"/>
          <w:sz w:val="24"/>
          <w:szCs w:val="24"/>
        </w:rPr>
        <w:t xml:space="preserve">nd Civic Refinement in the </w:t>
      </w:r>
      <w:proofErr w:type="spellStart"/>
      <w:r w:rsidRPr="32E39D65">
        <w:rPr>
          <w:rFonts w:ascii="Bell MT" w:hAnsi="Bell MT" w:cstheme="majorBidi"/>
          <w:color w:val="000000" w:themeColor="text1"/>
          <w:sz w:val="24"/>
          <w:szCs w:val="24"/>
        </w:rPr>
        <w:t>N’ko</w:t>
      </w:r>
      <w:proofErr w:type="spellEnd"/>
      <w:r w:rsidRPr="32E39D65">
        <w:rPr>
          <w:rFonts w:ascii="Bell MT" w:hAnsi="Bell MT" w:cstheme="majorBidi"/>
          <w:color w:val="000000" w:themeColor="text1"/>
          <w:sz w:val="24"/>
          <w:szCs w:val="24"/>
        </w:rPr>
        <w:t xml:space="preserve"> Movement of </w:t>
      </w:r>
      <w:proofErr w:type="spellStart"/>
      <w:r w:rsidRPr="32E39D65">
        <w:rPr>
          <w:rFonts w:ascii="Bell MT" w:hAnsi="Bell MT" w:cstheme="majorBidi"/>
          <w:color w:val="000000" w:themeColor="text1"/>
          <w:sz w:val="24"/>
          <w:szCs w:val="24"/>
        </w:rPr>
        <w:t>Manding</w:t>
      </w:r>
      <w:proofErr w:type="spellEnd"/>
      <w:r w:rsidRPr="32E39D65">
        <w:rPr>
          <w:rFonts w:ascii="Bell MT" w:hAnsi="Bell MT" w:cstheme="majorBidi"/>
          <w:color w:val="000000" w:themeColor="text1"/>
          <w:sz w:val="24"/>
          <w:szCs w:val="24"/>
        </w:rPr>
        <w:t>-Speaking West Africa.</w:t>
      </w:r>
      <w:proofErr w:type="gramEnd"/>
      <w:r w:rsidRPr="32E39D65">
        <w:rPr>
          <w:rFonts w:ascii="Bell MT" w:hAnsi="Bell MT" w:cstheme="majorBidi"/>
          <w:color w:val="000000" w:themeColor="text1"/>
          <w:sz w:val="24"/>
          <w:szCs w:val="24"/>
        </w:rPr>
        <w:t xml:space="preserve"> </w:t>
      </w:r>
      <w:r w:rsidRPr="32E39D65">
        <w:rPr>
          <w:rFonts w:ascii="Bell MT" w:hAnsi="Bell MT" w:cstheme="majorBidi"/>
          <w:i/>
          <w:iCs/>
          <w:color w:val="000000" w:themeColor="text1"/>
          <w:sz w:val="24"/>
          <w:szCs w:val="24"/>
        </w:rPr>
        <w:t>Signs and Society</w:t>
      </w:r>
      <w:r w:rsidRPr="32E39D65">
        <w:rPr>
          <w:rFonts w:ascii="Bell MT" w:hAnsi="Bell MT" w:cstheme="majorBidi"/>
          <w:color w:val="000000" w:themeColor="text1"/>
          <w:sz w:val="24"/>
          <w:szCs w:val="24"/>
        </w:rPr>
        <w:t xml:space="preserve">, 7:2, 156-185. </w:t>
      </w:r>
      <w:r w:rsidRPr="32E39D65">
        <w:rPr>
          <w:rFonts w:ascii="Bell MT" w:eastAsia="Bell MT" w:hAnsi="Bell MT" w:cs="Bell MT"/>
          <w:sz w:val="24"/>
          <w:szCs w:val="24"/>
        </w:rPr>
        <w:t xml:space="preserve">https://doi.org/10.1086/702554. </w:t>
      </w:r>
    </w:p>
    <w:p w:rsidR="00263B23" w:rsidRDefault="00A6684A" w:rsidP="32E39D65">
      <w:pPr>
        <w:pStyle w:val="NoSpacing"/>
        <w:ind w:left="284" w:hanging="284"/>
        <w:rPr>
          <w:rFonts w:ascii="Bell MT" w:hAnsi="Bell MT" w:cstheme="majorBidi"/>
          <w:color w:val="0563C1"/>
          <w:sz w:val="24"/>
          <w:szCs w:val="24"/>
          <w:u w:val="single"/>
        </w:rPr>
      </w:pPr>
      <w:r w:rsidRPr="00941740">
        <w:rPr>
          <w:rFonts w:ascii="Bell MT" w:hAnsi="Bell MT" w:cstheme="majorBidi"/>
          <w:b/>
          <w:i/>
          <w:noProof/>
          <w:color w:val="000000"/>
          <w:sz w:val="24"/>
          <w:szCs w:val="24"/>
          <w:lang w:val="en-US"/>
        </w:rPr>
        <mc:AlternateContent>
          <mc:Choice Requires="wps">
            <w:drawing>
              <wp:anchor distT="45720" distB="45720" distL="114300" distR="114300" simplePos="0" relativeHeight="251707392" behindDoc="0" locked="0" layoutInCell="1" allowOverlap="1" wp14:anchorId="473E7210" wp14:editId="41AA99EB">
                <wp:simplePos x="0" y="0"/>
                <wp:positionH relativeFrom="column">
                  <wp:posOffset>2610378</wp:posOffset>
                </wp:positionH>
                <wp:positionV relativeFrom="paragraph">
                  <wp:posOffset>943371</wp:posOffset>
                </wp:positionV>
                <wp:extent cx="577850" cy="140462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1404620"/>
                        </a:xfrm>
                        <a:prstGeom prst="rect">
                          <a:avLst/>
                        </a:prstGeom>
                        <a:solidFill>
                          <a:schemeClr val="bg1"/>
                        </a:solidFill>
                        <a:ln w="9525">
                          <a:noFill/>
                          <a:miter lim="800000"/>
                          <a:headEnd/>
                          <a:tailEnd/>
                        </a:ln>
                      </wps:spPr>
                      <wps:txbx>
                        <w:txbxContent>
                          <w:p w:rsidR="007A2C76" w:rsidRPr="00941740" w:rsidRDefault="007A2C76" w:rsidP="007A2C76">
                            <w:pPr>
                              <w:rPr>
                                <w:lang w:val="en-US"/>
                              </w:rPr>
                            </w:pPr>
                            <w:r>
                              <w:rPr>
                                <w:lang w:val="en-US"/>
                              </w:rPr>
                              <w:t>85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473E7210" id="_x0000_s1035" type="#_x0000_t202" style="position:absolute;left:0;text-align:left;margin-left:205.55pt;margin-top:74.3pt;width:45.5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" fillcolor="white [3212]" stroked="f">
                <v:textbox style="mso-fit-shape-to-text:t">
                  <w:txbxContent>
                    <w:p w:rsidR="007A2C76" w:rsidRPr="00941740" w:rsidRDefault="007A2C76" w:rsidP="007A2C76">
                      <w:pPr>
                        <w:rPr>
                          <w:lang w:val="en-US"/>
                        </w:rPr>
                      </w:pPr>
                      <w:r>
                        <w:rPr>
                          <w:lang w:val="en-US"/>
                        </w:rPr>
                        <w:t>8</w:t>
                      </w:r>
                      <w:r>
                        <w:rPr>
                          <w:lang w:val="en-US"/>
                        </w:rPr>
                        <w:t>5</w:t>
                      </w:r>
                    </w:p>
                  </w:txbxContent>
                </v:textbox>
              </v:shape>
            </w:pict>
          </mc:Fallback>
        </mc:AlternateContent>
      </w:r>
      <w:proofErr w:type="gramStart"/>
      <w:r w:rsidR="00164D4B" w:rsidRPr="32E39D65">
        <w:rPr>
          <w:rFonts w:ascii="Bell MT" w:hAnsi="Bell MT" w:cstheme="majorBidi"/>
          <w:color w:val="000000" w:themeColor="text1"/>
          <w:sz w:val="24"/>
          <w:szCs w:val="24"/>
        </w:rPr>
        <w:t xml:space="preserve">Ferro, A. &amp; </w:t>
      </w:r>
      <w:proofErr w:type="spellStart"/>
      <w:r w:rsidR="00164D4B" w:rsidRPr="32E39D65">
        <w:rPr>
          <w:rFonts w:ascii="Bell MT" w:hAnsi="Bell MT" w:cstheme="majorBidi"/>
          <w:color w:val="000000" w:themeColor="text1"/>
          <w:sz w:val="24"/>
          <w:szCs w:val="24"/>
        </w:rPr>
        <w:t>Mutti</w:t>
      </w:r>
      <w:proofErr w:type="spellEnd"/>
      <w:r w:rsidR="00164D4B" w:rsidRPr="32E39D65">
        <w:rPr>
          <w:rFonts w:ascii="Bell MT" w:hAnsi="Bell MT" w:cstheme="majorBidi"/>
          <w:color w:val="000000" w:themeColor="text1"/>
          <w:sz w:val="24"/>
          <w:szCs w:val="24"/>
        </w:rPr>
        <w:t>, V. (2019).</w:t>
      </w:r>
      <w:proofErr w:type="gramEnd"/>
      <w:r w:rsidR="00164D4B" w:rsidRPr="32E39D65">
        <w:rPr>
          <w:rFonts w:ascii="Bell MT" w:hAnsi="Bell MT" w:cstheme="majorBidi"/>
          <w:color w:val="000000" w:themeColor="text1"/>
          <w:sz w:val="24"/>
          <w:szCs w:val="24"/>
        </w:rPr>
        <w:t xml:space="preserve"> </w:t>
      </w:r>
      <w:proofErr w:type="spellStart"/>
      <w:r w:rsidR="00164D4B" w:rsidRPr="32E39D65">
        <w:rPr>
          <w:rFonts w:ascii="Bell MT" w:hAnsi="Bell MT" w:cstheme="majorBidi"/>
          <w:i/>
          <w:iCs/>
          <w:color w:val="000000" w:themeColor="text1"/>
          <w:sz w:val="24"/>
          <w:szCs w:val="24"/>
        </w:rPr>
        <w:t>Indagine</w:t>
      </w:r>
      <w:proofErr w:type="spellEnd"/>
      <w:r w:rsidR="00164D4B" w:rsidRPr="32E39D65">
        <w:rPr>
          <w:rFonts w:ascii="Bell MT" w:hAnsi="Bell MT" w:cstheme="majorBidi"/>
          <w:i/>
          <w:iCs/>
          <w:color w:val="000000" w:themeColor="text1"/>
          <w:sz w:val="24"/>
          <w:szCs w:val="24"/>
        </w:rPr>
        <w:t xml:space="preserve"> </w:t>
      </w:r>
      <w:proofErr w:type="spellStart"/>
      <w:proofErr w:type="gramStart"/>
      <w:r w:rsidR="00164D4B" w:rsidRPr="32E39D65">
        <w:rPr>
          <w:rFonts w:ascii="Bell MT" w:hAnsi="Bell MT" w:cstheme="majorBidi"/>
          <w:i/>
          <w:iCs/>
          <w:color w:val="000000" w:themeColor="text1"/>
          <w:sz w:val="24"/>
          <w:szCs w:val="24"/>
        </w:rPr>
        <w:t>sulla</w:t>
      </w:r>
      <w:proofErr w:type="spellEnd"/>
      <w:proofErr w:type="gramEnd"/>
      <w:r w:rsidR="00164D4B" w:rsidRPr="32E39D65">
        <w:rPr>
          <w:rFonts w:ascii="Bell MT" w:hAnsi="Bell MT" w:cstheme="majorBidi"/>
          <w:i/>
          <w:iCs/>
          <w:color w:val="000000" w:themeColor="text1"/>
          <w:sz w:val="24"/>
          <w:szCs w:val="24"/>
        </w:rPr>
        <w:t xml:space="preserve"> diaspora </w:t>
      </w:r>
      <w:proofErr w:type="spellStart"/>
      <w:r w:rsidR="00164D4B" w:rsidRPr="32E39D65">
        <w:rPr>
          <w:rFonts w:ascii="Bell MT" w:hAnsi="Bell MT" w:cstheme="majorBidi"/>
          <w:i/>
          <w:iCs/>
          <w:color w:val="000000" w:themeColor="text1"/>
          <w:sz w:val="24"/>
          <w:szCs w:val="24"/>
        </w:rPr>
        <w:t>burkinabé</w:t>
      </w:r>
      <w:proofErr w:type="spellEnd"/>
      <w:r w:rsidR="00164D4B" w:rsidRPr="32E39D65">
        <w:rPr>
          <w:rFonts w:ascii="Bell MT" w:hAnsi="Bell MT" w:cstheme="majorBidi"/>
          <w:i/>
          <w:iCs/>
          <w:color w:val="000000" w:themeColor="text1"/>
          <w:sz w:val="24"/>
          <w:szCs w:val="24"/>
        </w:rPr>
        <w:t xml:space="preserve"> in Italia: </w:t>
      </w:r>
      <w:proofErr w:type="spellStart"/>
      <w:r w:rsidR="00164D4B" w:rsidRPr="32E39D65">
        <w:rPr>
          <w:rFonts w:ascii="Bell MT" w:hAnsi="Bell MT" w:cstheme="majorBidi"/>
          <w:i/>
          <w:iCs/>
          <w:color w:val="000000" w:themeColor="text1"/>
          <w:sz w:val="24"/>
          <w:szCs w:val="24"/>
        </w:rPr>
        <w:t>l’associazionismo</w:t>
      </w:r>
      <w:proofErr w:type="spellEnd"/>
      <w:r w:rsidR="00164D4B" w:rsidRPr="32E39D65">
        <w:rPr>
          <w:rFonts w:ascii="Bell MT" w:hAnsi="Bell MT" w:cstheme="majorBidi"/>
          <w:i/>
          <w:iCs/>
          <w:color w:val="000000" w:themeColor="text1"/>
          <w:sz w:val="24"/>
          <w:szCs w:val="24"/>
        </w:rPr>
        <w:t xml:space="preserve"> e le sue </w:t>
      </w:r>
      <w:proofErr w:type="spellStart"/>
      <w:r w:rsidR="00164D4B" w:rsidRPr="32E39D65">
        <w:rPr>
          <w:rFonts w:ascii="Bell MT" w:hAnsi="Bell MT" w:cstheme="majorBidi"/>
          <w:i/>
          <w:iCs/>
          <w:color w:val="000000" w:themeColor="text1"/>
          <w:sz w:val="24"/>
          <w:szCs w:val="24"/>
        </w:rPr>
        <w:t>relazioni</w:t>
      </w:r>
      <w:proofErr w:type="spellEnd"/>
      <w:r w:rsidR="00164D4B" w:rsidRPr="32E39D65">
        <w:rPr>
          <w:rFonts w:ascii="Bell MT" w:hAnsi="Bell MT" w:cstheme="majorBidi"/>
          <w:i/>
          <w:iCs/>
          <w:color w:val="000000" w:themeColor="text1"/>
          <w:sz w:val="24"/>
          <w:szCs w:val="24"/>
        </w:rPr>
        <w:t xml:space="preserve"> </w:t>
      </w:r>
      <w:proofErr w:type="spellStart"/>
      <w:r w:rsidR="00164D4B" w:rsidRPr="32E39D65">
        <w:rPr>
          <w:rFonts w:ascii="Bell MT" w:hAnsi="Bell MT" w:cstheme="majorBidi"/>
          <w:i/>
          <w:iCs/>
          <w:color w:val="000000" w:themeColor="text1"/>
          <w:sz w:val="24"/>
          <w:szCs w:val="24"/>
        </w:rPr>
        <w:t>transnazionali</w:t>
      </w:r>
      <w:proofErr w:type="spellEnd"/>
      <w:r w:rsidR="00164D4B" w:rsidRPr="32E39D65">
        <w:rPr>
          <w:rFonts w:ascii="Bell MT" w:hAnsi="Bell MT" w:cstheme="majorBidi"/>
          <w:color w:val="000000" w:themeColor="text1"/>
          <w:sz w:val="24"/>
          <w:szCs w:val="24"/>
        </w:rPr>
        <w:t xml:space="preserve">. </w:t>
      </w:r>
      <w:proofErr w:type="spellStart"/>
      <w:proofErr w:type="gramStart"/>
      <w:r w:rsidR="00164D4B" w:rsidRPr="32E39D65">
        <w:rPr>
          <w:rFonts w:ascii="Bell MT" w:hAnsi="Bell MT" w:cstheme="majorBidi"/>
          <w:color w:val="000000" w:themeColor="text1"/>
          <w:sz w:val="24"/>
          <w:szCs w:val="24"/>
        </w:rPr>
        <w:t>CeSPI</w:t>
      </w:r>
      <w:proofErr w:type="spellEnd"/>
      <w:r w:rsidR="00164D4B" w:rsidRPr="32E39D65">
        <w:rPr>
          <w:rFonts w:ascii="Bell MT" w:hAnsi="Bell MT" w:cstheme="majorBidi"/>
          <w:color w:val="000000" w:themeColor="text1"/>
          <w:sz w:val="24"/>
          <w:szCs w:val="24"/>
        </w:rPr>
        <w:t>.</w:t>
      </w:r>
      <w:proofErr w:type="gramEnd"/>
      <w:r w:rsidR="00164D4B" w:rsidRPr="32E39D65">
        <w:rPr>
          <w:rFonts w:ascii="Bell MT" w:hAnsi="Bell MT" w:cstheme="majorBidi"/>
          <w:color w:val="000000" w:themeColor="text1"/>
          <w:sz w:val="24"/>
          <w:szCs w:val="24"/>
        </w:rPr>
        <w:t xml:space="preserve"> </w:t>
      </w:r>
      <w:hyperlink r:id="rId35">
        <w:r w:rsidR="00164D4B" w:rsidRPr="32E39D65">
          <w:rPr>
            <w:rStyle w:val="Hyperlink"/>
            <w:rFonts w:ascii="Bell MT" w:hAnsi="Bell MT" w:cstheme="majorBidi"/>
            <w:sz w:val="24"/>
            <w:szCs w:val="24"/>
          </w:rPr>
          <w:t>https://www.cespi.it/sites/default/files/documenti/report_cespi_ass_bbe_italiafin_0.pdf</w:t>
        </w:r>
      </w:hyperlink>
    </w:p>
    <w:p w:rsidR="00263B23" w:rsidRDefault="00164D4B" w:rsidP="32E39D65">
      <w:pPr>
        <w:pStyle w:val="NoSpacing"/>
        <w:ind w:left="284" w:hanging="284"/>
        <w:rPr>
          <w:rFonts w:ascii="Bell MT" w:hAnsi="Bell MT" w:cstheme="majorBidi"/>
          <w:color w:val="000000" w:themeColor="text1"/>
          <w:sz w:val="24"/>
          <w:szCs w:val="24"/>
        </w:rPr>
      </w:pPr>
      <w:proofErr w:type="spellStart"/>
      <w:proofErr w:type="gramStart"/>
      <w:r w:rsidRPr="32E39D65">
        <w:rPr>
          <w:rFonts w:ascii="Bell MT" w:hAnsi="Bell MT" w:cstheme="majorBidi"/>
          <w:color w:val="000000" w:themeColor="text1"/>
          <w:sz w:val="24"/>
          <w:szCs w:val="24"/>
        </w:rPr>
        <w:t>Halirou</w:t>
      </w:r>
      <w:proofErr w:type="spellEnd"/>
      <w:r w:rsidRPr="32E39D65">
        <w:rPr>
          <w:rFonts w:ascii="Bell MT" w:hAnsi="Bell MT" w:cstheme="majorBidi"/>
          <w:color w:val="000000" w:themeColor="text1"/>
          <w:sz w:val="24"/>
          <w:szCs w:val="24"/>
        </w:rPr>
        <w:t>, M. (2017).</w:t>
      </w:r>
      <w:proofErr w:type="gramEnd"/>
      <w:r w:rsidRPr="32E39D65">
        <w:rPr>
          <w:rFonts w:ascii="Bell MT" w:hAnsi="Bell MT" w:cstheme="majorBidi"/>
          <w:color w:val="000000" w:themeColor="text1"/>
          <w:sz w:val="24"/>
          <w:szCs w:val="24"/>
        </w:rPr>
        <w:t xml:space="preserve"> </w:t>
      </w:r>
      <w:proofErr w:type="spellStart"/>
      <w:r w:rsidRPr="32E39D65">
        <w:rPr>
          <w:rFonts w:ascii="Bell MT" w:hAnsi="Bell MT" w:cstheme="majorBidi"/>
          <w:color w:val="000000" w:themeColor="text1"/>
          <w:sz w:val="24"/>
          <w:szCs w:val="24"/>
        </w:rPr>
        <w:t>Moddibbo</w:t>
      </w:r>
      <w:proofErr w:type="spellEnd"/>
      <w:r w:rsidRPr="32E39D65">
        <w:rPr>
          <w:rFonts w:ascii="Bell MT" w:hAnsi="Bell MT" w:cstheme="majorBidi"/>
          <w:color w:val="000000" w:themeColor="text1"/>
          <w:sz w:val="24"/>
          <w:szCs w:val="24"/>
        </w:rPr>
        <w:t xml:space="preserve"> Bello </w:t>
      </w:r>
      <w:proofErr w:type="spellStart"/>
      <w:r w:rsidRPr="32E39D65">
        <w:rPr>
          <w:rFonts w:ascii="Bell MT" w:hAnsi="Bell MT" w:cstheme="majorBidi"/>
          <w:color w:val="000000" w:themeColor="text1"/>
          <w:sz w:val="24"/>
          <w:szCs w:val="24"/>
        </w:rPr>
        <w:t>Aamadu</w:t>
      </w:r>
      <w:proofErr w:type="spellEnd"/>
      <w:r w:rsidRPr="32E39D65">
        <w:rPr>
          <w:rFonts w:ascii="Bell MT" w:hAnsi="Bell MT" w:cstheme="majorBidi"/>
          <w:color w:val="000000" w:themeColor="text1"/>
          <w:sz w:val="24"/>
          <w:szCs w:val="24"/>
        </w:rPr>
        <w:t xml:space="preserve"> </w:t>
      </w:r>
      <w:proofErr w:type="spellStart"/>
      <w:r w:rsidRPr="32E39D65">
        <w:rPr>
          <w:rFonts w:ascii="Bell MT" w:hAnsi="Bell MT" w:cstheme="majorBidi"/>
          <w:color w:val="000000" w:themeColor="text1"/>
          <w:sz w:val="24"/>
          <w:szCs w:val="24"/>
        </w:rPr>
        <w:t>Mohammadu</w:t>
      </w:r>
      <w:proofErr w:type="spellEnd"/>
      <w:r w:rsidRPr="32E39D65">
        <w:rPr>
          <w:rFonts w:ascii="Bell MT" w:hAnsi="Bell MT" w:cstheme="majorBidi"/>
          <w:color w:val="000000" w:themeColor="text1"/>
          <w:sz w:val="24"/>
          <w:szCs w:val="24"/>
        </w:rPr>
        <w:t xml:space="preserve"> and the </w:t>
      </w:r>
      <w:proofErr w:type="spellStart"/>
      <w:r w:rsidRPr="32E39D65">
        <w:rPr>
          <w:rFonts w:ascii="Bell MT" w:hAnsi="Bell MT" w:cstheme="majorBidi"/>
          <w:color w:val="000000" w:themeColor="text1"/>
          <w:sz w:val="24"/>
          <w:szCs w:val="24"/>
        </w:rPr>
        <w:t>Daada</w:t>
      </w:r>
      <w:proofErr w:type="spellEnd"/>
      <w:r w:rsidRPr="32E39D65">
        <w:rPr>
          <w:rFonts w:ascii="Bell MT" w:hAnsi="Bell MT" w:cstheme="majorBidi"/>
          <w:color w:val="000000" w:themeColor="text1"/>
          <w:sz w:val="24"/>
          <w:szCs w:val="24"/>
        </w:rPr>
        <w:t xml:space="preserve"> </w:t>
      </w:r>
      <w:proofErr w:type="spellStart"/>
      <w:r w:rsidRPr="32E39D65">
        <w:rPr>
          <w:rFonts w:ascii="Bell MT" w:hAnsi="Bell MT" w:cstheme="majorBidi"/>
          <w:color w:val="000000" w:themeColor="text1"/>
          <w:sz w:val="24"/>
          <w:szCs w:val="24"/>
        </w:rPr>
        <w:t>Maaje</w:t>
      </w:r>
      <w:proofErr w:type="spellEnd"/>
      <w:r w:rsidRPr="32E39D65">
        <w:rPr>
          <w:rFonts w:ascii="Bell MT" w:hAnsi="Bell MT" w:cstheme="majorBidi"/>
          <w:color w:val="000000" w:themeColor="text1"/>
          <w:sz w:val="24"/>
          <w:szCs w:val="24"/>
        </w:rPr>
        <w:t xml:space="preserve">, a Handbook in an Indigenous Fulfulde Script. In: </w:t>
      </w:r>
      <w:proofErr w:type="spellStart"/>
      <w:r w:rsidRPr="32E39D65">
        <w:rPr>
          <w:rFonts w:ascii="Bell MT" w:hAnsi="Bell MT" w:cstheme="majorBidi"/>
          <w:color w:val="000000" w:themeColor="text1"/>
          <w:sz w:val="24"/>
          <w:szCs w:val="24"/>
        </w:rPr>
        <w:t>Brigaglia</w:t>
      </w:r>
      <w:proofErr w:type="spellEnd"/>
      <w:r w:rsidRPr="32E39D65">
        <w:rPr>
          <w:rFonts w:ascii="Bell MT" w:hAnsi="Bell MT" w:cstheme="majorBidi"/>
          <w:color w:val="000000" w:themeColor="text1"/>
          <w:sz w:val="24"/>
          <w:szCs w:val="24"/>
        </w:rPr>
        <w:t xml:space="preserve">, A. &amp; Mauro </w:t>
      </w:r>
      <w:proofErr w:type="spellStart"/>
      <w:r w:rsidRPr="32E39D65">
        <w:rPr>
          <w:rFonts w:ascii="Bell MT" w:hAnsi="Bell MT" w:cstheme="majorBidi"/>
          <w:color w:val="000000" w:themeColor="text1"/>
          <w:sz w:val="24"/>
          <w:szCs w:val="24"/>
        </w:rPr>
        <w:t>Nobili</w:t>
      </w:r>
      <w:proofErr w:type="spellEnd"/>
      <w:r w:rsidRPr="32E39D65">
        <w:rPr>
          <w:rFonts w:ascii="Bell MT" w:hAnsi="Bell MT" w:cstheme="majorBidi"/>
          <w:color w:val="000000" w:themeColor="text1"/>
          <w:sz w:val="24"/>
          <w:szCs w:val="24"/>
        </w:rPr>
        <w:t xml:space="preserve">, M. (Eds.): </w:t>
      </w:r>
      <w:r w:rsidRPr="32E39D65">
        <w:rPr>
          <w:rFonts w:ascii="Bell MT" w:hAnsi="Bell MT" w:cstheme="majorBidi"/>
          <w:i/>
          <w:iCs/>
          <w:color w:val="000000" w:themeColor="text1"/>
          <w:sz w:val="24"/>
          <w:szCs w:val="24"/>
        </w:rPr>
        <w:t>The Arts and Crafts of Literacy. Islamic Manuscript Cultures in Sub-Saharan Africa</w:t>
      </w:r>
      <w:r w:rsidRPr="32E39D65">
        <w:rPr>
          <w:rFonts w:ascii="Bell MT" w:hAnsi="Bell MT" w:cstheme="majorBidi"/>
          <w:color w:val="000000" w:themeColor="text1"/>
          <w:sz w:val="24"/>
          <w:szCs w:val="24"/>
        </w:rPr>
        <w:t xml:space="preserve"> (pp. 299-308). </w:t>
      </w:r>
    </w:p>
    <w:p w:rsidR="00263B23" w:rsidRDefault="00164D4B" w:rsidP="5515EF16">
      <w:pPr>
        <w:pStyle w:val="NoSpacing"/>
        <w:ind w:left="284" w:hanging="284"/>
        <w:rPr>
          <w:rFonts w:ascii="Bell MT" w:hAnsi="Bell MT" w:cstheme="majorBidi"/>
          <w:color w:val="000000" w:themeColor="text1"/>
          <w:sz w:val="24"/>
          <w:szCs w:val="24"/>
        </w:rPr>
      </w:pPr>
      <w:r w:rsidRPr="5515EF16">
        <w:rPr>
          <w:rFonts w:ascii="Bell MT" w:hAnsi="Bell MT" w:cstheme="majorBidi"/>
          <w:color w:val="000000" w:themeColor="text1"/>
          <w:sz w:val="24"/>
          <w:szCs w:val="24"/>
        </w:rPr>
        <w:t xml:space="preserve"> Kelly, P. (2018a). </w:t>
      </w:r>
      <w:proofErr w:type="gramStart"/>
      <w:r w:rsidRPr="5515EF16">
        <w:rPr>
          <w:rFonts w:ascii="Bell MT" w:hAnsi="Bell MT" w:cstheme="majorBidi"/>
          <w:color w:val="000000" w:themeColor="text1"/>
          <w:sz w:val="24"/>
          <w:szCs w:val="24"/>
        </w:rPr>
        <w:t>The Art of not being legible.</w:t>
      </w:r>
      <w:proofErr w:type="gramEnd"/>
      <w:r w:rsidRPr="5515EF16">
        <w:rPr>
          <w:rFonts w:ascii="Bell MT" w:hAnsi="Bell MT" w:cstheme="majorBidi"/>
          <w:color w:val="000000" w:themeColor="text1"/>
          <w:sz w:val="24"/>
          <w:szCs w:val="24"/>
        </w:rPr>
        <w:t xml:space="preserve"> </w:t>
      </w:r>
      <w:proofErr w:type="gramStart"/>
      <w:r w:rsidRPr="5515EF16">
        <w:rPr>
          <w:rFonts w:ascii="Bell MT" w:hAnsi="Bell MT" w:cstheme="majorBidi"/>
          <w:color w:val="000000" w:themeColor="text1"/>
          <w:sz w:val="24"/>
          <w:szCs w:val="24"/>
        </w:rPr>
        <w:t>Invented Writing Systems as Technologies of Resistance in mainland Southeast Asia.</w:t>
      </w:r>
      <w:proofErr w:type="gramEnd"/>
      <w:r w:rsidRPr="5515EF16">
        <w:rPr>
          <w:rFonts w:ascii="Bell MT" w:hAnsi="Bell MT" w:cstheme="majorBidi"/>
          <w:color w:val="000000" w:themeColor="text1"/>
          <w:sz w:val="24"/>
          <w:szCs w:val="24"/>
        </w:rPr>
        <w:t xml:space="preserve"> </w:t>
      </w:r>
      <w:proofErr w:type="gramStart"/>
      <w:r w:rsidRPr="5515EF16">
        <w:rPr>
          <w:rFonts w:ascii="Bell MT" w:hAnsi="Bell MT" w:cstheme="majorBidi"/>
          <w:i/>
          <w:iCs/>
          <w:color w:val="000000" w:themeColor="text1"/>
          <w:sz w:val="24"/>
          <w:szCs w:val="24"/>
        </w:rPr>
        <w:t>Terrain</w:t>
      </w:r>
      <w:r w:rsidRPr="5515EF16">
        <w:rPr>
          <w:rFonts w:ascii="Bell MT" w:hAnsi="Bell MT" w:cstheme="majorBidi"/>
          <w:color w:val="000000" w:themeColor="text1"/>
          <w:sz w:val="24"/>
          <w:szCs w:val="24"/>
        </w:rPr>
        <w:t>, 70.</w:t>
      </w:r>
      <w:proofErr w:type="gramEnd"/>
      <w:r w:rsidRPr="5515EF16">
        <w:rPr>
          <w:rFonts w:ascii="Bell MT" w:hAnsi="Bell MT" w:cstheme="majorBidi"/>
          <w:color w:val="000000" w:themeColor="text1"/>
          <w:sz w:val="24"/>
          <w:szCs w:val="24"/>
        </w:rPr>
        <w:t xml:space="preserve"> </w:t>
      </w:r>
      <w:hyperlink r:id="rId36">
        <w:r w:rsidRPr="5515EF16">
          <w:rPr>
            <w:rFonts w:ascii="Bell MT" w:hAnsi="Bell MT" w:cstheme="majorBidi"/>
            <w:color w:val="0563C1"/>
            <w:sz w:val="24"/>
            <w:szCs w:val="24"/>
            <w:u w:val="single"/>
          </w:rPr>
          <w:t>https://journals.openedition.org/terrain/17103</w:t>
        </w:r>
      </w:hyperlink>
      <w:r w:rsidRPr="5515EF16">
        <w:rPr>
          <w:rFonts w:ascii="Bell MT" w:hAnsi="Bell MT" w:cstheme="majorBidi"/>
          <w:color w:val="000000" w:themeColor="text1"/>
          <w:sz w:val="24"/>
          <w:szCs w:val="24"/>
        </w:rPr>
        <w:t>.</w:t>
      </w:r>
    </w:p>
    <w:p w:rsidR="00263B23" w:rsidRDefault="00164D4B" w:rsidP="32E39D65">
      <w:pPr>
        <w:pStyle w:val="NoSpacing"/>
        <w:ind w:left="284" w:hanging="284"/>
        <w:rPr>
          <w:rFonts w:ascii="Bell MT" w:hAnsi="Bell MT" w:cstheme="majorBidi"/>
          <w:color w:val="000000" w:themeColor="text1"/>
          <w:sz w:val="24"/>
          <w:szCs w:val="24"/>
        </w:rPr>
      </w:pPr>
      <w:r w:rsidRPr="32E39D65">
        <w:rPr>
          <w:rFonts w:ascii="Bell MT" w:hAnsi="Bell MT" w:cstheme="majorBidi"/>
          <w:color w:val="000000" w:themeColor="text1"/>
          <w:sz w:val="24"/>
          <w:szCs w:val="24"/>
        </w:rPr>
        <w:t xml:space="preserve">Kelly, P. (2018b). </w:t>
      </w:r>
      <w:proofErr w:type="gramStart"/>
      <w:r w:rsidRPr="32E39D65">
        <w:rPr>
          <w:rFonts w:ascii="Bell MT" w:hAnsi="Bell MT" w:cstheme="majorBidi"/>
          <w:color w:val="000000" w:themeColor="text1"/>
          <w:sz w:val="24"/>
          <w:szCs w:val="24"/>
        </w:rPr>
        <w:t>The Invention, Transmission, and Evolution of Writing.</w:t>
      </w:r>
      <w:proofErr w:type="gramEnd"/>
      <w:r w:rsidRPr="32E39D65">
        <w:rPr>
          <w:rFonts w:ascii="Bell MT" w:hAnsi="Bell MT" w:cstheme="majorBidi"/>
          <w:color w:val="000000" w:themeColor="text1"/>
          <w:sz w:val="24"/>
          <w:szCs w:val="24"/>
        </w:rPr>
        <w:t xml:space="preserve"> </w:t>
      </w:r>
      <w:proofErr w:type="gramStart"/>
      <w:r w:rsidRPr="32E39D65">
        <w:rPr>
          <w:rFonts w:ascii="Bell MT" w:hAnsi="Bell MT" w:cstheme="majorBidi"/>
          <w:color w:val="000000" w:themeColor="text1"/>
          <w:sz w:val="24"/>
          <w:szCs w:val="24"/>
        </w:rPr>
        <w:t>Insights from the New Scripts of West Africa.</w:t>
      </w:r>
      <w:proofErr w:type="gramEnd"/>
      <w:r w:rsidRPr="32E39D65">
        <w:rPr>
          <w:rFonts w:ascii="Bell MT" w:hAnsi="Bell MT" w:cstheme="majorBidi"/>
          <w:color w:val="000000" w:themeColor="text1"/>
          <w:sz w:val="24"/>
          <w:szCs w:val="24"/>
        </w:rPr>
        <w:t xml:space="preserve"> In: Ferrara, S. &amp; </w:t>
      </w:r>
      <w:proofErr w:type="spellStart"/>
      <w:r w:rsidRPr="32E39D65">
        <w:rPr>
          <w:rFonts w:ascii="Bell MT" w:hAnsi="Bell MT" w:cstheme="majorBidi"/>
          <w:color w:val="000000" w:themeColor="text1"/>
          <w:sz w:val="24"/>
          <w:szCs w:val="24"/>
        </w:rPr>
        <w:t>Valério</w:t>
      </w:r>
      <w:proofErr w:type="spellEnd"/>
      <w:r w:rsidRPr="32E39D65">
        <w:rPr>
          <w:rFonts w:ascii="Bell MT" w:hAnsi="Bell MT" w:cstheme="majorBidi"/>
          <w:color w:val="000000" w:themeColor="text1"/>
          <w:sz w:val="24"/>
          <w:szCs w:val="24"/>
        </w:rPr>
        <w:t xml:space="preserve">, M. (Eds.): </w:t>
      </w:r>
      <w:r w:rsidRPr="32E39D65">
        <w:rPr>
          <w:rFonts w:ascii="Bell MT" w:hAnsi="Bell MT" w:cstheme="majorBidi"/>
          <w:i/>
          <w:iCs/>
          <w:color w:val="000000" w:themeColor="text1"/>
          <w:sz w:val="24"/>
          <w:szCs w:val="24"/>
        </w:rPr>
        <w:t>Paths into Script Formation in the Ancient Mediterranean</w:t>
      </w:r>
      <w:r w:rsidRPr="32E39D65">
        <w:rPr>
          <w:rFonts w:ascii="Bell MT" w:hAnsi="Bell MT" w:cstheme="majorBidi"/>
          <w:color w:val="000000" w:themeColor="text1"/>
          <w:sz w:val="24"/>
          <w:szCs w:val="24"/>
        </w:rPr>
        <w:t xml:space="preserve"> (pp. 189-209). </w:t>
      </w:r>
      <w:proofErr w:type="spellStart"/>
      <w:r w:rsidRPr="32E39D65">
        <w:rPr>
          <w:rFonts w:ascii="Bell MT" w:hAnsi="Bell MT" w:cstheme="majorBidi"/>
          <w:color w:val="000000" w:themeColor="text1"/>
          <w:sz w:val="24"/>
          <w:szCs w:val="24"/>
        </w:rPr>
        <w:t>Edizioni</w:t>
      </w:r>
      <w:proofErr w:type="spellEnd"/>
      <w:r w:rsidRPr="32E39D65">
        <w:rPr>
          <w:rFonts w:ascii="Bell MT" w:hAnsi="Bell MT" w:cstheme="majorBidi"/>
          <w:color w:val="000000" w:themeColor="text1"/>
          <w:sz w:val="24"/>
          <w:szCs w:val="24"/>
        </w:rPr>
        <w:t xml:space="preserve"> Quasar.</w:t>
      </w:r>
    </w:p>
    <w:p w:rsidR="00263B23" w:rsidRDefault="00164D4B" w:rsidP="32E39D65">
      <w:pPr>
        <w:pStyle w:val="NoSpacing"/>
        <w:ind w:left="284" w:hanging="284"/>
        <w:rPr>
          <w:rFonts w:ascii="Bell MT" w:hAnsi="Bell MT" w:cstheme="majorBidi"/>
          <w:color w:val="000000" w:themeColor="text1"/>
          <w:sz w:val="24"/>
          <w:szCs w:val="24"/>
        </w:rPr>
      </w:pPr>
      <w:r w:rsidRPr="32E39D65">
        <w:rPr>
          <w:rFonts w:ascii="Bell MT" w:hAnsi="Bell MT" w:cstheme="majorBidi"/>
          <w:color w:val="000000" w:themeColor="text1"/>
          <w:sz w:val="24"/>
          <w:szCs w:val="24"/>
        </w:rPr>
        <w:t xml:space="preserve">Kelly, P. (2022). </w:t>
      </w:r>
      <w:proofErr w:type="gramStart"/>
      <w:r w:rsidRPr="32E39D65">
        <w:rPr>
          <w:rFonts w:ascii="Bell MT" w:hAnsi="Bell MT" w:cstheme="majorBidi"/>
          <w:i/>
          <w:iCs/>
          <w:color w:val="000000" w:themeColor="text1"/>
          <w:sz w:val="24"/>
          <w:szCs w:val="24"/>
        </w:rPr>
        <w:t>The last Language on Earth.</w:t>
      </w:r>
      <w:proofErr w:type="gramEnd"/>
      <w:r w:rsidRPr="32E39D65">
        <w:rPr>
          <w:rFonts w:ascii="Bell MT" w:hAnsi="Bell MT" w:cstheme="majorBidi"/>
          <w:i/>
          <w:iCs/>
          <w:color w:val="000000" w:themeColor="text1"/>
          <w:sz w:val="24"/>
          <w:szCs w:val="24"/>
        </w:rPr>
        <w:t xml:space="preserve"> </w:t>
      </w:r>
      <w:proofErr w:type="gramStart"/>
      <w:r w:rsidRPr="32E39D65">
        <w:rPr>
          <w:rFonts w:ascii="Bell MT" w:hAnsi="Bell MT" w:cstheme="majorBidi"/>
          <w:i/>
          <w:iCs/>
          <w:color w:val="000000" w:themeColor="text1"/>
          <w:sz w:val="24"/>
          <w:szCs w:val="24"/>
        </w:rPr>
        <w:t>Linguistic Utopianism in the Philippines</w:t>
      </w:r>
      <w:r w:rsidRPr="32E39D65">
        <w:rPr>
          <w:rFonts w:ascii="Bell MT" w:hAnsi="Bell MT" w:cstheme="majorBidi"/>
          <w:color w:val="000000" w:themeColor="text1"/>
          <w:sz w:val="24"/>
          <w:szCs w:val="24"/>
        </w:rPr>
        <w:t>.</w:t>
      </w:r>
      <w:proofErr w:type="gramEnd"/>
      <w:r w:rsidRPr="32E39D65">
        <w:rPr>
          <w:rFonts w:ascii="Bell MT" w:hAnsi="Bell MT" w:cstheme="majorBidi"/>
          <w:color w:val="000000" w:themeColor="text1"/>
          <w:sz w:val="24"/>
          <w:szCs w:val="24"/>
        </w:rPr>
        <w:t xml:space="preserve"> </w:t>
      </w:r>
      <w:proofErr w:type="gramStart"/>
      <w:r w:rsidRPr="32E39D65">
        <w:rPr>
          <w:rFonts w:ascii="Bell MT" w:hAnsi="Bell MT" w:cstheme="majorBidi"/>
          <w:color w:val="000000" w:themeColor="text1"/>
          <w:sz w:val="24"/>
          <w:szCs w:val="24"/>
        </w:rPr>
        <w:t>Oxford University Press.</w:t>
      </w:r>
      <w:proofErr w:type="gramEnd"/>
    </w:p>
    <w:p w:rsidR="5515EF16" w:rsidRDefault="00164D4B" w:rsidP="5515EF16">
      <w:pPr>
        <w:pStyle w:val="NoSpacing"/>
        <w:ind w:left="284" w:hanging="284"/>
        <w:rPr>
          <w:rFonts w:ascii="Bell MT" w:hAnsi="Bell MT" w:cstheme="majorBidi"/>
          <w:color w:val="000000" w:themeColor="text1"/>
          <w:sz w:val="24"/>
          <w:szCs w:val="24"/>
        </w:rPr>
      </w:pPr>
      <w:r w:rsidRPr="5515EF16">
        <w:rPr>
          <w:rFonts w:ascii="Bell MT" w:hAnsi="Bell MT" w:cstheme="majorBidi"/>
          <w:color w:val="000000" w:themeColor="text1"/>
          <w:sz w:val="24"/>
          <w:szCs w:val="24"/>
        </w:rPr>
        <w:t xml:space="preserve">Kelly, P., </w:t>
      </w:r>
      <w:proofErr w:type="gramStart"/>
      <w:r w:rsidRPr="5515EF16">
        <w:rPr>
          <w:rFonts w:ascii="Bell MT" w:hAnsi="Bell MT" w:cstheme="majorBidi"/>
          <w:color w:val="000000" w:themeColor="text1"/>
          <w:sz w:val="24"/>
          <w:szCs w:val="24"/>
        </w:rPr>
        <w:t>Winters</w:t>
      </w:r>
      <w:proofErr w:type="gramEnd"/>
      <w:r w:rsidRPr="5515EF16">
        <w:rPr>
          <w:rFonts w:ascii="Bell MT" w:hAnsi="Bell MT" w:cstheme="majorBidi"/>
          <w:color w:val="000000" w:themeColor="text1"/>
          <w:sz w:val="24"/>
          <w:szCs w:val="24"/>
        </w:rPr>
        <w:t xml:space="preserve">, J., Milton, H. &amp; Morin, O. (2021). </w:t>
      </w:r>
      <w:proofErr w:type="gramStart"/>
      <w:r w:rsidRPr="5515EF16">
        <w:rPr>
          <w:rFonts w:ascii="Bell MT" w:hAnsi="Bell MT" w:cstheme="majorBidi"/>
          <w:color w:val="000000" w:themeColor="text1"/>
          <w:sz w:val="24"/>
          <w:szCs w:val="24"/>
        </w:rPr>
        <w:t>The Predictable Evolution of Letter-Shapes.</w:t>
      </w:r>
      <w:proofErr w:type="gramEnd"/>
      <w:r w:rsidRPr="5515EF16">
        <w:rPr>
          <w:rFonts w:ascii="Bell MT" w:hAnsi="Bell MT" w:cstheme="majorBidi"/>
          <w:color w:val="000000" w:themeColor="text1"/>
          <w:sz w:val="24"/>
          <w:szCs w:val="24"/>
        </w:rPr>
        <w:t xml:space="preserve"> An Emergent Script of West Africa recapitulates Historical Change in Writing Systems. </w:t>
      </w:r>
      <w:r w:rsidRPr="5515EF16">
        <w:rPr>
          <w:rFonts w:ascii="Bell MT" w:hAnsi="Bell MT" w:cstheme="majorBidi"/>
          <w:i/>
          <w:iCs/>
          <w:color w:val="000000" w:themeColor="text1"/>
          <w:sz w:val="24"/>
          <w:szCs w:val="24"/>
        </w:rPr>
        <w:t>Current Anthropology</w:t>
      </w:r>
      <w:r w:rsidRPr="5515EF16">
        <w:rPr>
          <w:rFonts w:ascii="Bell MT" w:hAnsi="Bell MT" w:cstheme="majorBidi"/>
          <w:color w:val="000000" w:themeColor="text1"/>
          <w:sz w:val="24"/>
          <w:szCs w:val="24"/>
        </w:rPr>
        <w:t xml:space="preserve">, 62:6, 669-691. </w:t>
      </w:r>
      <w:r w:rsidRPr="5515EF16">
        <w:rPr>
          <w:rFonts w:ascii="Bell MT" w:eastAsia="Bell MT" w:hAnsi="Bell MT" w:cs="Bell MT"/>
          <w:sz w:val="24"/>
          <w:szCs w:val="24"/>
        </w:rPr>
        <w:t>https://doi.org/10.1086/717779.</w:t>
      </w:r>
    </w:p>
    <w:p w:rsidR="00263B23" w:rsidRDefault="00164D4B" w:rsidP="32E39D65">
      <w:pPr>
        <w:pStyle w:val="NoSpacing"/>
        <w:ind w:left="284" w:hanging="284"/>
        <w:rPr>
          <w:rFonts w:ascii="Bell MT" w:hAnsi="Bell MT" w:cstheme="majorBidi"/>
          <w:color w:val="000000" w:themeColor="text1"/>
          <w:sz w:val="24"/>
          <w:szCs w:val="24"/>
        </w:rPr>
      </w:pPr>
      <w:proofErr w:type="spellStart"/>
      <w:r w:rsidRPr="32E39D65">
        <w:rPr>
          <w:rFonts w:ascii="Bell MT" w:hAnsi="Bell MT" w:cstheme="majorBidi"/>
          <w:color w:val="000000" w:themeColor="text1"/>
          <w:sz w:val="24"/>
          <w:szCs w:val="24"/>
        </w:rPr>
        <w:t>Kostelnik</w:t>
      </w:r>
      <w:proofErr w:type="spellEnd"/>
      <w:r w:rsidRPr="32E39D65">
        <w:rPr>
          <w:rFonts w:ascii="Bell MT" w:hAnsi="Bell MT" w:cstheme="majorBidi"/>
          <w:color w:val="000000" w:themeColor="text1"/>
          <w:sz w:val="24"/>
          <w:szCs w:val="24"/>
        </w:rPr>
        <w:t xml:space="preserve">, J. (2023). </w:t>
      </w:r>
      <w:proofErr w:type="spellStart"/>
      <w:proofErr w:type="gramStart"/>
      <w:r w:rsidRPr="32E39D65">
        <w:rPr>
          <w:rFonts w:ascii="Bell MT" w:hAnsi="Bell MT" w:cstheme="majorBidi"/>
          <w:i/>
          <w:iCs/>
          <w:color w:val="000000" w:themeColor="text1"/>
          <w:sz w:val="24"/>
          <w:szCs w:val="24"/>
        </w:rPr>
        <w:t>Mahamadi</w:t>
      </w:r>
      <w:proofErr w:type="spellEnd"/>
      <w:r w:rsidRPr="32E39D65">
        <w:rPr>
          <w:rFonts w:ascii="Bell MT" w:hAnsi="Bell MT" w:cstheme="majorBidi"/>
          <w:i/>
          <w:iCs/>
          <w:color w:val="000000" w:themeColor="text1"/>
          <w:sz w:val="24"/>
          <w:szCs w:val="24"/>
        </w:rPr>
        <w:t xml:space="preserve"> </w:t>
      </w:r>
      <w:proofErr w:type="spellStart"/>
      <w:r w:rsidRPr="32E39D65">
        <w:rPr>
          <w:rFonts w:ascii="Bell MT" w:hAnsi="Bell MT" w:cstheme="majorBidi"/>
          <w:i/>
          <w:iCs/>
          <w:color w:val="000000" w:themeColor="text1"/>
          <w:sz w:val="24"/>
          <w:szCs w:val="24"/>
        </w:rPr>
        <w:t>Ouédraogo’s</w:t>
      </w:r>
      <w:proofErr w:type="spellEnd"/>
      <w:r w:rsidRPr="32E39D65">
        <w:rPr>
          <w:rFonts w:ascii="Bell MT" w:hAnsi="Bell MT" w:cstheme="majorBidi"/>
          <w:i/>
          <w:iCs/>
          <w:color w:val="000000" w:themeColor="text1"/>
          <w:sz w:val="24"/>
          <w:szCs w:val="24"/>
        </w:rPr>
        <w:t xml:space="preserve"> </w:t>
      </w:r>
      <w:proofErr w:type="spellStart"/>
      <w:r w:rsidRPr="32E39D65">
        <w:rPr>
          <w:rFonts w:ascii="Bell MT" w:hAnsi="Bell MT" w:cstheme="majorBidi"/>
          <w:i/>
          <w:iCs/>
          <w:color w:val="000000" w:themeColor="text1"/>
          <w:sz w:val="24"/>
          <w:szCs w:val="24"/>
        </w:rPr>
        <w:t>Mooré</w:t>
      </w:r>
      <w:proofErr w:type="spellEnd"/>
      <w:r w:rsidRPr="32E39D65">
        <w:rPr>
          <w:rFonts w:ascii="Bell MT" w:hAnsi="Bell MT" w:cstheme="majorBidi"/>
          <w:i/>
          <w:iCs/>
          <w:color w:val="000000" w:themeColor="text1"/>
          <w:sz w:val="24"/>
          <w:szCs w:val="24"/>
        </w:rPr>
        <w:t xml:space="preserve"> Script in the Context of West African Script Creation</w:t>
      </w:r>
      <w:r w:rsidRPr="32E39D65">
        <w:rPr>
          <w:rFonts w:ascii="Bell MT" w:hAnsi="Bell MT" w:cstheme="majorBidi"/>
          <w:color w:val="000000" w:themeColor="text1"/>
          <w:sz w:val="24"/>
          <w:szCs w:val="24"/>
        </w:rPr>
        <w:t>.</w:t>
      </w:r>
      <w:proofErr w:type="gramEnd"/>
      <w:r w:rsidRPr="32E39D65">
        <w:rPr>
          <w:rFonts w:ascii="Bell MT" w:hAnsi="Bell MT" w:cstheme="majorBidi"/>
          <w:color w:val="000000" w:themeColor="text1"/>
          <w:sz w:val="24"/>
          <w:szCs w:val="24"/>
        </w:rPr>
        <w:t xml:space="preserve"> </w:t>
      </w:r>
      <w:proofErr w:type="gramStart"/>
      <w:r w:rsidRPr="32E39D65">
        <w:rPr>
          <w:rFonts w:ascii="Bell MT" w:hAnsi="Bell MT" w:cstheme="majorBidi"/>
          <w:color w:val="000000" w:themeColor="text1"/>
          <w:sz w:val="24"/>
          <w:szCs w:val="24"/>
        </w:rPr>
        <w:t>[Unpublished master’s thesis].</w:t>
      </w:r>
      <w:proofErr w:type="gramEnd"/>
      <w:r w:rsidRPr="32E39D65">
        <w:rPr>
          <w:rFonts w:ascii="Bell MT" w:hAnsi="Bell MT" w:cstheme="majorBidi"/>
          <w:color w:val="000000" w:themeColor="text1"/>
          <w:sz w:val="24"/>
          <w:szCs w:val="24"/>
        </w:rPr>
        <w:t xml:space="preserve"> </w:t>
      </w:r>
      <w:proofErr w:type="spellStart"/>
      <w:r w:rsidRPr="32E39D65">
        <w:rPr>
          <w:rFonts w:ascii="Bell MT" w:hAnsi="Bell MT" w:cstheme="majorBidi"/>
          <w:color w:val="000000" w:themeColor="text1"/>
          <w:sz w:val="24"/>
          <w:szCs w:val="24"/>
        </w:rPr>
        <w:t>Universität</w:t>
      </w:r>
      <w:proofErr w:type="spellEnd"/>
      <w:r w:rsidRPr="32E39D65">
        <w:rPr>
          <w:rFonts w:ascii="Bell MT" w:hAnsi="Bell MT" w:cstheme="majorBidi"/>
          <w:color w:val="000000" w:themeColor="text1"/>
          <w:sz w:val="24"/>
          <w:szCs w:val="24"/>
        </w:rPr>
        <w:t xml:space="preserve"> Bayreuth.</w:t>
      </w:r>
    </w:p>
    <w:p w:rsidR="00263B23" w:rsidRDefault="00164D4B" w:rsidP="32E39D65">
      <w:pPr>
        <w:pStyle w:val="NoSpacing"/>
        <w:ind w:left="284" w:hanging="284"/>
        <w:rPr>
          <w:rFonts w:ascii="Bell MT" w:hAnsi="Bell MT" w:cstheme="majorBidi"/>
          <w:color w:val="000000" w:themeColor="text1"/>
          <w:sz w:val="24"/>
          <w:szCs w:val="24"/>
        </w:rPr>
      </w:pPr>
      <w:proofErr w:type="spellStart"/>
      <w:r w:rsidRPr="32E39D65">
        <w:rPr>
          <w:rFonts w:ascii="Bell MT" w:hAnsi="Bell MT" w:cstheme="majorBidi"/>
          <w:color w:val="000000" w:themeColor="text1"/>
          <w:sz w:val="24"/>
          <w:szCs w:val="24"/>
        </w:rPr>
        <w:t>Niggli</w:t>
      </w:r>
      <w:proofErr w:type="spellEnd"/>
      <w:r w:rsidRPr="32E39D65">
        <w:rPr>
          <w:rFonts w:ascii="Bell MT" w:hAnsi="Bell MT" w:cstheme="majorBidi"/>
          <w:color w:val="000000" w:themeColor="text1"/>
          <w:sz w:val="24"/>
          <w:szCs w:val="24"/>
        </w:rPr>
        <w:t xml:space="preserve">, U. (Ed.). </w:t>
      </w:r>
      <w:proofErr w:type="gramStart"/>
      <w:r w:rsidRPr="32E39D65">
        <w:rPr>
          <w:rFonts w:ascii="Bell MT" w:hAnsi="Bell MT" w:cstheme="majorBidi"/>
          <w:color w:val="000000" w:themeColor="text1"/>
          <w:sz w:val="24"/>
          <w:szCs w:val="24"/>
        </w:rPr>
        <w:t xml:space="preserve">(2016). </w:t>
      </w:r>
      <w:proofErr w:type="spellStart"/>
      <w:r w:rsidRPr="32E39D65">
        <w:rPr>
          <w:rFonts w:ascii="Bell MT" w:hAnsi="Bell MT" w:cstheme="majorBidi"/>
          <w:i/>
          <w:iCs/>
          <w:color w:val="000000" w:themeColor="text1"/>
          <w:sz w:val="24"/>
          <w:szCs w:val="24"/>
        </w:rPr>
        <w:t>Mooré</w:t>
      </w:r>
      <w:proofErr w:type="spellEnd"/>
      <w:r w:rsidRPr="32E39D65">
        <w:rPr>
          <w:rFonts w:ascii="Bell MT" w:hAnsi="Bell MT" w:cstheme="majorBidi"/>
          <w:i/>
          <w:iCs/>
          <w:color w:val="000000" w:themeColor="text1"/>
          <w:sz w:val="24"/>
          <w:szCs w:val="24"/>
        </w:rPr>
        <w:t>-French-English Dictionary</w:t>
      </w:r>
      <w:r w:rsidRPr="32E39D65">
        <w:rPr>
          <w:rFonts w:ascii="Bell MT" w:hAnsi="Bell MT" w:cstheme="majorBidi"/>
          <w:color w:val="000000" w:themeColor="text1"/>
          <w:sz w:val="24"/>
          <w:szCs w:val="24"/>
        </w:rPr>
        <w:t>.</w:t>
      </w:r>
      <w:proofErr w:type="gramEnd"/>
      <w:r w:rsidRPr="32E39D65">
        <w:rPr>
          <w:rFonts w:ascii="Bell MT" w:hAnsi="Bell MT" w:cstheme="majorBidi"/>
          <w:color w:val="000000" w:themeColor="text1"/>
          <w:sz w:val="24"/>
          <w:szCs w:val="24"/>
        </w:rPr>
        <w:t xml:space="preserve"> </w:t>
      </w:r>
      <w:proofErr w:type="gramStart"/>
      <w:r w:rsidRPr="32E39D65">
        <w:rPr>
          <w:rFonts w:ascii="Bell MT" w:hAnsi="Bell MT" w:cstheme="majorBidi"/>
          <w:color w:val="000000" w:themeColor="text1"/>
          <w:sz w:val="24"/>
          <w:szCs w:val="24"/>
        </w:rPr>
        <w:t>SIL International.</w:t>
      </w:r>
      <w:proofErr w:type="gramEnd"/>
      <w:r w:rsidRPr="32E39D65">
        <w:rPr>
          <w:rFonts w:ascii="Bell MT" w:hAnsi="Bell MT" w:cstheme="majorBidi"/>
          <w:color w:val="000000" w:themeColor="text1"/>
          <w:sz w:val="24"/>
          <w:szCs w:val="24"/>
        </w:rPr>
        <w:t xml:space="preserve"> </w:t>
      </w:r>
      <w:hyperlink r:id="rId37">
        <w:r w:rsidRPr="32E39D65">
          <w:rPr>
            <w:rFonts w:ascii="Bell MT" w:hAnsi="Bell MT" w:cstheme="majorBidi"/>
            <w:color w:val="0563C1"/>
            <w:sz w:val="24"/>
            <w:szCs w:val="24"/>
            <w:u w:val="single"/>
          </w:rPr>
          <w:t>https://www.webonary.org/moore/</w:t>
        </w:r>
      </w:hyperlink>
      <w:r w:rsidRPr="32E39D65">
        <w:rPr>
          <w:rFonts w:ascii="Bell MT" w:hAnsi="Bell MT" w:cstheme="majorBidi"/>
          <w:color w:val="000000" w:themeColor="text1"/>
          <w:sz w:val="24"/>
          <w:szCs w:val="24"/>
        </w:rPr>
        <w:t xml:space="preserve">. </w:t>
      </w:r>
    </w:p>
    <w:p w:rsidR="00263B23" w:rsidRDefault="00164D4B" w:rsidP="32E39D65">
      <w:pPr>
        <w:pStyle w:val="NoSpacing"/>
        <w:ind w:left="284" w:hanging="284"/>
        <w:rPr>
          <w:rFonts w:ascii="Bell MT" w:hAnsi="Bell MT" w:cstheme="majorBidi"/>
          <w:color w:val="000000" w:themeColor="text1"/>
          <w:sz w:val="24"/>
          <w:szCs w:val="24"/>
        </w:rPr>
      </w:pPr>
      <w:proofErr w:type="spellStart"/>
      <w:r w:rsidRPr="32E39D65">
        <w:rPr>
          <w:rFonts w:ascii="Bell MT" w:hAnsi="Bell MT" w:cstheme="majorBidi"/>
          <w:color w:val="000000" w:themeColor="text1"/>
          <w:sz w:val="24"/>
          <w:szCs w:val="24"/>
        </w:rPr>
        <w:t>Rovenchak</w:t>
      </w:r>
      <w:proofErr w:type="spellEnd"/>
      <w:r w:rsidRPr="32E39D65">
        <w:rPr>
          <w:rFonts w:ascii="Bell MT" w:hAnsi="Bell MT" w:cstheme="majorBidi"/>
          <w:color w:val="000000" w:themeColor="text1"/>
          <w:sz w:val="24"/>
          <w:szCs w:val="24"/>
        </w:rPr>
        <w:t xml:space="preserve">, A. (2012). </w:t>
      </w:r>
      <w:proofErr w:type="gramStart"/>
      <w:r w:rsidRPr="32E39D65">
        <w:rPr>
          <w:rFonts w:ascii="Bell MT" w:hAnsi="Bell MT" w:cstheme="majorBidi"/>
          <w:color w:val="000000" w:themeColor="text1"/>
          <w:sz w:val="24"/>
          <w:szCs w:val="24"/>
        </w:rPr>
        <w:t>Numerical Notation in Africa.</w:t>
      </w:r>
      <w:proofErr w:type="gramEnd"/>
      <w:r w:rsidRPr="32E39D65">
        <w:rPr>
          <w:rFonts w:ascii="Bell MT" w:hAnsi="Bell MT" w:cstheme="majorBidi"/>
          <w:color w:val="000000" w:themeColor="text1"/>
          <w:sz w:val="24"/>
          <w:szCs w:val="24"/>
        </w:rPr>
        <w:t xml:space="preserve"> </w:t>
      </w:r>
      <w:proofErr w:type="spellStart"/>
      <w:proofErr w:type="gramStart"/>
      <w:r w:rsidRPr="32E39D65">
        <w:rPr>
          <w:rFonts w:ascii="Bell MT" w:hAnsi="Bell MT" w:cstheme="majorBidi"/>
          <w:i/>
          <w:iCs/>
          <w:color w:val="000000" w:themeColor="text1"/>
          <w:sz w:val="24"/>
          <w:szCs w:val="24"/>
        </w:rPr>
        <w:t>Afrikanistik</w:t>
      </w:r>
      <w:proofErr w:type="spellEnd"/>
      <w:r w:rsidRPr="32E39D65">
        <w:rPr>
          <w:rFonts w:ascii="Bell MT" w:hAnsi="Bell MT" w:cstheme="majorBidi"/>
          <w:i/>
          <w:iCs/>
          <w:color w:val="000000" w:themeColor="text1"/>
          <w:sz w:val="24"/>
          <w:szCs w:val="24"/>
        </w:rPr>
        <w:t xml:space="preserve"> </w:t>
      </w:r>
      <w:proofErr w:type="spellStart"/>
      <w:r w:rsidRPr="32E39D65">
        <w:rPr>
          <w:rFonts w:ascii="Bell MT" w:hAnsi="Bell MT" w:cstheme="majorBidi"/>
          <w:i/>
          <w:iCs/>
          <w:color w:val="000000" w:themeColor="text1"/>
          <w:sz w:val="24"/>
          <w:szCs w:val="24"/>
        </w:rPr>
        <w:t>Ägyptologie</w:t>
      </w:r>
      <w:proofErr w:type="spellEnd"/>
      <w:r w:rsidRPr="32E39D65">
        <w:rPr>
          <w:rFonts w:ascii="Bell MT" w:hAnsi="Bell MT" w:cstheme="majorBidi"/>
          <w:i/>
          <w:iCs/>
          <w:color w:val="000000" w:themeColor="text1"/>
          <w:sz w:val="24"/>
          <w:szCs w:val="24"/>
        </w:rPr>
        <w:t xml:space="preserve"> online</w:t>
      </w:r>
      <w:r w:rsidRPr="32E39D65">
        <w:rPr>
          <w:rFonts w:ascii="Bell MT" w:hAnsi="Bell MT" w:cstheme="majorBidi"/>
          <w:color w:val="000000" w:themeColor="text1"/>
          <w:sz w:val="24"/>
          <w:szCs w:val="24"/>
        </w:rPr>
        <w:t>.</w:t>
      </w:r>
      <w:proofErr w:type="gramEnd"/>
      <w:r w:rsidRPr="32E39D65">
        <w:rPr>
          <w:rFonts w:ascii="Bell MT" w:hAnsi="Bell MT" w:cstheme="majorBidi"/>
          <w:color w:val="000000" w:themeColor="text1"/>
          <w:sz w:val="24"/>
          <w:szCs w:val="24"/>
        </w:rPr>
        <w:t xml:space="preserve"> </w:t>
      </w:r>
      <w:hyperlink r:id="rId38">
        <w:r w:rsidRPr="32E39D65">
          <w:rPr>
            <w:rFonts w:ascii="Bell MT" w:hAnsi="Bell MT" w:cstheme="majorBidi"/>
            <w:color w:val="0563C1"/>
            <w:sz w:val="24"/>
            <w:szCs w:val="24"/>
            <w:u w:val="single"/>
          </w:rPr>
          <w:t>https://www.afrikanistik-aegyptologie-online.de//archiv/2012/3553</w:t>
        </w:r>
      </w:hyperlink>
      <w:r w:rsidRPr="32E39D65">
        <w:rPr>
          <w:rFonts w:ascii="Bell MT" w:hAnsi="Bell MT" w:cstheme="majorBidi"/>
          <w:color w:val="000000" w:themeColor="text1"/>
          <w:sz w:val="24"/>
          <w:szCs w:val="24"/>
        </w:rPr>
        <w:t>.</w:t>
      </w:r>
    </w:p>
    <w:p w:rsidR="00263B23" w:rsidRDefault="00164D4B" w:rsidP="32E39D65">
      <w:pPr>
        <w:pStyle w:val="NoSpacing"/>
        <w:ind w:left="284" w:hanging="284"/>
        <w:rPr>
          <w:rFonts w:ascii="Bell MT" w:hAnsi="Bell MT" w:cstheme="majorBidi"/>
          <w:color w:val="000000" w:themeColor="text1"/>
          <w:sz w:val="24"/>
          <w:szCs w:val="24"/>
        </w:rPr>
      </w:pPr>
      <w:proofErr w:type="spellStart"/>
      <w:r w:rsidRPr="32E39D65">
        <w:rPr>
          <w:rFonts w:ascii="Bell MT" w:hAnsi="Bell MT" w:cstheme="majorBidi"/>
          <w:color w:val="000000" w:themeColor="text1"/>
          <w:sz w:val="24"/>
          <w:szCs w:val="24"/>
        </w:rPr>
        <w:t>Rovenchak</w:t>
      </w:r>
      <w:proofErr w:type="spellEnd"/>
      <w:r w:rsidRPr="32E39D65">
        <w:rPr>
          <w:rFonts w:ascii="Bell MT" w:hAnsi="Bell MT" w:cstheme="majorBidi"/>
          <w:color w:val="000000" w:themeColor="text1"/>
          <w:sz w:val="24"/>
          <w:szCs w:val="24"/>
        </w:rPr>
        <w:t xml:space="preserve">, A. (2015). Quantitative studies in the corpus of </w:t>
      </w:r>
      <w:proofErr w:type="spellStart"/>
      <w:r w:rsidRPr="32E39D65">
        <w:rPr>
          <w:rFonts w:ascii="Bell MT" w:hAnsi="Bell MT" w:cstheme="majorBidi"/>
          <w:color w:val="000000" w:themeColor="text1"/>
          <w:sz w:val="24"/>
          <w:szCs w:val="24"/>
        </w:rPr>
        <w:t>N’ko</w:t>
      </w:r>
      <w:proofErr w:type="spellEnd"/>
      <w:r w:rsidRPr="32E39D65">
        <w:rPr>
          <w:rFonts w:ascii="Bell MT" w:hAnsi="Bell MT" w:cstheme="majorBidi"/>
          <w:color w:val="000000" w:themeColor="text1"/>
          <w:sz w:val="24"/>
          <w:szCs w:val="24"/>
        </w:rPr>
        <w:t xml:space="preserve"> Periodicals. In: </w:t>
      </w:r>
      <w:proofErr w:type="spellStart"/>
      <w:r w:rsidRPr="32E39D65">
        <w:rPr>
          <w:rFonts w:ascii="Bell MT" w:hAnsi="Bell MT" w:cstheme="majorBidi"/>
          <w:color w:val="000000" w:themeColor="text1"/>
          <w:sz w:val="24"/>
          <w:szCs w:val="24"/>
        </w:rPr>
        <w:t>Tuzzi</w:t>
      </w:r>
      <w:proofErr w:type="spellEnd"/>
      <w:r w:rsidRPr="32E39D65">
        <w:rPr>
          <w:rFonts w:ascii="Bell MT" w:hAnsi="Bell MT" w:cstheme="majorBidi"/>
          <w:color w:val="000000" w:themeColor="text1"/>
          <w:sz w:val="24"/>
          <w:szCs w:val="24"/>
        </w:rPr>
        <w:t xml:space="preserve">, A., </w:t>
      </w:r>
      <w:proofErr w:type="spellStart"/>
      <w:r w:rsidRPr="32E39D65">
        <w:rPr>
          <w:rFonts w:ascii="Bell MT" w:hAnsi="Bell MT" w:cstheme="majorBidi"/>
          <w:color w:val="000000" w:themeColor="text1"/>
          <w:sz w:val="24"/>
          <w:szCs w:val="24"/>
        </w:rPr>
        <w:t>Benešova</w:t>
      </w:r>
      <w:proofErr w:type="spellEnd"/>
      <w:r w:rsidRPr="32E39D65">
        <w:rPr>
          <w:rFonts w:ascii="Bell MT" w:hAnsi="Bell MT" w:cstheme="majorBidi"/>
          <w:color w:val="000000" w:themeColor="text1"/>
          <w:sz w:val="24"/>
          <w:szCs w:val="24"/>
        </w:rPr>
        <w:t xml:space="preserve">, M. &amp; </w:t>
      </w:r>
      <w:proofErr w:type="spellStart"/>
      <w:r w:rsidRPr="32E39D65">
        <w:rPr>
          <w:rFonts w:ascii="Bell MT" w:hAnsi="Bell MT" w:cstheme="majorBidi"/>
          <w:color w:val="000000" w:themeColor="text1"/>
          <w:sz w:val="24"/>
          <w:szCs w:val="24"/>
        </w:rPr>
        <w:t>Macutek</w:t>
      </w:r>
      <w:proofErr w:type="spellEnd"/>
      <w:r w:rsidRPr="32E39D65">
        <w:rPr>
          <w:rFonts w:ascii="Bell MT" w:hAnsi="Bell MT" w:cstheme="majorBidi"/>
          <w:color w:val="000000" w:themeColor="text1"/>
          <w:sz w:val="24"/>
          <w:szCs w:val="24"/>
        </w:rPr>
        <w:t xml:space="preserve">, J. (Eds.): </w:t>
      </w:r>
      <w:r w:rsidRPr="32E39D65">
        <w:rPr>
          <w:rFonts w:ascii="Bell MT" w:hAnsi="Bell MT" w:cstheme="majorBidi"/>
          <w:i/>
          <w:iCs/>
          <w:color w:val="000000" w:themeColor="text1"/>
          <w:sz w:val="24"/>
          <w:szCs w:val="24"/>
        </w:rPr>
        <w:t>Recent Contributions to Quantitative Linguistics</w:t>
      </w:r>
      <w:r w:rsidRPr="32E39D65">
        <w:rPr>
          <w:rFonts w:ascii="Bell MT" w:hAnsi="Bell MT" w:cstheme="majorBidi"/>
          <w:color w:val="000000" w:themeColor="text1"/>
          <w:sz w:val="24"/>
          <w:szCs w:val="24"/>
        </w:rPr>
        <w:t xml:space="preserve"> (pp. 125-138). </w:t>
      </w:r>
      <w:proofErr w:type="gramStart"/>
      <w:r w:rsidRPr="32E39D65">
        <w:rPr>
          <w:rFonts w:ascii="Bell MT" w:hAnsi="Bell MT" w:cstheme="majorBidi"/>
          <w:color w:val="000000" w:themeColor="text1"/>
          <w:sz w:val="24"/>
          <w:szCs w:val="24"/>
        </w:rPr>
        <w:t xml:space="preserve">De </w:t>
      </w:r>
      <w:proofErr w:type="spellStart"/>
      <w:r w:rsidRPr="32E39D65">
        <w:rPr>
          <w:rFonts w:ascii="Bell MT" w:hAnsi="Bell MT" w:cstheme="majorBidi"/>
          <w:color w:val="000000" w:themeColor="text1"/>
          <w:sz w:val="24"/>
          <w:szCs w:val="24"/>
        </w:rPr>
        <w:t>Gruyter</w:t>
      </w:r>
      <w:proofErr w:type="spellEnd"/>
      <w:r w:rsidRPr="32E39D65">
        <w:rPr>
          <w:rFonts w:ascii="Bell MT" w:hAnsi="Bell MT" w:cstheme="majorBidi"/>
          <w:color w:val="000000" w:themeColor="text1"/>
          <w:sz w:val="24"/>
          <w:szCs w:val="24"/>
        </w:rPr>
        <w:t xml:space="preserve"> Mouton.</w:t>
      </w:r>
      <w:proofErr w:type="gramEnd"/>
    </w:p>
    <w:p w:rsidR="00263B23" w:rsidRDefault="00164D4B" w:rsidP="32E39D65">
      <w:pPr>
        <w:pStyle w:val="NoSpacing"/>
        <w:ind w:left="284" w:hanging="284"/>
        <w:rPr>
          <w:rFonts w:ascii="Bell MT" w:hAnsi="Bell MT" w:cstheme="majorBidi"/>
          <w:color w:val="000000" w:themeColor="text1"/>
          <w:sz w:val="24"/>
          <w:szCs w:val="24"/>
        </w:rPr>
      </w:pPr>
      <w:proofErr w:type="spellStart"/>
      <w:proofErr w:type="gramStart"/>
      <w:r w:rsidRPr="32E39D65">
        <w:rPr>
          <w:rFonts w:ascii="Bell MT" w:hAnsi="Bell MT" w:cstheme="majorBidi"/>
          <w:color w:val="000000" w:themeColor="text1"/>
          <w:sz w:val="24"/>
          <w:szCs w:val="24"/>
        </w:rPr>
        <w:t>Rovenchak</w:t>
      </w:r>
      <w:proofErr w:type="spellEnd"/>
      <w:r w:rsidRPr="32E39D65">
        <w:rPr>
          <w:rFonts w:ascii="Bell MT" w:hAnsi="Bell MT" w:cstheme="majorBidi"/>
          <w:color w:val="000000" w:themeColor="text1"/>
          <w:sz w:val="24"/>
          <w:szCs w:val="24"/>
        </w:rPr>
        <w:t xml:space="preserve">, A., </w:t>
      </w:r>
      <w:proofErr w:type="spellStart"/>
      <w:r w:rsidRPr="32E39D65">
        <w:rPr>
          <w:rFonts w:ascii="Bell MT" w:hAnsi="Bell MT" w:cstheme="majorBidi"/>
          <w:color w:val="000000" w:themeColor="text1"/>
          <w:sz w:val="24"/>
          <w:szCs w:val="24"/>
        </w:rPr>
        <w:t>Macutek</w:t>
      </w:r>
      <w:proofErr w:type="spellEnd"/>
      <w:r w:rsidRPr="32E39D65">
        <w:rPr>
          <w:rFonts w:ascii="Bell MT" w:hAnsi="Bell MT" w:cstheme="majorBidi"/>
          <w:color w:val="000000" w:themeColor="text1"/>
          <w:sz w:val="24"/>
          <w:szCs w:val="24"/>
        </w:rPr>
        <w:t>, J. &amp; Riley, C. (2009).</w:t>
      </w:r>
      <w:proofErr w:type="gramEnd"/>
      <w:r w:rsidRPr="32E39D65">
        <w:rPr>
          <w:rFonts w:ascii="Bell MT" w:hAnsi="Bell MT" w:cstheme="majorBidi"/>
          <w:color w:val="000000" w:themeColor="text1"/>
          <w:sz w:val="24"/>
          <w:szCs w:val="24"/>
        </w:rPr>
        <w:t xml:space="preserve"> </w:t>
      </w:r>
      <w:proofErr w:type="gramStart"/>
      <w:r w:rsidRPr="32E39D65">
        <w:rPr>
          <w:rFonts w:ascii="Bell MT" w:hAnsi="Bell MT" w:cstheme="majorBidi"/>
          <w:color w:val="000000" w:themeColor="text1"/>
          <w:sz w:val="24"/>
          <w:szCs w:val="24"/>
        </w:rPr>
        <w:t xml:space="preserve">Distribution of complexities in the </w:t>
      </w:r>
      <w:proofErr w:type="spellStart"/>
      <w:r w:rsidRPr="32E39D65">
        <w:rPr>
          <w:rFonts w:ascii="Bell MT" w:hAnsi="Bell MT" w:cstheme="majorBidi"/>
          <w:color w:val="000000" w:themeColor="text1"/>
          <w:sz w:val="24"/>
          <w:szCs w:val="24"/>
        </w:rPr>
        <w:t>Vai</w:t>
      </w:r>
      <w:proofErr w:type="spellEnd"/>
      <w:r w:rsidRPr="32E39D65">
        <w:rPr>
          <w:rFonts w:ascii="Bell MT" w:hAnsi="Bell MT" w:cstheme="majorBidi"/>
          <w:color w:val="000000" w:themeColor="text1"/>
          <w:sz w:val="24"/>
          <w:szCs w:val="24"/>
        </w:rPr>
        <w:t xml:space="preserve"> script.</w:t>
      </w:r>
      <w:proofErr w:type="gramEnd"/>
      <w:r w:rsidRPr="32E39D65">
        <w:rPr>
          <w:rFonts w:ascii="Bell MT" w:hAnsi="Bell MT" w:cstheme="majorBidi"/>
          <w:color w:val="000000" w:themeColor="text1"/>
          <w:sz w:val="24"/>
          <w:szCs w:val="24"/>
        </w:rPr>
        <w:t xml:space="preserve"> </w:t>
      </w:r>
      <w:proofErr w:type="spellStart"/>
      <w:r w:rsidRPr="32E39D65">
        <w:rPr>
          <w:rFonts w:ascii="Bell MT" w:hAnsi="Bell MT" w:cstheme="majorBidi"/>
          <w:i/>
          <w:iCs/>
          <w:color w:val="000000" w:themeColor="text1"/>
          <w:sz w:val="24"/>
          <w:szCs w:val="24"/>
        </w:rPr>
        <w:t>Glottometrics</w:t>
      </w:r>
      <w:proofErr w:type="spellEnd"/>
      <w:r w:rsidRPr="32E39D65">
        <w:rPr>
          <w:rFonts w:ascii="Bell MT" w:hAnsi="Bell MT" w:cstheme="majorBidi"/>
          <w:color w:val="000000" w:themeColor="text1"/>
          <w:sz w:val="24"/>
          <w:szCs w:val="24"/>
        </w:rPr>
        <w:t>, 18, 1-12.</w:t>
      </w:r>
    </w:p>
    <w:p w:rsidR="00263B23" w:rsidRDefault="00164D4B" w:rsidP="32E39D65">
      <w:pPr>
        <w:pStyle w:val="NoSpacing"/>
        <w:ind w:left="284" w:hanging="284"/>
        <w:rPr>
          <w:rFonts w:ascii="Bell MT" w:hAnsi="Bell MT" w:cstheme="majorBidi"/>
          <w:color w:val="000000" w:themeColor="text1"/>
          <w:sz w:val="24"/>
          <w:szCs w:val="24"/>
        </w:rPr>
      </w:pPr>
      <w:proofErr w:type="spellStart"/>
      <w:r w:rsidRPr="32E39D65">
        <w:rPr>
          <w:rFonts w:ascii="Bell MT" w:hAnsi="Bell MT" w:cstheme="majorBidi"/>
          <w:color w:val="000000" w:themeColor="text1"/>
          <w:sz w:val="24"/>
          <w:szCs w:val="24"/>
        </w:rPr>
        <w:t>Rovenchak</w:t>
      </w:r>
      <w:proofErr w:type="spellEnd"/>
      <w:r w:rsidRPr="32E39D65">
        <w:rPr>
          <w:rFonts w:ascii="Bell MT" w:hAnsi="Bell MT" w:cstheme="majorBidi"/>
          <w:color w:val="000000" w:themeColor="text1"/>
          <w:sz w:val="24"/>
          <w:szCs w:val="24"/>
        </w:rPr>
        <w:t xml:space="preserve">, A. &amp; </w:t>
      </w:r>
      <w:proofErr w:type="spellStart"/>
      <w:r w:rsidRPr="32E39D65">
        <w:rPr>
          <w:rFonts w:ascii="Bell MT" w:hAnsi="Bell MT" w:cstheme="majorBidi"/>
          <w:color w:val="000000" w:themeColor="text1"/>
          <w:sz w:val="24"/>
          <w:szCs w:val="24"/>
        </w:rPr>
        <w:t>Buk</w:t>
      </w:r>
      <w:proofErr w:type="spellEnd"/>
      <w:r w:rsidRPr="32E39D65">
        <w:rPr>
          <w:rFonts w:ascii="Bell MT" w:hAnsi="Bell MT" w:cstheme="majorBidi"/>
          <w:color w:val="000000" w:themeColor="text1"/>
          <w:sz w:val="24"/>
          <w:szCs w:val="24"/>
        </w:rPr>
        <w:t xml:space="preserve">, S. (2020). Indigenous African scripts. In: </w:t>
      </w:r>
      <w:proofErr w:type="spellStart"/>
      <w:r w:rsidRPr="32E39D65">
        <w:rPr>
          <w:rFonts w:ascii="Bell MT" w:hAnsi="Bell MT" w:cstheme="majorBidi"/>
          <w:color w:val="000000" w:themeColor="text1"/>
          <w:sz w:val="24"/>
          <w:szCs w:val="24"/>
        </w:rPr>
        <w:t>Vossen</w:t>
      </w:r>
      <w:proofErr w:type="spellEnd"/>
      <w:r w:rsidRPr="32E39D65">
        <w:rPr>
          <w:rFonts w:ascii="Bell MT" w:hAnsi="Bell MT" w:cstheme="majorBidi"/>
          <w:color w:val="000000" w:themeColor="text1"/>
          <w:sz w:val="24"/>
          <w:szCs w:val="24"/>
        </w:rPr>
        <w:t xml:space="preserve">, R. &amp; </w:t>
      </w:r>
      <w:proofErr w:type="spellStart"/>
      <w:r w:rsidRPr="32E39D65">
        <w:rPr>
          <w:rFonts w:ascii="Bell MT" w:hAnsi="Bell MT" w:cstheme="majorBidi"/>
          <w:color w:val="000000" w:themeColor="text1"/>
          <w:sz w:val="24"/>
          <w:szCs w:val="24"/>
        </w:rPr>
        <w:t>Dimmendaal</w:t>
      </w:r>
      <w:proofErr w:type="spellEnd"/>
      <w:r w:rsidRPr="32E39D65">
        <w:rPr>
          <w:rFonts w:ascii="Bell MT" w:hAnsi="Bell MT" w:cstheme="majorBidi"/>
          <w:color w:val="000000" w:themeColor="text1"/>
          <w:sz w:val="24"/>
          <w:szCs w:val="24"/>
        </w:rPr>
        <w:t xml:space="preserve">, G. J. (Eds.): </w:t>
      </w:r>
      <w:r w:rsidRPr="32E39D65">
        <w:rPr>
          <w:rFonts w:ascii="Bell MT" w:hAnsi="Bell MT" w:cstheme="majorBidi"/>
          <w:i/>
          <w:iCs/>
          <w:color w:val="000000" w:themeColor="text1"/>
          <w:sz w:val="24"/>
          <w:szCs w:val="24"/>
        </w:rPr>
        <w:t>The Oxford Handbook of African Languages</w:t>
      </w:r>
      <w:r w:rsidRPr="32E39D65">
        <w:rPr>
          <w:rFonts w:ascii="Bell MT" w:hAnsi="Bell MT" w:cstheme="majorBidi"/>
          <w:color w:val="000000" w:themeColor="text1"/>
          <w:sz w:val="24"/>
          <w:szCs w:val="24"/>
        </w:rPr>
        <w:t xml:space="preserve"> (pp. 797-812). </w:t>
      </w:r>
      <w:proofErr w:type="gramStart"/>
      <w:r w:rsidRPr="32E39D65">
        <w:rPr>
          <w:rFonts w:ascii="Bell MT" w:hAnsi="Bell MT" w:cstheme="majorBidi"/>
          <w:color w:val="000000" w:themeColor="text1"/>
          <w:sz w:val="24"/>
          <w:szCs w:val="24"/>
        </w:rPr>
        <w:t>Oxford University Press.</w:t>
      </w:r>
      <w:proofErr w:type="gramEnd"/>
    </w:p>
    <w:p w:rsidR="00263B23" w:rsidRDefault="00164D4B" w:rsidP="32E39D65">
      <w:pPr>
        <w:pStyle w:val="NoSpacing"/>
        <w:ind w:left="284" w:hanging="284"/>
        <w:rPr>
          <w:rFonts w:ascii="Bell MT" w:hAnsi="Bell MT" w:cstheme="majorBidi"/>
          <w:color w:val="000000" w:themeColor="text1"/>
          <w:sz w:val="24"/>
          <w:szCs w:val="24"/>
        </w:rPr>
      </w:pPr>
      <w:proofErr w:type="spellStart"/>
      <w:r w:rsidRPr="32E39D65">
        <w:rPr>
          <w:rFonts w:ascii="Bell MT" w:hAnsi="Bell MT" w:cstheme="majorBidi"/>
          <w:color w:val="000000" w:themeColor="text1"/>
          <w:sz w:val="24"/>
          <w:szCs w:val="24"/>
        </w:rPr>
        <w:t>Tuchscherer</w:t>
      </w:r>
      <w:proofErr w:type="spellEnd"/>
      <w:r w:rsidRPr="32E39D65">
        <w:rPr>
          <w:rFonts w:ascii="Bell MT" w:hAnsi="Bell MT" w:cstheme="majorBidi"/>
          <w:color w:val="000000" w:themeColor="text1"/>
          <w:sz w:val="24"/>
          <w:szCs w:val="24"/>
        </w:rPr>
        <w:t xml:space="preserve">, K. (2007). Recording, Communicating and Making Visible: A History of Writing and Systems of Graphic Symbolism in Africa. </w:t>
      </w:r>
      <w:r w:rsidRPr="32E39D65">
        <w:rPr>
          <w:rFonts w:ascii="Bell MT" w:hAnsi="Bell MT" w:cstheme="majorBidi"/>
          <w:color w:val="000000" w:themeColor="text1"/>
          <w:sz w:val="24"/>
          <w:szCs w:val="24"/>
          <w:lang w:val="de-DE"/>
        </w:rPr>
        <w:t xml:space="preserve">In: Mullen Kreamer, C. et al. </w:t>
      </w:r>
      <w:r w:rsidRPr="32E39D65">
        <w:rPr>
          <w:rFonts w:ascii="Bell MT" w:hAnsi="Bell MT" w:cstheme="majorBidi"/>
          <w:color w:val="000000" w:themeColor="text1"/>
          <w:sz w:val="24"/>
          <w:szCs w:val="24"/>
        </w:rPr>
        <w:t>(</w:t>
      </w:r>
      <w:proofErr w:type="spellStart"/>
      <w:r w:rsidRPr="32E39D65">
        <w:rPr>
          <w:rFonts w:ascii="Bell MT" w:hAnsi="Bell MT" w:cstheme="majorBidi"/>
          <w:color w:val="000000" w:themeColor="text1"/>
          <w:sz w:val="24"/>
          <w:szCs w:val="24"/>
        </w:rPr>
        <w:t>Eds</w:t>
      </w:r>
      <w:proofErr w:type="spellEnd"/>
      <w:r w:rsidRPr="32E39D65">
        <w:rPr>
          <w:rFonts w:ascii="Bell MT" w:hAnsi="Bell MT" w:cstheme="majorBidi"/>
          <w:color w:val="000000" w:themeColor="text1"/>
          <w:sz w:val="24"/>
          <w:szCs w:val="24"/>
        </w:rPr>
        <w:t xml:space="preserve">): </w:t>
      </w:r>
      <w:r w:rsidRPr="32E39D65">
        <w:rPr>
          <w:rFonts w:ascii="Bell MT" w:hAnsi="Bell MT" w:cstheme="majorBidi"/>
          <w:i/>
          <w:iCs/>
          <w:color w:val="000000" w:themeColor="text1"/>
          <w:sz w:val="24"/>
          <w:szCs w:val="24"/>
        </w:rPr>
        <w:t>Inscribing Meaning. Writing and Graphic Systems in African Art</w:t>
      </w:r>
      <w:r w:rsidRPr="32E39D65">
        <w:rPr>
          <w:rFonts w:ascii="Bell MT" w:hAnsi="Bell MT" w:cstheme="majorBidi"/>
          <w:color w:val="000000" w:themeColor="text1"/>
          <w:sz w:val="24"/>
          <w:szCs w:val="24"/>
        </w:rPr>
        <w:t xml:space="preserve"> (pp. 37-54). </w:t>
      </w:r>
      <w:proofErr w:type="gramStart"/>
      <w:r w:rsidRPr="32E39D65">
        <w:rPr>
          <w:rFonts w:ascii="Bell MT" w:hAnsi="Bell MT" w:cstheme="majorBidi"/>
          <w:color w:val="000000" w:themeColor="text1"/>
          <w:sz w:val="24"/>
          <w:szCs w:val="24"/>
        </w:rPr>
        <w:t>Smithsonian Institution.</w:t>
      </w:r>
      <w:proofErr w:type="gramEnd"/>
    </w:p>
    <w:p w:rsidR="32E39D65" w:rsidRDefault="00164D4B" w:rsidP="32E39D65">
      <w:pPr>
        <w:pStyle w:val="NoSpacing"/>
        <w:ind w:left="284" w:hanging="284"/>
        <w:rPr>
          <w:rFonts w:ascii="Bell MT" w:hAnsi="Bell MT" w:cstheme="majorBidi"/>
          <w:color w:val="000000" w:themeColor="text1"/>
          <w:sz w:val="24"/>
          <w:szCs w:val="24"/>
        </w:rPr>
      </w:pPr>
      <w:proofErr w:type="spellStart"/>
      <w:proofErr w:type="gramStart"/>
      <w:r w:rsidRPr="32E39D65">
        <w:rPr>
          <w:rFonts w:ascii="Bell MT" w:hAnsi="Bell MT" w:cstheme="majorBidi"/>
          <w:color w:val="000000" w:themeColor="text1"/>
          <w:sz w:val="24"/>
          <w:szCs w:val="24"/>
        </w:rPr>
        <w:t>Tuchscherer</w:t>
      </w:r>
      <w:proofErr w:type="spellEnd"/>
      <w:r w:rsidRPr="32E39D65">
        <w:rPr>
          <w:rFonts w:ascii="Bell MT" w:hAnsi="Bell MT" w:cstheme="majorBidi"/>
          <w:color w:val="000000" w:themeColor="text1"/>
          <w:sz w:val="24"/>
          <w:szCs w:val="24"/>
        </w:rPr>
        <w:t>, K. &amp; Hair, P. E. H. (2002).</w:t>
      </w:r>
      <w:proofErr w:type="gramEnd"/>
      <w:r w:rsidRPr="32E39D65">
        <w:rPr>
          <w:rFonts w:ascii="Bell MT" w:hAnsi="Bell MT" w:cstheme="majorBidi"/>
          <w:color w:val="000000" w:themeColor="text1"/>
          <w:sz w:val="24"/>
          <w:szCs w:val="24"/>
        </w:rPr>
        <w:t xml:space="preserve"> </w:t>
      </w:r>
      <w:proofErr w:type="gramStart"/>
      <w:r w:rsidRPr="32E39D65">
        <w:rPr>
          <w:rFonts w:ascii="Bell MT" w:hAnsi="Bell MT" w:cstheme="majorBidi"/>
          <w:color w:val="000000" w:themeColor="text1"/>
          <w:sz w:val="24"/>
          <w:szCs w:val="24"/>
        </w:rPr>
        <w:t>Cherokee &amp; West Africa.</w:t>
      </w:r>
      <w:proofErr w:type="gramEnd"/>
      <w:r w:rsidRPr="32E39D65">
        <w:rPr>
          <w:rFonts w:ascii="Bell MT" w:hAnsi="Bell MT" w:cstheme="majorBidi"/>
          <w:color w:val="000000" w:themeColor="text1"/>
          <w:sz w:val="24"/>
          <w:szCs w:val="24"/>
        </w:rPr>
        <w:t xml:space="preserve"> </w:t>
      </w:r>
      <w:proofErr w:type="gramStart"/>
      <w:r w:rsidRPr="32E39D65">
        <w:rPr>
          <w:rFonts w:ascii="Bell MT" w:hAnsi="Bell MT" w:cstheme="majorBidi"/>
          <w:color w:val="000000" w:themeColor="text1"/>
          <w:sz w:val="24"/>
          <w:szCs w:val="24"/>
        </w:rPr>
        <w:t xml:space="preserve">Examining the Origins of the </w:t>
      </w:r>
      <w:proofErr w:type="spellStart"/>
      <w:r w:rsidRPr="32E39D65">
        <w:rPr>
          <w:rFonts w:ascii="Bell MT" w:hAnsi="Bell MT" w:cstheme="majorBidi"/>
          <w:color w:val="000000" w:themeColor="text1"/>
          <w:sz w:val="24"/>
          <w:szCs w:val="24"/>
        </w:rPr>
        <w:t>Vai</w:t>
      </w:r>
      <w:proofErr w:type="spellEnd"/>
      <w:r w:rsidRPr="32E39D65">
        <w:rPr>
          <w:rFonts w:ascii="Bell MT" w:hAnsi="Bell MT" w:cstheme="majorBidi"/>
          <w:color w:val="000000" w:themeColor="text1"/>
          <w:sz w:val="24"/>
          <w:szCs w:val="24"/>
        </w:rPr>
        <w:t xml:space="preserve"> Script. </w:t>
      </w:r>
      <w:r w:rsidRPr="32E39D65">
        <w:rPr>
          <w:rFonts w:ascii="Bell MT" w:hAnsi="Bell MT" w:cstheme="majorBidi"/>
          <w:i/>
          <w:iCs/>
          <w:color w:val="000000" w:themeColor="text1"/>
          <w:sz w:val="24"/>
          <w:szCs w:val="24"/>
        </w:rPr>
        <w:t>History in Africa</w:t>
      </w:r>
      <w:r w:rsidRPr="32E39D65">
        <w:rPr>
          <w:rFonts w:ascii="Bell MT" w:hAnsi="Bell MT" w:cstheme="majorBidi"/>
          <w:color w:val="000000" w:themeColor="text1"/>
          <w:sz w:val="24"/>
          <w:szCs w:val="24"/>
        </w:rPr>
        <w:t>, 29, 427-486.</w:t>
      </w:r>
      <w:proofErr w:type="gramEnd"/>
      <w:r w:rsidRPr="32E39D65">
        <w:rPr>
          <w:rFonts w:ascii="Bell MT" w:hAnsi="Bell MT" w:cstheme="majorBidi"/>
          <w:color w:val="000000" w:themeColor="text1"/>
          <w:sz w:val="24"/>
          <w:szCs w:val="24"/>
        </w:rPr>
        <w:t xml:space="preserve"> </w:t>
      </w:r>
      <w:r w:rsidRPr="32E39D65">
        <w:rPr>
          <w:rFonts w:ascii="Bell MT" w:eastAsia="Bell MT" w:hAnsi="Bell MT" w:cs="Bell MT"/>
          <w:sz w:val="24"/>
          <w:szCs w:val="24"/>
        </w:rPr>
        <w:t>https://doi.org/10.2307/3172173.</w:t>
      </w:r>
    </w:p>
    <w:p w:rsidR="00263B23" w:rsidRDefault="00164D4B" w:rsidP="32E39D65">
      <w:pPr>
        <w:pStyle w:val="NoSpacing"/>
        <w:ind w:left="284" w:hanging="284"/>
        <w:rPr>
          <w:rFonts w:ascii="Bell MT" w:hAnsi="Bell MT" w:cstheme="majorBidi"/>
          <w:color w:val="000000" w:themeColor="text1"/>
          <w:sz w:val="24"/>
          <w:szCs w:val="24"/>
          <w:lang w:val="de-DE"/>
        </w:rPr>
      </w:pPr>
      <w:proofErr w:type="spellStart"/>
      <w:proofErr w:type="gramStart"/>
      <w:r w:rsidRPr="32E39D65">
        <w:rPr>
          <w:rFonts w:ascii="Bell MT" w:hAnsi="Bell MT" w:cstheme="majorBidi"/>
          <w:color w:val="000000" w:themeColor="text1"/>
          <w:sz w:val="24"/>
          <w:szCs w:val="24"/>
        </w:rPr>
        <w:t>Vydrin</w:t>
      </w:r>
      <w:proofErr w:type="spellEnd"/>
      <w:r w:rsidRPr="32E39D65">
        <w:rPr>
          <w:rFonts w:ascii="Bell MT" w:hAnsi="Bell MT" w:cstheme="majorBidi"/>
          <w:color w:val="000000" w:themeColor="text1"/>
          <w:sz w:val="24"/>
          <w:szCs w:val="24"/>
        </w:rPr>
        <w:t>, V. (2010).</w:t>
      </w:r>
      <w:proofErr w:type="gramEnd"/>
      <w:r w:rsidRPr="32E39D65">
        <w:rPr>
          <w:rFonts w:ascii="Bell MT" w:hAnsi="Bell MT" w:cstheme="majorBidi"/>
          <w:color w:val="000000" w:themeColor="text1"/>
          <w:sz w:val="24"/>
          <w:szCs w:val="24"/>
        </w:rPr>
        <w:t xml:space="preserve"> Le </w:t>
      </w:r>
      <w:proofErr w:type="spellStart"/>
      <w:r w:rsidRPr="32E39D65">
        <w:rPr>
          <w:rFonts w:ascii="Bell MT" w:hAnsi="Bell MT" w:cstheme="majorBidi"/>
          <w:color w:val="000000" w:themeColor="text1"/>
          <w:sz w:val="24"/>
          <w:szCs w:val="24"/>
        </w:rPr>
        <w:t>Ńkó</w:t>
      </w:r>
      <w:proofErr w:type="spellEnd"/>
      <w:r w:rsidRPr="32E39D65">
        <w:rPr>
          <w:rFonts w:ascii="Bell MT" w:hAnsi="Bell MT" w:cstheme="majorBidi"/>
          <w:color w:val="000000" w:themeColor="text1"/>
          <w:sz w:val="24"/>
          <w:szCs w:val="24"/>
        </w:rPr>
        <w:t xml:space="preserve"> </w:t>
      </w:r>
      <w:proofErr w:type="spellStart"/>
      <w:r w:rsidRPr="32E39D65">
        <w:rPr>
          <w:rFonts w:ascii="Bell MT" w:hAnsi="Bell MT" w:cstheme="majorBidi"/>
          <w:color w:val="000000" w:themeColor="text1"/>
          <w:sz w:val="24"/>
          <w:szCs w:val="24"/>
        </w:rPr>
        <w:t>k</w:t>
      </w:r>
      <w:r w:rsidRPr="32E39D65">
        <w:rPr>
          <w:rFonts w:ascii="Times New Roman" w:hAnsi="Times New Roman" w:cs="Times New Roman"/>
          <w:color w:val="000000" w:themeColor="text1"/>
          <w:sz w:val="24"/>
          <w:szCs w:val="24"/>
        </w:rPr>
        <w:t>ɔ</w:t>
      </w:r>
      <w:r w:rsidRPr="32E39D65">
        <w:rPr>
          <w:rFonts w:ascii="Bell MT" w:hAnsi="Bell MT" w:cstheme="majorBidi"/>
          <w:color w:val="000000" w:themeColor="text1"/>
          <w:sz w:val="24"/>
          <w:szCs w:val="24"/>
        </w:rPr>
        <w:t>́d</w:t>
      </w:r>
      <w:r w:rsidRPr="32E39D65">
        <w:rPr>
          <w:rFonts w:ascii="Times New Roman" w:hAnsi="Times New Roman" w:cs="Times New Roman"/>
          <w:color w:val="000000" w:themeColor="text1"/>
          <w:sz w:val="24"/>
          <w:szCs w:val="24"/>
        </w:rPr>
        <w:t>ɔ</w:t>
      </w:r>
      <w:r w:rsidRPr="32E39D65">
        <w:rPr>
          <w:rFonts w:ascii="Bell MT" w:hAnsi="Bell MT" w:cstheme="majorBidi"/>
          <w:color w:val="000000" w:themeColor="text1"/>
          <w:sz w:val="24"/>
          <w:szCs w:val="24"/>
        </w:rPr>
        <w:t>yidalan</w:t>
      </w:r>
      <w:proofErr w:type="spellEnd"/>
      <w:r w:rsidRPr="32E39D65">
        <w:rPr>
          <w:rFonts w:ascii="Bell MT" w:hAnsi="Bell MT" w:cstheme="majorBidi"/>
          <w:color w:val="000000" w:themeColor="text1"/>
          <w:sz w:val="24"/>
          <w:szCs w:val="24"/>
        </w:rPr>
        <w:t xml:space="preserve"> de </w:t>
      </w:r>
      <w:proofErr w:type="spellStart"/>
      <w:r w:rsidRPr="32E39D65">
        <w:rPr>
          <w:rFonts w:ascii="Bell MT" w:hAnsi="Bell MT" w:cstheme="majorBidi"/>
          <w:color w:val="000000" w:themeColor="text1"/>
          <w:sz w:val="24"/>
          <w:szCs w:val="24"/>
        </w:rPr>
        <w:t>Souleymane</w:t>
      </w:r>
      <w:proofErr w:type="spellEnd"/>
      <w:r w:rsidRPr="32E39D65">
        <w:rPr>
          <w:rFonts w:ascii="Bell MT" w:hAnsi="Bell MT" w:cstheme="majorBidi"/>
          <w:color w:val="000000" w:themeColor="text1"/>
          <w:sz w:val="24"/>
          <w:szCs w:val="24"/>
        </w:rPr>
        <w:t xml:space="preserve"> </w:t>
      </w:r>
      <w:proofErr w:type="spellStart"/>
      <w:r w:rsidRPr="32E39D65">
        <w:rPr>
          <w:rFonts w:ascii="Bell MT" w:hAnsi="Bell MT" w:cstheme="majorBidi"/>
          <w:color w:val="000000" w:themeColor="text1"/>
          <w:sz w:val="24"/>
          <w:szCs w:val="24"/>
        </w:rPr>
        <w:t>Kantè</w:t>
      </w:r>
      <w:proofErr w:type="spellEnd"/>
      <w:r w:rsidRPr="32E39D65">
        <w:rPr>
          <w:rFonts w:ascii="Bell MT" w:hAnsi="Bell MT" w:cstheme="majorBidi"/>
          <w:color w:val="000000" w:themeColor="text1"/>
          <w:sz w:val="24"/>
          <w:szCs w:val="24"/>
        </w:rPr>
        <w:t xml:space="preserve"> </w:t>
      </w:r>
      <w:proofErr w:type="gramStart"/>
      <w:r w:rsidRPr="32E39D65">
        <w:rPr>
          <w:rFonts w:ascii="Bell MT" w:hAnsi="Bell MT" w:cstheme="majorBidi"/>
          <w:color w:val="000000" w:themeColor="text1"/>
          <w:sz w:val="24"/>
          <w:szCs w:val="24"/>
        </w:rPr>
        <w:t>et</w:t>
      </w:r>
      <w:proofErr w:type="gramEnd"/>
      <w:r w:rsidRPr="32E39D65">
        <w:rPr>
          <w:rFonts w:ascii="Bell MT" w:hAnsi="Bell MT" w:cstheme="majorBidi"/>
          <w:color w:val="000000" w:themeColor="text1"/>
          <w:sz w:val="24"/>
          <w:szCs w:val="24"/>
        </w:rPr>
        <w:t xml:space="preserve"> la tradition </w:t>
      </w:r>
      <w:proofErr w:type="spellStart"/>
      <w:r w:rsidRPr="32E39D65">
        <w:rPr>
          <w:rFonts w:ascii="Bell MT" w:hAnsi="Bell MT" w:cstheme="majorBidi"/>
          <w:color w:val="000000" w:themeColor="text1"/>
          <w:sz w:val="24"/>
          <w:szCs w:val="24"/>
        </w:rPr>
        <w:t>lexicographique</w:t>
      </w:r>
      <w:proofErr w:type="spellEnd"/>
      <w:r w:rsidRPr="32E39D65">
        <w:rPr>
          <w:rFonts w:ascii="Bell MT" w:hAnsi="Bell MT" w:cstheme="majorBidi"/>
          <w:color w:val="000000" w:themeColor="text1"/>
          <w:sz w:val="24"/>
          <w:szCs w:val="24"/>
        </w:rPr>
        <w:t xml:space="preserve"> « </w:t>
      </w:r>
      <w:proofErr w:type="spellStart"/>
      <w:r w:rsidRPr="32E39D65">
        <w:rPr>
          <w:rFonts w:ascii="Bell MT" w:hAnsi="Bell MT" w:cstheme="majorBidi"/>
          <w:color w:val="000000" w:themeColor="text1"/>
          <w:sz w:val="24"/>
          <w:szCs w:val="24"/>
        </w:rPr>
        <w:t>occidentale</w:t>
      </w:r>
      <w:proofErr w:type="spellEnd"/>
      <w:r w:rsidRPr="32E39D65">
        <w:rPr>
          <w:rFonts w:ascii="Bell MT" w:hAnsi="Bell MT" w:cstheme="majorBidi"/>
          <w:color w:val="000000" w:themeColor="text1"/>
          <w:sz w:val="24"/>
          <w:szCs w:val="24"/>
        </w:rPr>
        <w:t xml:space="preserve"> » pour le </w:t>
      </w:r>
      <w:proofErr w:type="spellStart"/>
      <w:r w:rsidRPr="32E39D65">
        <w:rPr>
          <w:rFonts w:ascii="Bell MT" w:hAnsi="Bell MT" w:cstheme="majorBidi"/>
          <w:color w:val="000000" w:themeColor="text1"/>
          <w:sz w:val="24"/>
          <w:szCs w:val="24"/>
        </w:rPr>
        <w:t>mandingue</w:t>
      </w:r>
      <w:proofErr w:type="spellEnd"/>
      <w:r w:rsidRPr="32E39D65">
        <w:rPr>
          <w:rFonts w:ascii="Bell MT" w:hAnsi="Bell MT" w:cstheme="majorBidi"/>
          <w:color w:val="000000" w:themeColor="text1"/>
          <w:sz w:val="24"/>
          <w:szCs w:val="24"/>
        </w:rPr>
        <w:t xml:space="preserve">. </w:t>
      </w:r>
      <w:r w:rsidRPr="32E39D65">
        <w:rPr>
          <w:rFonts w:ascii="Bell MT" w:hAnsi="Bell MT" w:cstheme="majorBidi"/>
          <w:i/>
          <w:iCs/>
          <w:color w:val="000000" w:themeColor="text1"/>
          <w:sz w:val="24"/>
          <w:szCs w:val="24"/>
          <w:lang w:val="de-DE"/>
        </w:rPr>
        <w:t>Mandenkan</w:t>
      </w:r>
      <w:r w:rsidRPr="32E39D65">
        <w:rPr>
          <w:rFonts w:ascii="Bell MT" w:hAnsi="Bell MT" w:cstheme="majorBidi"/>
          <w:color w:val="000000" w:themeColor="text1"/>
          <w:sz w:val="24"/>
          <w:szCs w:val="24"/>
          <w:lang w:val="de-DE"/>
        </w:rPr>
        <w:t>, 46, 73–98.</w:t>
      </w:r>
    </w:p>
    <w:p w:rsidR="00263B23" w:rsidRDefault="00164D4B" w:rsidP="32E39D65">
      <w:pPr>
        <w:pStyle w:val="NoSpacing"/>
        <w:ind w:left="284" w:hanging="284"/>
        <w:rPr>
          <w:rFonts w:ascii="Bell MT" w:hAnsi="Bell MT" w:cstheme="majorBidi"/>
          <w:color w:val="000000" w:themeColor="text1"/>
          <w:sz w:val="24"/>
          <w:szCs w:val="24"/>
        </w:rPr>
      </w:pPr>
      <w:r w:rsidRPr="32E39D65">
        <w:rPr>
          <w:rFonts w:ascii="Bell MT" w:hAnsi="Bell MT" w:cstheme="majorBidi"/>
          <w:color w:val="000000" w:themeColor="text1"/>
          <w:sz w:val="24"/>
          <w:szCs w:val="24"/>
          <w:lang w:val="de-DE"/>
        </w:rPr>
        <w:t xml:space="preserve">Vydrin, V. (2012). Une bibliographie préliminaire des publications maninka en écriture </w:t>
      </w:r>
      <w:proofErr w:type="spellStart"/>
      <w:r w:rsidRPr="32E39D65">
        <w:rPr>
          <w:rFonts w:ascii="Bell MT" w:hAnsi="Bell MT" w:cstheme="majorBidi"/>
          <w:color w:val="000000" w:themeColor="text1"/>
          <w:sz w:val="24"/>
          <w:szCs w:val="24"/>
        </w:rPr>
        <w:t>N’ko</w:t>
      </w:r>
      <w:proofErr w:type="spellEnd"/>
      <w:r w:rsidRPr="32E39D65">
        <w:rPr>
          <w:rFonts w:ascii="Bell MT" w:hAnsi="Bell MT" w:cstheme="majorBidi"/>
          <w:color w:val="000000" w:themeColor="text1"/>
          <w:sz w:val="24"/>
          <w:szCs w:val="24"/>
        </w:rPr>
        <w:t xml:space="preserve">. </w:t>
      </w:r>
      <w:proofErr w:type="spellStart"/>
      <w:r w:rsidRPr="32E39D65">
        <w:rPr>
          <w:rFonts w:ascii="Bell MT" w:hAnsi="Bell MT" w:cstheme="majorBidi"/>
          <w:i/>
          <w:iCs/>
          <w:color w:val="000000" w:themeColor="text1"/>
          <w:sz w:val="24"/>
          <w:szCs w:val="24"/>
        </w:rPr>
        <w:t>Mandenkan</w:t>
      </w:r>
      <w:proofErr w:type="spellEnd"/>
      <w:r w:rsidRPr="32E39D65">
        <w:rPr>
          <w:rFonts w:ascii="Bell MT" w:hAnsi="Bell MT" w:cstheme="majorBidi"/>
          <w:color w:val="000000" w:themeColor="text1"/>
          <w:sz w:val="24"/>
          <w:szCs w:val="24"/>
        </w:rPr>
        <w:t>, 48, 59–120.</w:t>
      </w:r>
    </w:p>
    <w:p w:rsidR="00117443" w:rsidRDefault="00164D4B" w:rsidP="00117443">
      <w:pPr>
        <w:pStyle w:val="NoSpacing"/>
        <w:ind w:left="284" w:hanging="284"/>
        <w:rPr>
          <w:rFonts w:ascii="Bell MT" w:hAnsi="Bell MT" w:cstheme="majorBidi"/>
          <w:color w:val="000000" w:themeColor="text1"/>
          <w:sz w:val="24"/>
          <w:szCs w:val="24"/>
        </w:rPr>
      </w:pPr>
      <w:proofErr w:type="spellStart"/>
      <w:r w:rsidRPr="32E39D65">
        <w:rPr>
          <w:rFonts w:ascii="Bell MT" w:hAnsi="Bell MT" w:cstheme="majorBidi"/>
          <w:color w:val="000000" w:themeColor="text1"/>
          <w:sz w:val="24"/>
          <w:szCs w:val="24"/>
        </w:rPr>
        <w:t>Unseth</w:t>
      </w:r>
      <w:proofErr w:type="spellEnd"/>
      <w:r w:rsidRPr="32E39D65">
        <w:rPr>
          <w:rFonts w:ascii="Bell MT" w:hAnsi="Bell MT" w:cstheme="majorBidi"/>
          <w:color w:val="000000" w:themeColor="text1"/>
          <w:sz w:val="24"/>
          <w:szCs w:val="24"/>
        </w:rPr>
        <w:t xml:space="preserve">, P. (2011). </w:t>
      </w:r>
      <w:proofErr w:type="gramStart"/>
      <w:r w:rsidRPr="32E39D65">
        <w:rPr>
          <w:rFonts w:ascii="Bell MT" w:hAnsi="Bell MT" w:cstheme="majorBidi"/>
          <w:color w:val="000000" w:themeColor="text1"/>
          <w:sz w:val="24"/>
          <w:szCs w:val="24"/>
        </w:rPr>
        <w:t>Invention of Scripts in West Africa for Ethnic Revitalization.</w:t>
      </w:r>
      <w:proofErr w:type="gramEnd"/>
      <w:r w:rsidRPr="32E39D65">
        <w:rPr>
          <w:rFonts w:ascii="Bell MT" w:hAnsi="Bell MT" w:cstheme="majorBidi"/>
          <w:color w:val="000000" w:themeColor="text1"/>
          <w:sz w:val="24"/>
          <w:szCs w:val="24"/>
        </w:rPr>
        <w:t xml:space="preserve"> In: Fishman, J. &amp; </w:t>
      </w:r>
      <w:proofErr w:type="spellStart"/>
      <w:r w:rsidRPr="32E39D65">
        <w:rPr>
          <w:rFonts w:ascii="Bell MT" w:hAnsi="Bell MT" w:cstheme="majorBidi"/>
          <w:color w:val="000000" w:themeColor="text1"/>
          <w:sz w:val="24"/>
          <w:szCs w:val="24"/>
        </w:rPr>
        <w:t>García</w:t>
      </w:r>
      <w:proofErr w:type="spellEnd"/>
      <w:r w:rsidRPr="32E39D65">
        <w:rPr>
          <w:rFonts w:ascii="Bell MT" w:hAnsi="Bell MT" w:cstheme="majorBidi"/>
          <w:color w:val="000000" w:themeColor="text1"/>
          <w:sz w:val="24"/>
          <w:szCs w:val="24"/>
        </w:rPr>
        <w:t xml:space="preserve">, O. (Eds.): </w:t>
      </w:r>
      <w:r w:rsidRPr="32E39D65">
        <w:rPr>
          <w:rFonts w:ascii="Bell MT" w:hAnsi="Bell MT" w:cstheme="majorBidi"/>
          <w:i/>
          <w:iCs/>
          <w:color w:val="000000" w:themeColor="text1"/>
          <w:sz w:val="24"/>
          <w:szCs w:val="24"/>
        </w:rPr>
        <w:t xml:space="preserve">Handbook of Language and Ethnic Identity. </w:t>
      </w:r>
      <w:proofErr w:type="gramStart"/>
      <w:r w:rsidRPr="32E39D65">
        <w:rPr>
          <w:rFonts w:ascii="Bell MT" w:hAnsi="Bell MT" w:cstheme="majorBidi"/>
          <w:i/>
          <w:iCs/>
          <w:color w:val="000000" w:themeColor="text1"/>
          <w:sz w:val="24"/>
          <w:szCs w:val="24"/>
        </w:rPr>
        <w:t>Volume 2.</w:t>
      </w:r>
      <w:proofErr w:type="gramEnd"/>
      <w:r w:rsidRPr="32E39D65">
        <w:rPr>
          <w:rFonts w:ascii="Bell MT" w:hAnsi="Bell MT" w:cstheme="majorBidi"/>
          <w:i/>
          <w:iCs/>
          <w:color w:val="000000" w:themeColor="text1"/>
          <w:sz w:val="24"/>
          <w:szCs w:val="24"/>
        </w:rPr>
        <w:t xml:space="preserve"> </w:t>
      </w:r>
      <w:proofErr w:type="gramStart"/>
      <w:r w:rsidRPr="32E39D65">
        <w:rPr>
          <w:rFonts w:ascii="Bell MT" w:hAnsi="Bell MT" w:cstheme="majorBidi"/>
          <w:i/>
          <w:iCs/>
          <w:color w:val="000000" w:themeColor="text1"/>
          <w:sz w:val="24"/>
          <w:szCs w:val="24"/>
        </w:rPr>
        <w:t>The success-failure continuum in Language and Ethnic Identity Efforts</w:t>
      </w:r>
      <w:r w:rsidRPr="32E39D65">
        <w:rPr>
          <w:rFonts w:ascii="Bell MT" w:hAnsi="Bell MT" w:cstheme="majorBidi"/>
          <w:color w:val="000000" w:themeColor="text1"/>
          <w:sz w:val="24"/>
          <w:szCs w:val="24"/>
        </w:rPr>
        <w:t xml:space="preserve"> (pp. 23-32).</w:t>
      </w:r>
      <w:proofErr w:type="gramEnd"/>
      <w:r w:rsidRPr="32E39D65">
        <w:rPr>
          <w:rFonts w:ascii="Bell MT" w:hAnsi="Bell MT" w:cstheme="majorBidi"/>
          <w:color w:val="000000" w:themeColor="text1"/>
          <w:sz w:val="24"/>
          <w:szCs w:val="24"/>
        </w:rPr>
        <w:t xml:space="preserve"> </w:t>
      </w:r>
      <w:proofErr w:type="gramStart"/>
      <w:r w:rsidRPr="32E39D65">
        <w:rPr>
          <w:rFonts w:ascii="Bell MT" w:hAnsi="Bell MT" w:cstheme="majorBidi"/>
          <w:color w:val="000000" w:themeColor="text1"/>
          <w:sz w:val="24"/>
          <w:szCs w:val="24"/>
        </w:rPr>
        <w:t>Oxford University Press.</w:t>
      </w:r>
      <w:proofErr w:type="gramEnd"/>
    </w:p>
    <w:p w:rsidR="00117443" w:rsidRDefault="00117443" w:rsidP="00117443">
      <w:pPr>
        <w:pStyle w:val="NoSpacing"/>
        <w:ind w:left="284" w:hanging="284"/>
        <w:rPr>
          <w:rFonts w:ascii="Bell MT" w:hAnsi="Bell MT" w:cstheme="majorBidi"/>
          <w:color w:val="000000" w:themeColor="text1"/>
          <w:sz w:val="24"/>
          <w:szCs w:val="24"/>
        </w:rPr>
      </w:pPr>
    </w:p>
    <w:p w:rsidR="00E73174" w:rsidRDefault="00E73174" w:rsidP="00117443">
      <w:pPr>
        <w:pStyle w:val="NoSpacing"/>
        <w:ind w:left="284" w:hanging="284"/>
        <w:rPr>
          <w:rFonts w:ascii="Bell MT" w:hAnsi="Bell MT" w:cstheme="majorBidi"/>
          <w:color w:val="000000" w:themeColor="text1"/>
          <w:sz w:val="24"/>
          <w:szCs w:val="24"/>
        </w:rPr>
      </w:pPr>
    </w:p>
    <w:p w:rsidR="00E73174" w:rsidRDefault="00E73174" w:rsidP="00117443">
      <w:pPr>
        <w:pStyle w:val="NoSpacing"/>
        <w:ind w:left="284" w:hanging="284"/>
        <w:rPr>
          <w:rFonts w:ascii="Bell MT" w:hAnsi="Bell MT" w:cstheme="majorBidi"/>
          <w:color w:val="000000" w:themeColor="text1"/>
          <w:sz w:val="24"/>
          <w:szCs w:val="24"/>
        </w:rPr>
      </w:pPr>
    </w:p>
    <w:p w:rsidR="00117443" w:rsidRPr="00417E52" w:rsidRDefault="00164D4B" w:rsidP="00417E52">
      <w:pPr>
        <w:pStyle w:val="NoSpacing"/>
        <w:ind w:left="284" w:hanging="284"/>
        <w:rPr>
          <w:rFonts w:ascii="Bell MT" w:eastAsia="Times New Roman" w:hAnsi="Bell MT"/>
          <w:sz w:val="24"/>
          <w:szCs w:val="24"/>
        </w:rPr>
      </w:pPr>
      <w:r w:rsidRPr="32E39D65">
        <w:rPr>
          <w:rFonts w:ascii="Bell MT" w:eastAsia="Times New Roman" w:hAnsi="Bell MT"/>
          <w:b/>
          <w:bCs/>
          <w:sz w:val="24"/>
          <w:szCs w:val="24"/>
        </w:rPr>
        <w:lastRenderedPageBreak/>
        <w:t>Author’s profile</w:t>
      </w:r>
      <w:r w:rsidRPr="32E39D65">
        <w:rPr>
          <w:rFonts w:ascii="Bell MT" w:eastAsia="Times New Roman" w:hAnsi="Bell MT"/>
          <w:sz w:val="24"/>
          <w:szCs w:val="24"/>
        </w:rPr>
        <w:t xml:space="preserve">: </w:t>
      </w:r>
    </w:p>
    <w:p w:rsidR="32E39D65" w:rsidRPr="00117443" w:rsidRDefault="007A2C76" w:rsidP="00117443">
      <w:pPr>
        <w:pStyle w:val="NoSpacing"/>
        <w:rPr>
          <w:rFonts w:ascii="Bell MT" w:hAnsi="Bell MT" w:cstheme="majorBidi"/>
          <w:color w:val="000000" w:themeColor="text1"/>
          <w:sz w:val="24"/>
          <w:szCs w:val="24"/>
        </w:rPr>
      </w:pPr>
      <w:r w:rsidRPr="00941740">
        <w:rPr>
          <w:rFonts w:ascii="Bell MT" w:hAnsi="Bell MT" w:cstheme="majorBidi"/>
          <w:b/>
          <w:i/>
          <w:noProof/>
          <w:color w:val="000000"/>
          <w:sz w:val="24"/>
          <w:szCs w:val="24"/>
          <w:lang w:val="en-US"/>
        </w:rPr>
        <mc:AlternateContent>
          <mc:Choice Requires="wps">
            <w:drawing>
              <wp:anchor distT="45720" distB="45720" distL="114300" distR="114300" simplePos="0" relativeHeight="251712512" behindDoc="0" locked="0" layoutInCell="1" allowOverlap="1" wp14:anchorId="30316F26" wp14:editId="7381CA69">
                <wp:simplePos x="0" y="0"/>
                <wp:positionH relativeFrom="column">
                  <wp:posOffset>2644871</wp:posOffset>
                </wp:positionH>
                <wp:positionV relativeFrom="paragraph">
                  <wp:posOffset>8756135</wp:posOffset>
                </wp:positionV>
                <wp:extent cx="577850" cy="140462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1404620"/>
                        </a:xfrm>
                        <a:prstGeom prst="rect">
                          <a:avLst/>
                        </a:prstGeom>
                        <a:solidFill>
                          <a:schemeClr val="bg1"/>
                        </a:solidFill>
                        <a:ln w="9525">
                          <a:noFill/>
                          <a:miter lim="800000"/>
                          <a:headEnd/>
                          <a:tailEnd/>
                        </a:ln>
                      </wps:spPr>
                      <wps:txbx>
                        <w:txbxContent>
                          <w:p w:rsidR="007A2C76" w:rsidRPr="00941740" w:rsidRDefault="007A2C76" w:rsidP="007A2C76">
                            <w:pPr>
                              <w:rPr>
                                <w:lang w:val="en-US"/>
                              </w:rPr>
                            </w:pPr>
                            <w:r>
                              <w:rPr>
                                <w:lang w:val="en-US"/>
                              </w:rPr>
                              <w:t>87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208.25pt;margin-top:689.45pt;width:45.5pt;height:110.6pt;z-index:251712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" fillcolor="white [3212]" stroked="f">
                <v:textbox style="mso-fit-shape-to-text:t">
                  <w:txbxContent>
                    <w:p w:rsidR="007A2C76" w:rsidRPr="00941740" w:rsidRDefault="007A2C76" w:rsidP="007A2C76">
                      <w:pPr>
                        <w:rPr>
                          <w:lang w:val="en-US"/>
                        </w:rPr>
                      </w:pPr>
                      <w:r>
                        <w:rPr>
                          <w:lang w:val="en-US"/>
                        </w:rPr>
                        <w:t>87</w:t>
                      </w:r>
                    </w:p>
                  </w:txbxContent>
                </v:textbox>
              </v:shape>
            </w:pict>
          </mc:Fallback>
        </mc:AlternateContent>
      </w:r>
      <w:proofErr w:type="spellStart"/>
      <w:r w:rsidR="00164D4B" w:rsidRPr="00F1758A">
        <w:rPr>
          <w:rFonts w:ascii="Bell MT" w:eastAsia="Bell MT" w:hAnsi="Bell MT" w:cs="Bell MT"/>
          <w:b/>
          <w:sz w:val="24"/>
          <w:szCs w:val="24"/>
        </w:rPr>
        <w:t>Jannis</w:t>
      </w:r>
      <w:proofErr w:type="spellEnd"/>
      <w:r w:rsidR="00164D4B" w:rsidRPr="00F1758A">
        <w:rPr>
          <w:rFonts w:ascii="Bell MT" w:eastAsia="Bell MT" w:hAnsi="Bell MT" w:cs="Bell MT"/>
          <w:b/>
          <w:sz w:val="24"/>
          <w:szCs w:val="24"/>
        </w:rPr>
        <w:t xml:space="preserve"> </w:t>
      </w:r>
      <w:proofErr w:type="spellStart"/>
      <w:r w:rsidR="00164D4B" w:rsidRPr="00F1758A">
        <w:rPr>
          <w:rFonts w:ascii="Bell MT" w:eastAsia="Bell MT" w:hAnsi="Bell MT" w:cs="Bell MT"/>
          <w:b/>
          <w:sz w:val="24"/>
          <w:szCs w:val="24"/>
        </w:rPr>
        <w:t>Kostelnik</w:t>
      </w:r>
      <w:proofErr w:type="spellEnd"/>
      <w:r w:rsidR="00164D4B" w:rsidRPr="32E39D65">
        <w:rPr>
          <w:rFonts w:ascii="Bell MT" w:eastAsia="Bell MT" w:hAnsi="Bell MT" w:cs="Bell MT"/>
          <w:sz w:val="24"/>
          <w:szCs w:val="24"/>
        </w:rPr>
        <w:t xml:space="preserve"> is a PhD Student and Research Associate at </w:t>
      </w:r>
      <w:r w:rsidR="00B458FE">
        <w:rPr>
          <w:rFonts w:ascii="Bell MT" w:eastAsia="Bell MT" w:hAnsi="Bell MT" w:cs="Bell MT"/>
          <w:sz w:val="24"/>
          <w:szCs w:val="24"/>
        </w:rPr>
        <w:t xml:space="preserve">the </w:t>
      </w:r>
      <w:r w:rsidR="00164D4B" w:rsidRPr="32E39D65">
        <w:rPr>
          <w:rFonts w:ascii="Bell MT" w:eastAsia="Bell MT" w:hAnsi="Bell MT" w:cs="Bell MT"/>
          <w:sz w:val="24"/>
          <w:szCs w:val="24"/>
        </w:rPr>
        <w:t xml:space="preserve">University of Hamburg's </w:t>
      </w:r>
      <w:r w:rsidR="00164D4B" w:rsidRPr="32E39D65">
        <w:rPr>
          <w:rFonts w:ascii="Bell MT" w:eastAsia="Bell MT" w:hAnsi="Bell MT" w:cs="Bell MT"/>
          <w:i/>
          <w:iCs/>
          <w:sz w:val="24"/>
          <w:szCs w:val="24"/>
        </w:rPr>
        <w:t>Centre for the Study of Manuscript Cultures</w:t>
      </w:r>
      <w:r w:rsidR="00164D4B" w:rsidRPr="32E39D65">
        <w:rPr>
          <w:rFonts w:ascii="Bell MT" w:eastAsia="Bell MT" w:hAnsi="Bell MT" w:cs="Bell MT"/>
          <w:sz w:val="24"/>
          <w:szCs w:val="24"/>
        </w:rPr>
        <w:t xml:space="preserve"> (CSMC) where he is pursuing the project "Prayer, Protection and Plant Medicine: West African Composite Manuscripts from the </w:t>
      </w:r>
      <w:proofErr w:type="spellStart"/>
      <w:r w:rsidR="00164D4B" w:rsidRPr="32E39D65">
        <w:rPr>
          <w:rFonts w:ascii="Bell MT" w:eastAsia="Bell MT" w:hAnsi="Bell MT" w:cs="Bell MT"/>
          <w:sz w:val="24"/>
          <w:szCs w:val="24"/>
        </w:rPr>
        <w:t>Wellcome</w:t>
      </w:r>
      <w:proofErr w:type="spellEnd"/>
      <w:r w:rsidR="00164D4B" w:rsidRPr="32E39D65">
        <w:rPr>
          <w:rFonts w:ascii="Bell MT" w:eastAsia="Bell MT" w:hAnsi="Bell MT" w:cs="Bell MT"/>
          <w:sz w:val="24"/>
          <w:szCs w:val="24"/>
        </w:rPr>
        <w:t xml:space="preserve"> Library". The project focuses on a corpus of </w:t>
      </w:r>
      <w:proofErr w:type="spellStart"/>
      <w:r w:rsidR="00164D4B" w:rsidRPr="32E39D65">
        <w:rPr>
          <w:rFonts w:ascii="Bell MT" w:eastAsia="Bell MT" w:hAnsi="Bell MT" w:cs="Bell MT"/>
          <w:sz w:val="24"/>
          <w:szCs w:val="24"/>
        </w:rPr>
        <w:t>magico</w:t>
      </w:r>
      <w:proofErr w:type="spellEnd"/>
      <w:r w:rsidR="00164D4B" w:rsidRPr="32E39D65">
        <w:rPr>
          <w:rFonts w:ascii="Bell MT" w:eastAsia="Bell MT" w:hAnsi="Bell MT" w:cs="Bell MT"/>
          <w:sz w:val="24"/>
          <w:szCs w:val="24"/>
        </w:rPr>
        <w:t xml:space="preserve">-religious manuscripts in Arabic Script, especially on the role of African languages and </w:t>
      </w:r>
      <w:proofErr w:type="spellStart"/>
      <w:r w:rsidR="00164D4B" w:rsidRPr="32E39D65">
        <w:rPr>
          <w:rFonts w:ascii="Bell MT" w:eastAsia="Bell MT" w:hAnsi="Bell MT" w:cs="Bell MT"/>
          <w:sz w:val="24"/>
          <w:szCs w:val="24"/>
        </w:rPr>
        <w:t>ethnobotanical</w:t>
      </w:r>
      <w:proofErr w:type="spellEnd"/>
      <w:r w:rsidR="00164D4B" w:rsidRPr="32E39D65">
        <w:rPr>
          <w:rFonts w:ascii="Bell MT" w:eastAsia="Bell MT" w:hAnsi="Bell MT" w:cs="Bell MT"/>
          <w:sz w:val="24"/>
          <w:szCs w:val="24"/>
        </w:rPr>
        <w:t xml:space="preserve"> and </w:t>
      </w:r>
      <w:proofErr w:type="spellStart"/>
      <w:r w:rsidR="00164D4B" w:rsidRPr="32E39D65">
        <w:rPr>
          <w:rFonts w:ascii="Bell MT" w:eastAsia="Bell MT" w:hAnsi="Bell MT" w:cs="Bell MT"/>
          <w:sz w:val="24"/>
          <w:szCs w:val="24"/>
        </w:rPr>
        <w:t>ethnopharmacological</w:t>
      </w:r>
      <w:proofErr w:type="spellEnd"/>
      <w:r w:rsidR="00164D4B" w:rsidRPr="32E39D65">
        <w:rPr>
          <w:rFonts w:ascii="Bell MT" w:eastAsia="Bell MT" w:hAnsi="Bell MT" w:cs="Bell MT"/>
          <w:sz w:val="24"/>
          <w:szCs w:val="24"/>
        </w:rPr>
        <w:t xml:space="preserve"> knowledge in these texts. In 2023, he obtained an MA in African Verbal &amp; Visual Arts from </w:t>
      </w:r>
      <w:r w:rsidR="00B458FE">
        <w:rPr>
          <w:rFonts w:ascii="Bell MT" w:eastAsia="Bell MT" w:hAnsi="Bell MT" w:cs="Bell MT"/>
          <w:sz w:val="24"/>
          <w:szCs w:val="24"/>
        </w:rPr>
        <w:t xml:space="preserve">the </w:t>
      </w:r>
      <w:r w:rsidR="00164D4B" w:rsidRPr="32E39D65">
        <w:rPr>
          <w:rFonts w:ascii="Bell MT" w:eastAsia="Bell MT" w:hAnsi="Bell MT" w:cs="Bell MT"/>
          <w:sz w:val="24"/>
          <w:szCs w:val="24"/>
        </w:rPr>
        <w:t xml:space="preserve">University of Bayreuth with a thesis on the Minim Script, a hitherto </w:t>
      </w:r>
      <w:proofErr w:type="spellStart"/>
      <w:r w:rsidR="00164D4B" w:rsidRPr="32E39D65">
        <w:rPr>
          <w:rFonts w:ascii="Bell MT" w:eastAsia="Bell MT" w:hAnsi="Bell MT" w:cs="Bell MT"/>
          <w:sz w:val="24"/>
          <w:szCs w:val="24"/>
        </w:rPr>
        <w:t>undescribed</w:t>
      </w:r>
      <w:proofErr w:type="spellEnd"/>
      <w:r w:rsidR="00164D4B" w:rsidRPr="32E39D65">
        <w:rPr>
          <w:rFonts w:ascii="Bell MT" w:eastAsia="Bell MT" w:hAnsi="Bell MT" w:cs="Bell MT"/>
          <w:sz w:val="24"/>
          <w:szCs w:val="24"/>
        </w:rPr>
        <w:t xml:space="preserve"> West African script from Burkina Faso. He also holds a degree in </w:t>
      </w:r>
      <w:proofErr w:type="gramStart"/>
      <w:r w:rsidR="00164D4B" w:rsidRPr="32E39D65">
        <w:rPr>
          <w:rFonts w:ascii="Bell MT" w:eastAsia="Bell MT" w:hAnsi="Bell MT" w:cs="Bell MT"/>
          <w:sz w:val="24"/>
          <w:szCs w:val="24"/>
        </w:rPr>
        <w:t>Near</w:t>
      </w:r>
      <w:proofErr w:type="gramEnd"/>
      <w:r w:rsidR="00164D4B" w:rsidRPr="32E39D65">
        <w:rPr>
          <w:rFonts w:ascii="Bell MT" w:eastAsia="Bell MT" w:hAnsi="Bell MT" w:cs="Bell MT"/>
          <w:sz w:val="24"/>
          <w:szCs w:val="24"/>
        </w:rPr>
        <w:t xml:space="preserve"> and Middle Eastern Studies from </w:t>
      </w:r>
      <w:proofErr w:type="spellStart"/>
      <w:r w:rsidR="00164D4B" w:rsidRPr="32E39D65">
        <w:rPr>
          <w:rFonts w:ascii="Bell MT" w:eastAsia="Bell MT" w:hAnsi="Bell MT" w:cs="Bell MT"/>
          <w:sz w:val="24"/>
          <w:szCs w:val="24"/>
        </w:rPr>
        <w:t>Philipps</w:t>
      </w:r>
      <w:proofErr w:type="spellEnd"/>
      <w:r w:rsidR="00164D4B" w:rsidRPr="32E39D65">
        <w:rPr>
          <w:rFonts w:ascii="Bell MT" w:eastAsia="Bell MT" w:hAnsi="Bell MT" w:cs="Bell MT"/>
          <w:sz w:val="24"/>
          <w:szCs w:val="24"/>
        </w:rPr>
        <w:t xml:space="preserve"> University of Marburg</w:t>
      </w:r>
      <w:r w:rsidR="00A97F26">
        <w:rPr>
          <w:rFonts w:ascii="Bell MT" w:eastAsia="Bell MT" w:hAnsi="Bell MT" w:cs="Bell MT"/>
          <w:sz w:val="24"/>
          <w:szCs w:val="24"/>
        </w:rPr>
        <w:t>, Germany</w:t>
      </w:r>
      <w:r w:rsidR="00164D4B" w:rsidRPr="32E39D65">
        <w:rPr>
          <w:rFonts w:ascii="Bell MT" w:eastAsia="Bell MT" w:hAnsi="Bell MT" w:cs="Bell MT"/>
          <w:sz w:val="24"/>
          <w:szCs w:val="24"/>
        </w:rPr>
        <w:t>.</w:t>
      </w:r>
      <w:r w:rsidR="00117443">
        <w:rPr>
          <w:rFonts w:ascii="Bell MT" w:eastAsia="Bell MT" w:hAnsi="Bell MT" w:cs="Bell MT"/>
          <w:b/>
          <w:sz w:val="24"/>
          <w:szCs w:val="24"/>
        </w:rPr>
        <w:t xml:space="preserve"> </w:t>
      </w:r>
      <w:r w:rsidR="00A97F26">
        <w:rPr>
          <w:rFonts w:ascii="Bell MT" w:eastAsia="Bell MT" w:hAnsi="Bell MT" w:cs="Bell MT"/>
          <w:b/>
          <w:sz w:val="24"/>
          <w:szCs w:val="24"/>
        </w:rPr>
        <w:t xml:space="preserve">      </w:t>
      </w:r>
      <w:r w:rsidR="00117443" w:rsidRPr="00752599">
        <w:rPr>
          <w:rFonts w:ascii="Bell MT" w:eastAsia="Libre Baskerville" w:hAnsi="Bell MT" w:cs="Libre Baskerville"/>
          <w:b/>
          <w:sz w:val="24"/>
          <w:szCs w:val="24"/>
        </w:rPr>
        <w:t>Email</w:t>
      </w:r>
      <w:r w:rsidR="00117443">
        <w:rPr>
          <w:rFonts w:ascii="Bell MT" w:eastAsia="Libre Baskerville" w:hAnsi="Bell MT" w:cs="Libre Baskerville"/>
          <w:sz w:val="24"/>
          <w:szCs w:val="24"/>
        </w:rPr>
        <w:t>:</w:t>
      </w:r>
      <w:r w:rsidR="00A97F26" w:rsidRPr="00A97F26">
        <w:rPr>
          <w:rFonts w:ascii="Bell MT" w:hAnsi="Bell MT"/>
          <w:sz w:val="20"/>
          <w:szCs w:val="20"/>
        </w:rPr>
        <w:t xml:space="preserve"> </w:t>
      </w:r>
      <w:r w:rsidR="00A6684A" w:rsidRPr="00941740">
        <w:rPr>
          <w:rFonts w:ascii="Bell MT" w:hAnsi="Bell MT" w:cstheme="majorBidi"/>
          <w:b/>
          <w:i/>
          <w:noProof/>
          <w:color w:val="000000"/>
          <w:sz w:val="24"/>
          <w:szCs w:val="24"/>
          <w:lang w:val="en-US"/>
        </w:rPr>
        <mc:AlternateContent>
          <mc:Choice Requires="wps">
            <w:drawing>
              <wp:anchor distT="45720" distB="45720" distL="114300" distR="114300" simplePos="0" relativeHeight="251714560" behindDoc="0" locked="0" layoutInCell="1" allowOverlap="1" wp14:anchorId="38F59324" wp14:editId="401A9535">
                <wp:simplePos x="0" y="0"/>
                <wp:positionH relativeFrom="margin">
                  <wp:posOffset>2523922</wp:posOffset>
                </wp:positionH>
                <wp:positionV relativeFrom="paragraph">
                  <wp:posOffset>8798859</wp:posOffset>
                </wp:positionV>
                <wp:extent cx="577850" cy="140462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1404620"/>
                        </a:xfrm>
                        <a:prstGeom prst="rect">
                          <a:avLst/>
                        </a:prstGeom>
                        <a:solidFill>
                          <a:schemeClr val="bg1"/>
                        </a:solidFill>
                        <a:ln w="9525">
                          <a:noFill/>
                          <a:miter lim="800000"/>
                          <a:headEnd/>
                          <a:tailEnd/>
                        </a:ln>
                      </wps:spPr>
                      <wps:txbx>
                        <w:txbxContent>
                          <w:p w:rsidR="00A6684A" w:rsidRPr="00941740" w:rsidRDefault="00A6684A" w:rsidP="00A6684A">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198.75pt;margin-top:692.8pt;width:45.5pt;height:110.6pt;z-index:2517145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" fillcolor="white [3212]" stroked="f">
                <v:textbox style="mso-fit-shape-to-text:t">
                  <w:txbxContent>
                    <w:p w:rsidR="00A6684A" w:rsidRPr="00941740" w:rsidRDefault="00A6684A" w:rsidP="00A6684A">
                      <w:pPr>
                        <w:rPr>
                          <w:lang w:val="en-US"/>
                        </w:rPr>
                      </w:pPr>
                    </w:p>
                  </w:txbxContent>
                </v:textbox>
                <w10:wrap anchorx="margin"/>
              </v:shape>
            </w:pict>
          </mc:Fallback>
        </mc:AlternateContent>
      </w:r>
      <w:r w:rsidR="00A97F26" w:rsidRPr="00A97F26">
        <w:rPr>
          <w:rFonts w:ascii="Bell MT" w:eastAsia="Libre Baskerville" w:hAnsi="Bell MT" w:cs="Libre Baskerville"/>
          <w:sz w:val="24"/>
          <w:szCs w:val="24"/>
        </w:rPr>
        <w:t>jannis.kostelnik@uni.hamburg.de</w:t>
      </w:r>
      <w:r w:rsidR="00A97F26">
        <w:rPr>
          <w:rFonts w:ascii="Bell MT" w:eastAsia="Libre Baskerville" w:hAnsi="Bell MT" w:cs="Libre Baskerville"/>
          <w:sz w:val="24"/>
          <w:szCs w:val="24"/>
        </w:rPr>
        <w:t>.</w:t>
      </w:r>
    </w:p>
    <w:sectPr w:rsidR="32E39D65" w:rsidRPr="00117443" w:rsidSect="008C774E">
      <w:headerReference w:type="first" r:id="rId39"/>
      <w:type w:val="continuous"/>
      <w:pgSz w:w="11906" w:h="16838"/>
      <w:pgMar w:top="1417" w:right="1417" w:bottom="1134" w:left="1417" w:header="708" w:footer="708" w:gutter="0"/>
      <w:pgNumType w:start="10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554" w:rsidRDefault="003E4554">
      <w:pPr>
        <w:spacing w:after="0" w:line="240" w:lineRule="auto"/>
      </w:pPr>
      <w:r>
        <w:separator/>
      </w:r>
    </w:p>
  </w:endnote>
  <w:endnote w:type="continuationSeparator" w:id="0">
    <w:p w:rsidR="003E4554" w:rsidRDefault="003E4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BoldMT">
    <w:altName w:val="Arial"/>
    <w:charset w:val="00"/>
    <w:family w:val="auto"/>
    <w:pitch w:val="default"/>
    <w:sig w:usb0="00000003" w:usb1="00000000" w:usb2="00000000" w:usb3="00000000" w:csb0="00000001" w:csb1="00000000"/>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ibre Baskerville">
    <w:altName w:val="Times New Roman"/>
    <w:charset w:val="00"/>
    <w:family w:val="auto"/>
    <w:pitch w:val="variable"/>
    <w:sig w:usb0="00000001"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018564"/>
      <w:docPartObj>
        <w:docPartGallery w:val="Page Numbers (Bottom of Page)"/>
        <w:docPartUnique/>
      </w:docPartObj>
    </w:sdtPr>
    <w:sdtEndPr>
      <w:rPr>
        <w:noProof/>
      </w:rPr>
    </w:sdtEndPr>
    <w:sdtContent>
      <w:p w:rsidR="00941740" w:rsidRDefault="00941740">
        <w:pPr>
          <w:pStyle w:val="Footer"/>
          <w:jc w:val="center"/>
        </w:pPr>
        <w:r>
          <w:fldChar w:fldCharType="begin"/>
        </w:r>
        <w:r>
          <w:instrText xml:space="preserve"> PAGE   \* MERGEFORMAT </w:instrText>
        </w:r>
        <w:r>
          <w:fldChar w:fldCharType="separate"/>
        </w:r>
        <w:r w:rsidR="00E73174">
          <w:rPr>
            <w:noProof/>
          </w:rPr>
          <w:t>78</w:t>
        </w:r>
        <w:r>
          <w:rPr>
            <w:noProof/>
          </w:rPr>
          <w:fldChar w:fldCharType="end"/>
        </w:r>
      </w:p>
    </w:sdtContent>
  </w:sdt>
  <w:p w:rsidR="00B37162" w:rsidRDefault="00B371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162" w:rsidRPr="00D322B1" w:rsidRDefault="00164D4B" w:rsidP="66EC83FE">
    <w:pPr>
      <w:pStyle w:val="Footer"/>
      <w:rPr>
        <w:color w:val="000000" w:themeColor="text1"/>
      </w:rPr>
    </w:pPr>
    <w:r w:rsidRPr="66EC83FE">
      <w:rPr>
        <w:color w:val="000000" w:themeColor="text1"/>
      </w:rPr>
      <w:t>Th</w:t>
    </w:r>
    <w:r w:rsidRPr="66EC83FE">
      <w:rPr>
        <w:rFonts w:eastAsiaTheme="minorEastAsia"/>
        <w:color w:val="000000" w:themeColor="text1"/>
        <w:sz w:val="20"/>
        <w:szCs w:val="20"/>
      </w:rPr>
      <w:t xml:space="preserve">is article is the outcome of a school held within the research project Recalibrating </w:t>
    </w:r>
    <w:proofErr w:type="spellStart"/>
    <w:r w:rsidRPr="66EC83FE">
      <w:rPr>
        <w:rFonts w:eastAsiaTheme="minorEastAsia"/>
        <w:color w:val="000000" w:themeColor="text1"/>
        <w:sz w:val="20"/>
        <w:szCs w:val="20"/>
      </w:rPr>
      <w:t>Afrikanistik</w:t>
    </w:r>
    <w:proofErr w:type="spellEnd"/>
    <w:r w:rsidRPr="66EC83FE">
      <w:rPr>
        <w:rFonts w:eastAsiaTheme="minorEastAsia"/>
        <w:color w:val="000000" w:themeColor="text1"/>
        <w:sz w:val="20"/>
        <w:szCs w:val="20"/>
      </w:rPr>
      <w:t>, funded by the Volkswagen Foundation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821082"/>
      <w:docPartObj>
        <w:docPartGallery w:val="Page Numbers (Bottom of Page)"/>
        <w:docPartUnique/>
      </w:docPartObj>
    </w:sdtPr>
    <w:sdtEndPr>
      <w:rPr>
        <w:noProof/>
      </w:rPr>
    </w:sdtEndPr>
    <w:sdtContent>
      <w:p w:rsidR="00941740" w:rsidRDefault="00941740">
        <w:pPr>
          <w:pStyle w:val="Footer"/>
          <w:jc w:val="center"/>
        </w:pPr>
        <w:r>
          <w:t>79</w:t>
        </w:r>
      </w:p>
    </w:sdtContent>
  </w:sdt>
  <w:p w:rsidR="00941740" w:rsidRDefault="009417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554" w:rsidRDefault="003E4554">
      <w:pPr>
        <w:spacing w:after="0" w:line="240" w:lineRule="auto"/>
      </w:pPr>
      <w:r>
        <w:separator/>
      </w:r>
    </w:p>
  </w:footnote>
  <w:footnote w:type="continuationSeparator" w:id="0">
    <w:p w:rsidR="003E4554" w:rsidRDefault="003E4554">
      <w:pPr>
        <w:spacing w:after="0" w:line="240" w:lineRule="auto"/>
      </w:pPr>
      <w:r>
        <w:continuationSeparator/>
      </w:r>
    </w:p>
  </w:footnote>
  <w:footnote w:id="1">
    <w:p w:rsidR="00B37162" w:rsidRDefault="00164D4B" w:rsidP="66EC83FE">
      <w:pPr>
        <w:pBdr>
          <w:top w:val="nil"/>
          <w:left w:val="nil"/>
          <w:bottom w:val="nil"/>
          <w:right w:val="nil"/>
          <w:between w:val="nil"/>
        </w:pBdr>
        <w:spacing w:after="0" w:line="240" w:lineRule="auto"/>
        <w:jc w:val="both"/>
        <w:rPr>
          <w:color w:val="000000" w:themeColor="text1"/>
          <w:sz w:val="20"/>
          <w:szCs w:val="20"/>
        </w:rPr>
      </w:pPr>
      <w:r w:rsidRPr="66EC83FE">
        <w:rPr>
          <w:rStyle w:val="FootnoteReference"/>
          <w:rFonts w:ascii="Bell MT" w:eastAsia="Bell MT" w:hAnsi="Bell MT" w:cs="Bell MT"/>
          <w:sz w:val="20"/>
          <w:szCs w:val="20"/>
        </w:rPr>
        <w:footnoteRef/>
      </w:r>
      <w:r w:rsidRPr="66EC83FE">
        <w:rPr>
          <w:rFonts w:ascii="Bell MT" w:eastAsia="Bell MT" w:hAnsi="Bell MT" w:cs="Bell MT"/>
          <w:color w:val="000000"/>
          <w:sz w:val="20"/>
          <w:szCs w:val="20"/>
        </w:rPr>
        <w:t xml:space="preserve"> This paper is based on an MA Thesis in the study program "African Verbal and Visual Arts (AVVA)" at the University of Bayreuth. The author is a Research Associate at the Cluster of Excellence "Understanding Written Artefacts", based at the Centre for the Study of Manuscript Cultures of the University of Hamburg.</w:t>
      </w:r>
    </w:p>
    <w:p w:rsidR="00B37162" w:rsidRDefault="00164D4B" w:rsidP="66EC83FE">
      <w:pPr>
        <w:pBdr>
          <w:top w:val="nil"/>
          <w:left w:val="nil"/>
          <w:bottom w:val="nil"/>
          <w:right w:val="nil"/>
          <w:between w:val="nil"/>
        </w:pBdr>
        <w:spacing w:after="0" w:line="240" w:lineRule="auto"/>
        <w:jc w:val="both"/>
        <w:rPr>
          <w:color w:val="000000" w:themeColor="text1"/>
          <w:sz w:val="20"/>
          <w:szCs w:val="20"/>
        </w:rPr>
      </w:pPr>
      <w:r w:rsidRPr="66EC83FE">
        <w:rPr>
          <w:rFonts w:ascii="Bell MT" w:eastAsia="Bell MT" w:hAnsi="Bell MT" w:cs="Bell MT"/>
          <w:color w:val="000000" w:themeColor="text1"/>
          <w:sz w:val="20"/>
          <w:szCs w:val="20"/>
        </w:rPr>
        <w:t>Field research in Burkina Faso leading to the creation of the thesis was funded jointly by the University of Bayreuth and the German Academic Exchange Service (DAAD) within the framework of their "Promos" Scholarship.</w:t>
      </w:r>
    </w:p>
  </w:footnote>
  <w:footnote w:id="2">
    <w:p w:rsidR="00B37162" w:rsidRDefault="00164D4B" w:rsidP="66EC83FE">
      <w:pPr>
        <w:pBdr>
          <w:top w:val="nil"/>
          <w:left w:val="nil"/>
          <w:bottom w:val="nil"/>
          <w:right w:val="nil"/>
          <w:between w:val="nil"/>
        </w:pBdr>
        <w:spacing w:after="0" w:line="240" w:lineRule="auto"/>
        <w:jc w:val="both"/>
        <w:rPr>
          <w:color w:val="000000" w:themeColor="text1"/>
          <w:sz w:val="20"/>
          <w:szCs w:val="20"/>
        </w:rPr>
      </w:pPr>
      <w:r w:rsidRPr="66EC83FE">
        <w:rPr>
          <w:rStyle w:val="FootnoteReference"/>
          <w:rFonts w:ascii="Bell MT" w:eastAsia="Bell MT" w:hAnsi="Bell MT" w:cs="Bell MT"/>
          <w:sz w:val="20"/>
          <w:szCs w:val="20"/>
        </w:rPr>
        <w:footnoteRef/>
      </w:r>
      <w:r w:rsidRPr="66EC83FE">
        <w:rPr>
          <w:rFonts w:ascii="Bell MT" w:eastAsia="Bell MT" w:hAnsi="Bell MT" w:cs="Bell MT"/>
          <w:color w:val="000000"/>
          <w:sz w:val="20"/>
          <w:szCs w:val="20"/>
        </w:rPr>
        <w:t xml:space="preserve"> While the term “indigenous West African Scripts” (or similar) is often found in studies on the topic (e.g. </w:t>
      </w:r>
      <w:proofErr w:type="spellStart"/>
      <w:r w:rsidRPr="66EC83FE">
        <w:rPr>
          <w:rFonts w:ascii="Bell MT" w:eastAsia="Bell MT" w:hAnsi="Bell MT" w:cs="Bell MT"/>
          <w:color w:val="000000"/>
          <w:sz w:val="20"/>
          <w:szCs w:val="20"/>
        </w:rPr>
        <w:t>Dalby</w:t>
      </w:r>
      <w:proofErr w:type="spellEnd"/>
      <w:r w:rsidRPr="66EC83FE">
        <w:rPr>
          <w:rFonts w:ascii="Bell MT" w:eastAsia="Bell MT" w:hAnsi="Bell MT" w:cs="Bell MT"/>
          <w:color w:val="000000"/>
          <w:sz w:val="20"/>
          <w:szCs w:val="20"/>
        </w:rPr>
        <w:t xml:space="preserve"> 1967-70; </w:t>
      </w:r>
      <w:proofErr w:type="spellStart"/>
      <w:r w:rsidRPr="66EC83FE">
        <w:rPr>
          <w:rFonts w:ascii="Bell MT" w:eastAsia="Bell MT" w:hAnsi="Bell MT" w:cs="Bell MT"/>
          <w:color w:val="000000"/>
          <w:sz w:val="20"/>
          <w:szCs w:val="20"/>
        </w:rPr>
        <w:t>Unseth</w:t>
      </w:r>
      <w:proofErr w:type="spellEnd"/>
      <w:r w:rsidRPr="66EC83FE">
        <w:rPr>
          <w:rFonts w:ascii="Bell MT" w:eastAsia="Bell MT" w:hAnsi="Bell MT" w:cs="Bell MT"/>
          <w:color w:val="000000"/>
          <w:sz w:val="20"/>
          <w:szCs w:val="20"/>
        </w:rPr>
        <w:t xml:space="preserve"> 2011), the term is rarely to never used for emergent scripts in different regions of the world (Kelly 2018a; Kelly 2022), which is why it is mostly avoided in my work on the Minim Script. </w:t>
      </w:r>
    </w:p>
  </w:footnote>
  <w:footnote w:id="3">
    <w:p w:rsidR="00B37162" w:rsidRDefault="00164D4B" w:rsidP="66EC83FE">
      <w:pPr>
        <w:pBdr>
          <w:top w:val="nil"/>
          <w:left w:val="nil"/>
          <w:bottom w:val="nil"/>
          <w:right w:val="nil"/>
          <w:between w:val="nil"/>
        </w:pBdr>
        <w:spacing w:after="0" w:line="240" w:lineRule="auto"/>
        <w:jc w:val="both"/>
        <w:rPr>
          <w:color w:val="000000" w:themeColor="text1"/>
          <w:sz w:val="20"/>
          <w:szCs w:val="20"/>
        </w:rPr>
      </w:pPr>
      <w:r w:rsidRPr="66EC83FE">
        <w:rPr>
          <w:rStyle w:val="FootnoteReference"/>
          <w:rFonts w:ascii="Bell MT" w:eastAsia="Bell MT" w:hAnsi="Bell MT" w:cs="Bell MT"/>
          <w:sz w:val="20"/>
          <w:szCs w:val="20"/>
        </w:rPr>
        <w:footnoteRef/>
      </w:r>
      <w:r w:rsidRPr="66EC83FE">
        <w:rPr>
          <w:rFonts w:ascii="Bell MT" w:eastAsia="Bell MT" w:hAnsi="Bell MT" w:cs="Bell MT"/>
          <w:color w:val="000000"/>
          <w:sz w:val="20"/>
          <w:szCs w:val="20"/>
        </w:rPr>
        <w:t xml:space="preserve"> Cf. e.g. </w:t>
      </w:r>
      <w:proofErr w:type="spellStart"/>
      <w:r w:rsidRPr="66EC83FE">
        <w:rPr>
          <w:rFonts w:ascii="Bell MT" w:eastAsia="Bell MT" w:hAnsi="Bell MT" w:cs="Bell MT"/>
          <w:color w:val="000000"/>
          <w:sz w:val="20"/>
          <w:szCs w:val="20"/>
        </w:rPr>
        <w:t>Battestini</w:t>
      </w:r>
      <w:proofErr w:type="spellEnd"/>
      <w:r w:rsidRPr="66EC83FE">
        <w:rPr>
          <w:rFonts w:ascii="Bell MT" w:eastAsia="Bell MT" w:hAnsi="Bell MT" w:cs="Bell MT"/>
          <w:color w:val="000000"/>
          <w:sz w:val="20"/>
          <w:szCs w:val="20"/>
        </w:rPr>
        <w:t xml:space="preserve"> (2007: 28) and </w:t>
      </w:r>
      <w:proofErr w:type="spellStart"/>
      <w:r w:rsidRPr="66EC83FE">
        <w:rPr>
          <w:rFonts w:ascii="Bell MT" w:eastAsia="Bell MT" w:hAnsi="Bell MT" w:cs="Bell MT"/>
          <w:color w:val="000000"/>
          <w:sz w:val="20"/>
          <w:szCs w:val="20"/>
        </w:rPr>
        <w:t>Cissé</w:t>
      </w:r>
      <w:proofErr w:type="spellEnd"/>
      <w:r w:rsidRPr="66EC83FE">
        <w:rPr>
          <w:rFonts w:ascii="Bell MT" w:eastAsia="Bell MT" w:hAnsi="Bell MT" w:cs="Bell MT"/>
          <w:color w:val="000000"/>
          <w:sz w:val="20"/>
          <w:szCs w:val="20"/>
        </w:rPr>
        <w:t xml:space="preserve"> (2006: 68ff.).</w:t>
      </w:r>
    </w:p>
  </w:footnote>
  <w:footnote w:id="4">
    <w:p w:rsidR="00B37162" w:rsidRDefault="00164D4B" w:rsidP="66EC83FE">
      <w:pPr>
        <w:pBdr>
          <w:top w:val="nil"/>
          <w:left w:val="nil"/>
          <w:bottom w:val="nil"/>
          <w:right w:val="nil"/>
          <w:between w:val="nil"/>
        </w:pBdr>
        <w:spacing w:after="0" w:line="240" w:lineRule="auto"/>
        <w:rPr>
          <w:color w:val="000000" w:themeColor="text1"/>
          <w:sz w:val="20"/>
          <w:szCs w:val="20"/>
        </w:rPr>
      </w:pPr>
      <w:r w:rsidRPr="66EC83FE">
        <w:rPr>
          <w:rStyle w:val="FootnoteReference"/>
          <w:rFonts w:ascii="Bell MT" w:eastAsia="Bell MT" w:hAnsi="Bell MT" w:cs="Bell MT"/>
          <w:sz w:val="20"/>
          <w:szCs w:val="20"/>
        </w:rPr>
        <w:footnoteRef/>
      </w:r>
      <w:r w:rsidRPr="66EC83FE">
        <w:rPr>
          <w:rFonts w:ascii="Bell MT" w:eastAsia="Bell MT" w:hAnsi="Bell MT" w:cs="Bell MT"/>
          <w:color w:val="000000"/>
          <w:sz w:val="20"/>
          <w:szCs w:val="20"/>
        </w:rPr>
        <w:t xml:space="preserve"> Cf. e.g. Kelly et al. (2020) and </w:t>
      </w:r>
      <w:proofErr w:type="spellStart"/>
      <w:r w:rsidRPr="66EC83FE">
        <w:rPr>
          <w:rFonts w:ascii="Bell MT" w:eastAsia="Bell MT" w:hAnsi="Bell MT" w:cs="Bell MT"/>
          <w:color w:val="000000"/>
          <w:sz w:val="20"/>
          <w:szCs w:val="20"/>
        </w:rPr>
        <w:t>Tuchscherer</w:t>
      </w:r>
      <w:proofErr w:type="spellEnd"/>
      <w:r w:rsidRPr="66EC83FE">
        <w:rPr>
          <w:rFonts w:ascii="Bell MT" w:eastAsia="Bell MT" w:hAnsi="Bell MT" w:cs="Bell MT"/>
          <w:color w:val="000000"/>
          <w:sz w:val="20"/>
          <w:szCs w:val="20"/>
        </w:rPr>
        <w:t xml:space="preserve"> &amp; Hair (2002) on </w:t>
      </w:r>
      <w:proofErr w:type="spellStart"/>
      <w:r w:rsidRPr="66EC83FE">
        <w:rPr>
          <w:rFonts w:ascii="Bell MT" w:eastAsia="Bell MT" w:hAnsi="Bell MT" w:cs="Bell MT"/>
          <w:color w:val="000000"/>
          <w:sz w:val="20"/>
          <w:szCs w:val="20"/>
        </w:rPr>
        <w:t>Vai</w:t>
      </w:r>
      <w:proofErr w:type="spellEnd"/>
      <w:r w:rsidRPr="66EC83FE">
        <w:rPr>
          <w:rFonts w:ascii="Bell MT" w:eastAsia="Bell MT" w:hAnsi="Bell MT" w:cs="Bell MT"/>
          <w:color w:val="000000"/>
          <w:sz w:val="20"/>
          <w:szCs w:val="20"/>
        </w:rPr>
        <w:t xml:space="preserve"> as well as Donaldson (2017, 2019) and </w:t>
      </w:r>
      <w:proofErr w:type="spellStart"/>
      <w:r w:rsidRPr="66EC83FE">
        <w:rPr>
          <w:rFonts w:ascii="Bell MT" w:eastAsia="Bell MT" w:hAnsi="Bell MT" w:cs="Bell MT"/>
          <w:color w:val="000000"/>
          <w:sz w:val="20"/>
          <w:szCs w:val="20"/>
        </w:rPr>
        <w:t>Vydrin</w:t>
      </w:r>
      <w:proofErr w:type="spellEnd"/>
      <w:r w:rsidRPr="66EC83FE">
        <w:rPr>
          <w:rFonts w:ascii="Bell MT" w:eastAsia="Bell MT" w:hAnsi="Bell MT" w:cs="Bell MT"/>
          <w:color w:val="000000"/>
          <w:sz w:val="20"/>
          <w:szCs w:val="20"/>
        </w:rPr>
        <w:t xml:space="preserve"> (2010, 2012), to name but a selection of the latter two authors, on </w:t>
      </w:r>
      <w:proofErr w:type="spellStart"/>
      <w:r w:rsidRPr="66EC83FE">
        <w:rPr>
          <w:rFonts w:ascii="Bell MT" w:eastAsia="Bell MT" w:hAnsi="Bell MT" w:cs="Bell MT"/>
          <w:color w:val="000000"/>
          <w:sz w:val="20"/>
          <w:szCs w:val="20"/>
        </w:rPr>
        <w:t>N’ko</w:t>
      </w:r>
      <w:proofErr w:type="spellEnd"/>
      <w:r w:rsidRPr="66EC83FE">
        <w:rPr>
          <w:rFonts w:ascii="Bell MT" w:eastAsia="Bell MT" w:hAnsi="Bell MT" w:cs="Bell MT"/>
          <w:color w:val="000000"/>
          <w:sz w:val="20"/>
          <w:szCs w:val="20"/>
        </w:rPr>
        <w:t xml:space="preserve">. </w:t>
      </w:r>
    </w:p>
  </w:footnote>
  <w:footnote w:id="5">
    <w:p w:rsidR="00B37162" w:rsidRDefault="00164D4B" w:rsidP="66EC83FE">
      <w:pPr>
        <w:pBdr>
          <w:top w:val="nil"/>
          <w:left w:val="nil"/>
          <w:bottom w:val="nil"/>
          <w:right w:val="nil"/>
          <w:between w:val="nil"/>
        </w:pBdr>
        <w:spacing w:after="0" w:line="240" w:lineRule="auto"/>
        <w:rPr>
          <w:color w:val="000000" w:themeColor="text1"/>
          <w:sz w:val="20"/>
          <w:szCs w:val="20"/>
        </w:rPr>
      </w:pPr>
      <w:r w:rsidRPr="66EC83FE">
        <w:rPr>
          <w:rStyle w:val="FootnoteReference"/>
          <w:rFonts w:ascii="Bell MT" w:eastAsia="Bell MT" w:hAnsi="Bell MT" w:cs="Bell MT"/>
          <w:sz w:val="20"/>
          <w:szCs w:val="20"/>
        </w:rPr>
        <w:footnoteRef/>
      </w:r>
      <w:r w:rsidRPr="66EC83FE">
        <w:rPr>
          <w:rFonts w:ascii="Bell MT" w:eastAsia="Bell MT" w:hAnsi="Bell MT" w:cs="Bell MT"/>
          <w:color w:val="000000"/>
          <w:sz w:val="20"/>
          <w:szCs w:val="20"/>
        </w:rPr>
        <w:t xml:space="preserve"> </w:t>
      </w:r>
      <w:proofErr w:type="spellStart"/>
      <w:r w:rsidRPr="66EC83FE">
        <w:rPr>
          <w:rFonts w:ascii="Bell MT" w:eastAsia="Bell MT" w:hAnsi="Bell MT" w:cs="Bell MT"/>
          <w:color w:val="000000"/>
          <w:sz w:val="20"/>
          <w:szCs w:val="20"/>
        </w:rPr>
        <w:t>Rovenchak</w:t>
      </w:r>
      <w:proofErr w:type="spellEnd"/>
      <w:r w:rsidRPr="66EC83FE">
        <w:rPr>
          <w:rFonts w:ascii="Bell MT" w:eastAsia="Bell MT" w:hAnsi="Bell MT" w:cs="Bell MT"/>
          <w:color w:val="000000"/>
          <w:sz w:val="20"/>
          <w:szCs w:val="20"/>
        </w:rPr>
        <w:t xml:space="preserve"> et al. (2009) and </w:t>
      </w:r>
      <w:proofErr w:type="spellStart"/>
      <w:r w:rsidRPr="66EC83FE">
        <w:rPr>
          <w:rFonts w:ascii="Bell MT" w:eastAsia="Bell MT" w:hAnsi="Bell MT" w:cs="Bell MT"/>
          <w:color w:val="000000"/>
          <w:sz w:val="20"/>
          <w:szCs w:val="20"/>
        </w:rPr>
        <w:t>Rovenchak</w:t>
      </w:r>
      <w:proofErr w:type="spellEnd"/>
      <w:r w:rsidRPr="66EC83FE">
        <w:rPr>
          <w:rFonts w:ascii="Bell MT" w:eastAsia="Bell MT" w:hAnsi="Bell MT" w:cs="Bell MT"/>
          <w:color w:val="000000"/>
          <w:sz w:val="20"/>
          <w:szCs w:val="20"/>
        </w:rPr>
        <w:t xml:space="preserve"> (2015) have also provided </w:t>
      </w:r>
      <w:proofErr w:type="gramStart"/>
      <w:r w:rsidRPr="66EC83FE">
        <w:rPr>
          <w:rFonts w:ascii="Bell MT" w:eastAsia="Bell MT" w:hAnsi="Bell MT" w:cs="Bell MT"/>
          <w:color w:val="000000"/>
          <w:sz w:val="20"/>
          <w:szCs w:val="20"/>
        </w:rPr>
        <w:t xml:space="preserve">quantitative-linguistic analyses of aspects of </w:t>
      </w:r>
      <w:proofErr w:type="spellStart"/>
      <w:r w:rsidRPr="66EC83FE">
        <w:rPr>
          <w:rFonts w:ascii="Bell MT" w:eastAsia="Bell MT" w:hAnsi="Bell MT" w:cs="Bell MT"/>
          <w:color w:val="000000"/>
          <w:sz w:val="20"/>
          <w:szCs w:val="20"/>
        </w:rPr>
        <w:t>Vai</w:t>
      </w:r>
      <w:proofErr w:type="spellEnd"/>
      <w:r w:rsidRPr="66EC83FE">
        <w:rPr>
          <w:rFonts w:ascii="Bell MT" w:eastAsia="Bell MT" w:hAnsi="Bell MT" w:cs="Bell MT"/>
          <w:color w:val="000000"/>
          <w:sz w:val="20"/>
          <w:szCs w:val="20"/>
        </w:rPr>
        <w:t xml:space="preserve"> and </w:t>
      </w:r>
      <w:proofErr w:type="spellStart"/>
      <w:r w:rsidRPr="66EC83FE">
        <w:rPr>
          <w:rFonts w:ascii="Bell MT" w:eastAsia="Bell MT" w:hAnsi="Bell MT" w:cs="Bell MT"/>
          <w:color w:val="000000"/>
          <w:sz w:val="20"/>
          <w:szCs w:val="20"/>
        </w:rPr>
        <w:t>N’ko</w:t>
      </w:r>
      <w:proofErr w:type="spellEnd"/>
      <w:r w:rsidRPr="66EC83FE">
        <w:rPr>
          <w:rFonts w:ascii="Bell MT" w:eastAsia="Bell MT" w:hAnsi="Bell MT" w:cs="Bell MT"/>
          <w:color w:val="000000"/>
          <w:sz w:val="20"/>
          <w:szCs w:val="20"/>
        </w:rPr>
        <w:t xml:space="preserve"> and a comprehensive overview of systems of numeral notation in West African Scripts is</w:t>
      </w:r>
      <w:proofErr w:type="gramEnd"/>
      <w:r w:rsidRPr="66EC83FE">
        <w:rPr>
          <w:rFonts w:ascii="Bell MT" w:eastAsia="Bell MT" w:hAnsi="Bell MT" w:cs="Bell MT"/>
          <w:color w:val="000000"/>
          <w:sz w:val="20"/>
          <w:szCs w:val="20"/>
        </w:rPr>
        <w:t xml:space="preserve"> found in (</w:t>
      </w:r>
      <w:proofErr w:type="spellStart"/>
      <w:r w:rsidRPr="66EC83FE">
        <w:rPr>
          <w:rFonts w:ascii="Bell MT" w:eastAsia="Bell MT" w:hAnsi="Bell MT" w:cs="Bell MT"/>
          <w:color w:val="000000"/>
          <w:sz w:val="20"/>
          <w:szCs w:val="20"/>
        </w:rPr>
        <w:t>Rovenchak</w:t>
      </w:r>
      <w:proofErr w:type="spellEnd"/>
      <w:r w:rsidRPr="66EC83FE">
        <w:rPr>
          <w:rFonts w:ascii="Bell MT" w:eastAsia="Bell MT" w:hAnsi="Bell MT" w:cs="Bell MT"/>
          <w:color w:val="000000"/>
          <w:sz w:val="20"/>
          <w:szCs w:val="20"/>
        </w:rPr>
        <w:t xml:space="preserve"> 2012).</w:t>
      </w:r>
    </w:p>
  </w:footnote>
  <w:footnote w:id="6">
    <w:p w:rsidR="00B37162" w:rsidRDefault="00164D4B" w:rsidP="66EC83FE">
      <w:pPr>
        <w:pBdr>
          <w:top w:val="nil"/>
          <w:left w:val="nil"/>
          <w:bottom w:val="nil"/>
          <w:right w:val="nil"/>
          <w:between w:val="nil"/>
        </w:pBdr>
        <w:spacing w:after="0" w:line="240" w:lineRule="auto"/>
        <w:rPr>
          <w:color w:val="000000" w:themeColor="text1"/>
          <w:sz w:val="20"/>
          <w:szCs w:val="20"/>
        </w:rPr>
      </w:pPr>
      <w:r w:rsidRPr="66EC83FE">
        <w:rPr>
          <w:rStyle w:val="FootnoteReference"/>
          <w:rFonts w:ascii="Bell MT" w:eastAsia="Bell MT" w:hAnsi="Bell MT" w:cs="Bell MT"/>
          <w:sz w:val="20"/>
          <w:szCs w:val="20"/>
        </w:rPr>
        <w:footnoteRef/>
      </w:r>
      <w:r w:rsidRPr="66EC83FE">
        <w:rPr>
          <w:rFonts w:ascii="Bell MT" w:eastAsia="Bell MT" w:hAnsi="Bell MT" w:cs="Bell MT"/>
          <w:color w:val="000000"/>
          <w:sz w:val="20"/>
          <w:szCs w:val="20"/>
        </w:rPr>
        <w:t xml:space="preserve"> </w:t>
      </w:r>
      <w:proofErr w:type="spellStart"/>
      <w:r w:rsidRPr="66EC83FE">
        <w:rPr>
          <w:rFonts w:ascii="Bell MT" w:eastAsia="Bell MT" w:hAnsi="Bell MT" w:cs="Bell MT"/>
          <w:color w:val="000000"/>
          <w:sz w:val="20"/>
          <w:szCs w:val="20"/>
        </w:rPr>
        <w:t>Ouédraogo’s</w:t>
      </w:r>
      <w:proofErr w:type="spellEnd"/>
      <w:r w:rsidRPr="66EC83FE">
        <w:rPr>
          <w:rFonts w:ascii="Bell MT" w:eastAsia="Bell MT" w:hAnsi="Bell MT" w:cs="Bell MT"/>
          <w:color w:val="000000"/>
          <w:sz w:val="20"/>
          <w:szCs w:val="20"/>
        </w:rPr>
        <w:t xml:space="preserve"> biography is based on accounts he gave me during our interviews and on a document entitled "CV", which he sent to the National Research Centre of Burkina Faso in 2015, a digital copy of which is in my possession.</w:t>
      </w:r>
    </w:p>
  </w:footnote>
  <w:footnote w:id="7">
    <w:p w:rsidR="00B37162" w:rsidRDefault="00164D4B" w:rsidP="66EC83FE">
      <w:pPr>
        <w:pBdr>
          <w:top w:val="nil"/>
          <w:left w:val="nil"/>
          <w:bottom w:val="nil"/>
          <w:right w:val="nil"/>
          <w:between w:val="nil"/>
        </w:pBdr>
        <w:spacing w:after="0" w:line="240" w:lineRule="auto"/>
        <w:rPr>
          <w:color w:val="000000" w:themeColor="text1"/>
          <w:sz w:val="20"/>
          <w:szCs w:val="20"/>
        </w:rPr>
      </w:pPr>
      <w:r w:rsidRPr="66EC83FE">
        <w:rPr>
          <w:rStyle w:val="FootnoteReference"/>
          <w:rFonts w:ascii="Bell MT" w:eastAsia="Bell MT" w:hAnsi="Bell MT" w:cs="Bell MT"/>
          <w:sz w:val="20"/>
          <w:szCs w:val="20"/>
        </w:rPr>
        <w:footnoteRef/>
      </w:r>
      <w:r w:rsidRPr="66EC83FE">
        <w:rPr>
          <w:rFonts w:ascii="Bell MT" w:eastAsia="Bell MT" w:hAnsi="Bell MT" w:cs="Bell MT"/>
          <w:color w:val="000000"/>
          <w:sz w:val="20"/>
          <w:szCs w:val="20"/>
        </w:rPr>
        <w:t xml:space="preserve"> Translated from </w:t>
      </w:r>
      <w:proofErr w:type="spellStart"/>
      <w:r w:rsidRPr="66EC83FE">
        <w:rPr>
          <w:rFonts w:ascii="Bell MT" w:eastAsia="Bell MT" w:hAnsi="Bell MT" w:cs="Bell MT"/>
          <w:color w:val="000000"/>
          <w:sz w:val="20"/>
          <w:szCs w:val="20"/>
        </w:rPr>
        <w:t>Ouédraogo’s</w:t>
      </w:r>
      <w:proofErr w:type="spellEnd"/>
      <w:r w:rsidRPr="66EC83FE">
        <w:rPr>
          <w:rFonts w:ascii="Bell MT" w:eastAsia="Bell MT" w:hAnsi="Bell MT" w:cs="Bell MT"/>
          <w:color w:val="000000"/>
          <w:sz w:val="20"/>
          <w:szCs w:val="20"/>
        </w:rPr>
        <w:t xml:space="preserve"> CV, ca. 2016, cited in </w:t>
      </w:r>
      <w:proofErr w:type="spellStart"/>
      <w:r w:rsidRPr="66EC83FE">
        <w:rPr>
          <w:rFonts w:ascii="Bell MT" w:eastAsia="Bell MT" w:hAnsi="Bell MT" w:cs="Bell MT"/>
          <w:color w:val="000000"/>
          <w:sz w:val="20"/>
          <w:szCs w:val="20"/>
        </w:rPr>
        <w:t>Kostelnik</w:t>
      </w:r>
      <w:proofErr w:type="spellEnd"/>
      <w:r w:rsidRPr="66EC83FE">
        <w:rPr>
          <w:rFonts w:ascii="Bell MT" w:eastAsia="Bell MT" w:hAnsi="Bell MT" w:cs="Bell MT"/>
          <w:color w:val="000000"/>
          <w:sz w:val="20"/>
          <w:szCs w:val="20"/>
        </w:rPr>
        <w:t xml:space="preserve"> (2023).</w:t>
      </w:r>
    </w:p>
  </w:footnote>
  <w:footnote w:id="8">
    <w:p w:rsidR="00B37162" w:rsidRDefault="00164D4B" w:rsidP="66EC83FE">
      <w:pPr>
        <w:pBdr>
          <w:top w:val="nil"/>
          <w:left w:val="nil"/>
          <w:bottom w:val="nil"/>
          <w:right w:val="nil"/>
          <w:between w:val="nil"/>
        </w:pBdr>
        <w:spacing w:after="0" w:line="240" w:lineRule="auto"/>
        <w:jc w:val="both"/>
        <w:rPr>
          <w:color w:val="000000" w:themeColor="text1"/>
          <w:sz w:val="20"/>
          <w:szCs w:val="20"/>
        </w:rPr>
      </w:pPr>
      <w:r w:rsidRPr="66EC83FE">
        <w:rPr>
          <w:rStyle w:val="FootnoteReference"/>
          <w:rFonts w:ascii="Bell MT" w:eastAsia="Bell MT" w:hAnsi="Bell MT" w:cs="Bell MT"/>
          <w:sz w:val="20"/>
          <w:szCs w:val="20"/>
        </w:rPr>
        <w:footnoteRef/>
      </w:r>
      <w:r w:rsidRPr="66EC83FE">
        <w:rPr>
          <w:rFonts w:ascii="Bell MT" w:eastAsia="Bell MT" w:hAnsi="Bell MT" w:cs="Bell MT"/>
          <w:color w:val="000000"/>
          <w:sz w:val="20"/>
          <w:szCs w:val="20"/>
        </w:rPr>
        <w:t xml:space="preserve"> While linguistic works on </w:t>
      </w:r>
      <w:proofErr w:type="spellStart"/>
      <w:r w:rsidRPr="66EC83FE">
        <w:rPr>
          <w:rFonts w:ascii="Bell MT" w:eastAsia="Bell MT" w:hAnsi="Bell MT" w:cs="Bell MT"/>
          <w:color w:val="000000"/>
          <w:sz w:val="20"/>
          <w:szCs w:val="20"/>
        </w:rPr>
        <w:t>Mooré</w:t>
      </w:r>
      <w:proofErr w:type="spellEnd"/>
      <w:r w:rsidRPr="66EC83FE">
        <w:rPr>
          <w:rFonts w:ascii="Bell MT" w:eastAsia="Bell MT" w:hAnsi="Bell MT" w:cs="Bell MT"/>
          <w:color w:val="000000"/>
          <w:sz w:val="20"/>
          <w:szCs w:val="20"/>
        </w:rPr>
        <w:t xml:space="preserve"> mention 13 vowels, one of which, /ɛ/, is a result of a collapsed diphthong, </w:t>
      </w:r>
      <w:proofErr w:type="spellStart"/>
      <w:r w:rsidRPr="66EC83FE">
        <w:rPr>
          <w:rFonts w:ascii="Bell MT" w:eastAsia="Bell MT" w:hAnsi="Bell MT" w:cs="Bell MT"/>
          <w:color w:val="000000"/>
          <w:sz w:val="20"/>
          <w:szCs w:val="20"/>
        </w:rPr>
        <w:t>Ouédraogo’s</w:t>
      </w:r>
      <w:proofErr w:type="spellEnd"/>
      <w:r w:rsidRPr="66EC83FE">
        <w:rPr>
          <w:rFonts w:ascii="Bell MT" w:eastAsia="Bell MT" w:hAnsi="Bell MT" w:cs="Bell MT"/>
          <w:color w:val="000000"/>
          <w:sz w:val="20"/>
          <w:szCs w:val="20"/>
        </w:rPr>
        <w:t xml:space="preserve"> alphabet makes use of 14 meaningful combinations of basic vowels and diacritics, as he considers the very frequent diphthong [</w:t>
      </w:r>
      <w:proofErr w:type="spellStart"/>
      <w:r w:rsidRPr="66EC83FE">
        <w:rPr>
          <w:rFonts w:ascii="Bell MT" w:eastAsia="Bell MT" w:hAnsi="Bell MT" w:cs="Bell MT"/>
          <w:color w:val="000000"/>
          <w:sz w:val="20"/>
          <w:szCs w:val="20"/>
        </w:rPr>
        <w:t>o͡a</w:t>
      </w:r>
      <w:proofErr w:type="spellEnd"/>
      <w:r w:rsidRPr="66EC83FE">
        <w:rPr>
          <w:rFonts w:ascii="Bell MT" w:eastAsia="Bell MT" w:hAnsi="Bell MT" w:cs="Bell MT"/>
          <w:color w:val="000000"/>
          <w:sz w:val="20"/>
          <w:szCs w:val="20"/>
        </w:rPr>
        <w:t>] a vowel phoneme of its own.</w:t>
      </w:r>
    </w:p>
  </w:footnote>
  <w:footnote w:id="9">
    <w:p w:rsidR="00B37162" w:rsidRDefault="00164D4B" w:rsidP="66EC83FE">
      <w:pPr>
        <w:pBdr>
          <w:top w:val="nil"/>
          <w:left w:val="nil"/>
          <w:bottom w:val="nil"/>
          <w:right w:val="nil"/>
          <w:between w:val="nil"/>
        </w:pBdr>
        <w:spacing w:after="0" w:line="240" w:lineRule="auto"/>
        <w:jc w:val="both"/>
        <w:rPr>
          <w:color w:val="000000" w:themeColor="text1"/>
          <w:sz w:val="20"/>
          <w:szCs w:val="20"/>
        </w:rPr>
      </w:pPr>
      <w:r w:rsidRPr="66EC83FE">
        <w:rPr>
          <w:rStyle w:val="FootnoteReference"/>
          <w:rFonts w:ascii="Bell MT" w:eastAsia="Bell MT" w:hAnsi="Bell MT" w:cs="Bell MT"/>
          <w:sz w:val="20"/>
          <w:szCs w:val="20"/>
        </w:rPr>
        <w:footnoteRef/>
      </w:r>
      <w:r w:rsidRPr="66EC83FE">
        <w:rPr>
          <w:rFonts w:ascii="Bell MT" w:eastAsia="Bell MT" w:hAnsi="Bell MT" w:cs="Bell MT"/>
          <w:color w:val="000000"/>
          <w:sz w:val="20"/>
          <w:szCs w:val="20"/>
        </w:rPr>
        <w:t xml:space="preserve"> The names of the letters mentioned in the following are those given to each letter by </w:t>
      </w:r>
      <w:proofErr w:type="spellStart"/>
      <w:r w:rsidRPr="66EC83FE">
        <w:rPr>
          <w:rFonts w:ascii="Bell MT" w:eastAsia="Bell MT" w:hAnsi="Bell MT" w:cs="Bell MT"/>
          <w:color w:val="000000"/>
          <w:sz w:val="20"/>
          <w:szCs w:val="20"/>
        </w:rPr>
        <w:t>Ouédraogo</w:t>
      </w:r>
      <w:proofErr w:type="spellEnd"/>
      <w:r w:rsidRPr="66EC83FE">
        <w:rPr>
          <w:rFonts w:ascii="Bell MT" w:eastAsia="Bell MT" w:hAnsi="Bell MT" w:cs="Bell MT"/>
          <w:color w:val="000000"/>
          <w:sz w:val="20"/>
          <w:szCs w:val="20"/>
        </w:rPr>
        <w:t xml:space="preserve"> (cf. Fig. 1).</w:t>
      </w:r>
    </w:p>
  </w:footnote>
  <w:footnote w:id="10">
    <w:p w:rsidR="00B37162" w:rsidRDefault="00164D4B" w:rsidP="66EC83FE">
      <w:pPr>
        <w:pBdr>
          <w:top w:val="nil"/>
          <w:left w:val="nil"/>
          <w:bottom w:val="nil"/>
          <w:right w:val="nil"/>
          <w:between w:val="nil"/>
        </w:pBdr>
        <w:spacing w:after="0" w:line="240" w:lineRule="auto"/>
        <w:rPr>
          <w:color w:val="000000" w:themeColor="text1"/>
          <w:sz w:val="20"/>
          <w:szCs w:val="20"/>
        </w:rPr>
      </w:pPr>
      <w:r w:rsidRPr="66EC83FE">
        <w:rPr>
          <w:rStyle w:val="FootnoteReference"/>
          <w:rFonts w:ascii="Bell MT" w:eastAsia="Bell MT" w:hAnsi="Bell MT" w:cs="Bell MT"/>
          <w:sz w:val="20"/>
          <w:szCs w:val="20"/>
        </w:rPr>
        <w:footnoteRef/>
      </w:r>
      <w:r w:rsidRPr="66EC83FE">
        <w:rPr>
          <w:rFonts w:ascii="Bell MT" w:eastAsia="Bell MT" w:hAnsi="Bell MT" w:cs="Bell MT"/>
          <w:color w:val="000000"/>
          <w:sz w:val="20"/>
          <w:szCs w:val="20"/>
        </w:rPr>
        <w:t xml:space="preserve"> As I had not been in contact with </w:t>
      </w:r>
      <w:proofErr w:type="spellStart"/>
      <w:r w:rsidRPr="66EC83FE">
        <w:rPr>
          <w:rFonts w:ascii="Bell MT" w:eastAsia="Bell MT" w:hAnsi="Bell MT" w:cs="Bell MT"/>
          <w:color w:val="000000"/>
          <w:sz w:val="20"/>
          <w:szCs w:val="20"/>
        </w:rPr>
        <w:t>Ouédraogo</w:t>
      </w:r>
      <w:proofErr w:type="spellEnd"/>
      <w:r w:rsidRPr="66EC83FE">
        <w:rPr>
          <w:rFonts w:ascii="Bell MT" w:eastAsia="Bell MT" w:hAnsi="Bell MT" w:cs="Bell MT"/>
          <w:color w:val="000000"/>
          <w:sz w:val="20"/>
          <w:szCs w:val="20"/>
        </w:rPr>
        <w:t xml:space="preserve"> before arriving in Burkina Faso, I was unaware of the name "Minim" used for the script, which is why it does not feature in the title. </w:t>
      </w:r>
    </w:p>
  </w:footnote>
  <w:footnote w:id="11">
    <w:p w:rsidR="00B37162" w:rsidRDefault="00164D4B" w:rsidP="66EC83FE">
      <w:pPr>
        <w:pBdr>
          <w:top w:val="nil"/>
          <w:left w:val="nil"/>
          <w:bottom w:val="nil"/>
          <w:right w:val="nil"/>
          <w:between w:val="nil"/>
        </w:pBdr>
        <w:spacing w:after="0" w:line="240" w:lineRule="auto"/>
        <w:jc w:val="both"/>
        <w:rPr>
          <w:color w:val="000000" w:themeColor="text1"/>
          <w:sz w:val="20"/>
          <w:szCs w:val="20"/>
        </w:rPr>
      </w:pPr>
      <w:r w:rsidRPr="66EC83FE">
        <w:rPr>
          <w:rStyle w:val="FootnoteReference"/>
          <w:rFonts w:ascii="Bell MT" w:eastAsia="Bell MT" w:hAnsi="Bell MT" w:cs="Bell MT"/>
          <w:sz w:val="20"/>
          <w:szCs w:val="20"/>
        </w:rPr>
        <w:footnoteRef/>
      </w:r>
      <w:r w:rsidRPr="66EC83FE">
        <w:rPr>
          <w:rFonts w:ascii="Bell MT" w:eastAsia="Bell MT" w:hAnsi="Bell MT" w:cs="Bell MT"/>
          <w:color w:val="000000"/>
          <w:sz w:val="20"/>
          <w:szCs w:val="20"/>
        </w:rPr>
        <w:t xml:space="preserve"> </w:t>
      </w:r>
      <w:proofErr w:type="gramStart"/>
      <w:r w:rsidRPr="66EC83FE">
        <w:rPr>
          <w:rFonts w:ascii="Bell MT" w:eastAsia="Bell MT" w:hAnsi="Bell MT" w:cs="Bell MT"/>
          <w:color w:val="000000"/>
          <w:sz w:val="20"/>
          <w:szCs w:val="20"/>
        </w:rPr>
        <w:t>For any script to be encoded into the Unicode standard, a proposal containing – as per Unicode’s proposal guidelines (</w:t>
      </w:r>
      <w:hyperlink r:id="rId1">
        <w:r w:rsidRPr="66EC83FE">
          <w:rPr>
            <w:rFonts w:ascii="Bell MT" w:eastAsia="Bell MT" w:hAnsi="Bell MT" w:cs="Bell MT"/>
            <w:color w:val="0563C1"/>
            <w:sz w:val="20"/>
            <w:szCs w:val="20"/>
            <w:u w:val="single"/>
          </w:rPr>
          <w:t>https://www.unicode.org/pending/proposals.html</w:t>
        </w:r>
      </w:hyperlink>
      <w:r w:rsidRPr="66EC83FE">
        <w:rPr>
          <w:rFonts w:ascii="Bell MT" w:eastAsia="Bell MT" w:hAnsi="Bell MT" w:cs="Bell MT"/>
          <w:color w:val="000000"/>
          <w:sz w:val="20"/>
          <w:szCs w:val="20"/>
        </w:rPr>
        <w:t>.)</w:t>
      </w:r>
      <w:proofErr w:type="gramEnd"/>
      <w:r w:rsidRPr="66EC83FE">
        <w:rPr>
          <w:rFonts w:ascii="Bell MT" w:eastAsia="Bell MT" w:hAnsi="Bell MT" w:cs="Bell MT"/>
          <w:color w:val="000000"/>
          <w:sz w:val="20"/>
          <w:szCs w:val="20"/>
        </w:rPr>
        <w:t xml:space="preserve"> – “references to dictionaries and descriptive texts establishing authoritative information” as well as “names and addresses of appropriate contacts within national body or user organizations” need to be submitted. These may be hard, in some cases even impossible to come by for small-scale script creators. Additionally, the language barrier may play a role, as Unicode’s website and proposal guidelines are, as of 2023, English-only.</w:t>
      </w:r>
    </w:p>
  </w:footnote>
  <w:footnote w:id="12">
    <w:p w:rsidR="00B37162" w:rsidRDefault="00164D4B" w:rsidP="66EC83FE">
      <w:pPr>
        <w:pBdr>
          <w:top w:val="nil"/>
          <w:left w:val="nil"/>
          <w:bottom w:val="nil"/>
          <w:right w:val="nil"/>
          <w:between w:val="nil"/>
        </w:pBdr>
        <w:spacing w:after="0" w:line="240" w:lineRule="auto"/>
        <w:rPr>
          <w:color w:val="000000" w:themeColor="text1"/>
          <w:sz w:val="20"/>
          <w:szCs w:val="20"/>
        </w:rPr>
      </w:pPr>
      <w:r w:rsidRPr="66EC83FE">
        <w:rPr>
          <w:rStyle w:val="FootnoteReference"/>
          <w:rFonts w:ascii="Bell MT" w:eastAsia="Bell MT" w:hAnsi="Bell MT" w:cs="Bell MT"/>
          <w:sz w:val="20"/>
          <w:szCs w:val="20"/>
        </w:rPr>
        <w:footnoteRef/>
      </w:r>
      <w:r w:rsidRPr="66EC83FE">
        <w:rPr>
          <w:rFonts w:ascii="Bell MT" w:eastAsia="Bell MT" w:hAnsi="Bell MT" w:cs="Bell MT"/>
          <w:color w:val="000000"/>
          <w:sz w:val="20"/>
          <w:szCs w:val="20"/>
        </w:rPr>
        <w:t xml:space="preserve"> Additionally, </w:t>
      </w:r>
      <w:proofErr w:type="spellStart"/>
      <w:r w:rsidRPr="66EC83FE">
        <w:rPr>
          <w:rFonts w:ascii="Bell MT" w:eastAsia="Bell MT" w:hAnsi="Bell MT" w:cs="Bell MT"/>
          <w:color w:val="000000"/>
          <w:sz w:val="20"/>
          <w:szCs w:val="20"/>
        </w:rPr>
        <w:t>Ouédraogo</w:t>
      </w:r>
      <w:proofErr w:type="spellEnd"/>
      <w:r w:rsidRPr="66EC83FE">
        <w:rPr>
          <w:rFonts w:ascii="Bell MT" w:eastAsia="Bell MT" w:hAnsi="Bell MT" w:cs="Bell MT"/>
          <w:color w:val="000000"/>
          <w:sz w:val="20"/>
          <w:szCs w:val="20"/>
        </w:rPr>
        <w:t xml:space="preserve"> created a set of numerals based on the Eastern Arabic numerals, which are visible in the top row of Fig. 3.</w:t>
      </w:r>
    </w:p>
  </w:footnote>
  <w:footnote w:id="13">
    <w:p w:rsidR="00B37162" w:rsidRDefault="00164D4B" w:rsidP="66EC83FE">
      <w:pPr>
        <w:pBdr>
          <w:top w:val="nil"/>
          <w:left w:val="nil"/>
          <w:bottom w:val="nil"/>
          <w:right w:val="nil"/>
          <w:between w:val="nil"/>
        </w:pBdr>
        <w:spacing w:after="0" w:line="240" w:lineRule="auto"/>
        <w:jc w:val="both"/>
        <w:rPr>
          <w:color w:val="000000" w:themeColor="text1"/>
          <w:sz w:val="20"/>
          <w:szCs w:val="20"/>
        </w:rPr>
      </w:pPr>
      <w:r w:rsidRPr="66EC83FE">
        <w:rPr>
          <w:rStyle w:val="FootnoteReference"/>
          <w:rFonts w:ascii="Bell MT" w:eastAsia="Bell MT" w:hAnsi="Bell MT" w:cs="Bell MT"/>
          <w:sz w:val="20"/>
          <w:szCs w:val="20"/>
        </w:rPr>
        <w:footnoteRef/>
      </w:r>
      <w:r w:rsidRPr="66EC83FE">
        <w:rPr>
          <w:rFonts w:ascii="Bell MT" w:eastAsia="Bell MT" w:hAnsi="Bell MT" w:cs="Bell MT"/>
          <w:color w:val="000000"/>
          <w:sz w:val="20"/>
          <w:szCs w:val="20"/>
        </w:rPr>
        <w:t xml:space="preserve"> The fact that graphemes can represent vowel phonemes in </w:t>
      </w:r>
      <w:proofErr w:type="spellStart"/>
      <w:r w:rsidRPr="66EC83FE">
        <w:rPr>
          <w:rFonts w:ascii="Bell MT" w:eastAsia="Bell MT" w:hAnsi="Bell MT" w:cs="Bell MT"/>
          <w:color w:val="000000"/>
          <w:sz w:val="20"/>
          <w:szCs w:val="20"/>
        </w:rPr>
        <w:t>Mooré</w:t>
      </w:r>
      <w:proofErr w:type="spellEnd"/>
      <w:r w:rsidRPr="66EC83FE">
        <w:rPr>
          <w:rFonts w:ascii="Bell MT" w:eastAsia="Bell MT" w:hAnsi="Bell MT" w:cs="Bell MT"/>
          <w:color w:val="000000"/>
          <w:sz w:val="20"/>
          <w:szCs w:val="20"/>
        </w:rPr>
        <w:t xml:space="preserve"> but consonant phonemes in Arabic is necessitated by the much higher number of short vowel phonemes in </w:t>
      </w:r>
      <w:proofErr w:type="spellStart"/>
      <w:r w:rsidRPr="66EC83FE">
        <w:rPr>
          <w:rFonts w:ascii="Bell MT" w:eastAsia="Bell MT" w:hAnsi="Bell MT" w:cs="Bell MT"/>
          <w:color w:val="000000"/>
          <w:sz w:val="20"/>
          <w:szCs w:val="20"/>
        </w:rPr>
        <w:t>Mooré</w:t>
      </w:r>
      <w:proofErr w:type="spellEnd"/>
      <w:r w:rsidRPr="66EC83FE">
        <w:rPr>
          <w:rFonts w:ascii="Bell MT" w:eastAsia="Bell MT" w:hAnsi="Bell MT" w:cs="Bell MT"/>
          <w:color w:val="000000"/>
          <w:sz w:val="20"/>
          <w:szCs w:val="20"/>
        </w:rPr>
        <w:t xml:space="preserve"> (13, compared to the three of Arabic) and vice-versa, the higher number of consonant phonemes in Arabic as compared to </w:t>
      </w:r>
      <w:proofErr w:type="spellStart"/>
      <w:r w:rsidRPr="66EC83FE">
        <w:rPr>
          <w:rFonts w:ascii="Bell MT" w:eastAsia="Bell MT" w:hAnsi="Bell MT" w:cs="Bell MT"/>
          <w:color w:val="000000"/>
          <w:sz w:val="20"/>
          <w:szCs w:val="20"/>
        </w:rPr>
        <w:t>Mooré</w:t>
      </w:r>
      <w:proofErr w:type="spellEnd"/>
      <w:r w:rsidRPr="66EC83FE">
        <w:rPr>
          <w:rFonts w:ascii="Bell MT" w:eastAsia="Bell MT" w:hAnsi="Bell MT" w:cs="Bell MT"/>
          <w:color w:val="000000"/>
          <w:sz w:val="20"/>
          <w:szCs w:val="20"/>
        </w:rPr>
        <w:t xml:space="preserve">. </w:t>
      </w:r>
    </w:p>
  </w:footnote>
  <w:footnote w:id="14">
    <w:p w:rsidR="00B37162" w:rsidRDefault="00164D4B" w:rsidP="66EC83FE">
      <w:pPr>
        <w:pBdr>
          <w:top w:val="nil"/>
          <w:left w:val="nil"/>
          <w:bottom w:val="nil"/>
          <w:right w:val="nil"/>
          <w:between w:val="nil"/>
        </w:pBdr>
        <w:spacing w:after="0" w:line="240" w:lineRule="auto"/>
        <w:rPr>
          <w:color w:val="000000" w:themeColor="text1"/>
          <w:sz w:val="20"/>
          <w:szCs w:val="20"/>
        </w:rPr>
      </w:pPr>
      <w:r w:rsidRPr="66EC83FE">
        <w:rPr>
          <w:rStyle w:val="FootnoteReference"/>
          <w:rFonts w:ascii="Bell MT" w:eastAsia="Bell MT" w:hAnsi="Bell MT" w:cs="Bell MT"/>
          <w:sz w:val="20"/>
          <w:szCs w:val="20"/>
        </w:rPr>
        <w:footnoteRef/>
      </w:r>
      <w:r w:rsidRPr="66EC83FE">
        <w:rPr>
          <w:rFonts w:ascii="Bell MT" w:eastAsia="Bell MT" w:hAnsi="Bell MT" w:cs="Bell MT"/>
          <w:color w:val="000000"/>
          <w:sz w:val="20"/>
          <w:szCs w:val="20"/>
        </w:rPr>
        <w:t xml:space="preserve"> </w:t>
      </w:r>
      <w:proofErr w:type="gramStart"/>
      <w:r w:rsidRPr="66EC83FE">
        <w:rPr>
          <w:rFonts w:ascii="Bell MT" w:eastAsia="Bell MT" w:hAnsi="Bell MT" w:cs="Bell MT"/>
          <w:color w:val="000000"/>
          <w:sz w:val="20"/>
          <w:szCs w:val="20"/>
        </w:rPr>
        <w:t>Sometimes also termed “</w:t>
      </w:r>
      <w:proofErr w:type="spellStart"/>
      <w:r w:rsidRPr="66EC83FE">
        <w:rPr>
          <w:rFonts w:ascii="Bell MT" w:eastAsia="Bell MT" w:hAnsi="Bell MT" w:cs="Bell MT"/>
          <w:color w:val="000000"/>
          <w:sz w:val="20"/>
          <w:szCs w:val="20"/>
        </w:rPr>
        <w:t>Alif</w:t>
      </w:r>
      <w:proofErr w:type="spellEnd"/>
      <w:r w:rsidRPr="66EC83FE">
        <w:rPr>
          <w:rFonts w:ascii="Bell MT" w:eastAsia="Bell MT" w:hAnsi="Bell MT" w:cs="Bell MT"/>
          <w:color w:val="000000"/>
          <w:sz w:val="20"/>
          <w:szCs w:val="20"/>
        </w:rPr>
        <w:t xml:space="preserve">” by </w:t>
      </w:r>
      <w:proofErr w:type="spellStart"/>
      <w:r w:rsidRPr="66EC83FE">
        <w:rPr>
          <w:rFonts w:ascii="Bell MT" w:eastAsia="Bell MT" w:hAnsi="Bell MT" w:cs="Bell MT"/>
          <w:color w:val="000000"/>
          <w:sz w:val="20"/>
          <w:szCs w:val="20"/>
        </w:rPr>
        <w:t>Ouédraogo</w:t>
      </w:r>
      <w:proofErr w:type="spellEnd"/>
      <w:r w:rsidRPr="66EC83FE">
        <w:rPr>
          <w:rFonts w:ascii="Bell MT" w:eastAsia="Bell MT" w:hAnsi="Bell MT" w:cs="Bell MT"/>
          <w:color w:val="000000"/>
          <w:sz w:val="20"/>
          <w:szCs w:val="20"/>
        </w:rPr>
        <w:t>.</w:t>
      </w:r>
      <w:proofErr w:type="gramEnd"/>
    </w:p>
  </w:footnote>
  <w:footnote w:id="15">
    <w:p w:rsidR="00B37162" w:rsidRDefault="00164D4B" w:rsidP="66EC83FE">
      <w:pPr>
        <w:pBdr>
          <w:top w:val="nil"/>
          <w:left w:val="nil"/>
          <w:bottom w:val="nil"/>
          <w:right w:val="nil"/>
          <w:between w:val="nil"/>
        </w:pBdr>
        <w:spacing w:after="0" w:line="240" w:lineRule="auto"/>
        <w:rPr>
          <w:color w:val="000000" w:themeColor="text1"/>
          <w:sz w:val="20"/>
          <w:szCs w:val="20"/>
        </w:rPr>
      </w:pPr>
      <w:r w:rsidRPr="66EC83FE">
        <w:rPr>
          <w:rStyle w:val="FootnoteReference"/>
          <w:rFonts w:ascii="Bell MT" w:eastAsia="Bell MT" w:hAnsi="Bell MT" w:cs="Bell MT"/>
          <w:sz w:val="20"/>
          <w:szCs w:val="20"/>
        </w:rPr>
        <w:footnoteRef/>
      </w:r>
      <w:r w:rsidRPr="66EC83FE">
        <w:rPr>
          <w:rFonts w:ascii="Bell MT" w:eastAsia="Bell MT" w:hAnsi="Bell MT" w:cs="Bell MT"/>
          <w:color w:val="000000"/>
          <w:sz w:val="20"/>
          <w:szCs w:val="20"/>
        </w:rPr>
        <w:t xml:space="preserve"> Most commonly translated as “and” (</w:t>
      </w:r>
      <w:proofErr w:type="spellStart"/>
      <w:r w:rsidRPr="66EC83FE">
        <w:rPr>
          <w:rFonts w:ascii="Bell MT" w:eastAsia="Bell MT" w:hAnsi="Bell MT" w:cs="Bell MT"/>
          <w:color w:val="000000"/>
          <w:sz w:val="20"/>
          <w:szCs w:val="20"/>
        </w:rPr>
        <w:t>Niggli</w:t>
      </w:r>
      <w:proofErr w:type="spellEnd"/>
      <w:r w:rsidRPr="66EC83FE">
        <w:rPr>
          <w:rFonts w:ascii="Bell MT" w:eastAsia="Bell MT" w:hAnsi="Bell MT" w:cs="Bell MT"/>
          <w:color w:val="000000"/>
          <w:sz w:val="20"/>
          <w:szCs w:val="20"/>
        </w:rPr>
        <w:t xml:space="preserve"> 2016: 541f.).</w:t>
      </w:r>
    </w:p>
  </w:footnote>
  <w:footnote w:id="16">
    <w:p w:rsidR="00B37162" w:rsidRDefault="00164D4B" w:rsidP="66EC83FE">
      <w:pPr>
        <w:pBdr>
          <w:top w:val="nil"/>
          <w:left w:val="nil"/>
          <w:bottom w:val="nil"/>
          <w:right w:val="nil"/>
          <w:between w:val="nil"/>
        </w:pBdr>
        <w:spacing w:after="0" w:line="240" w:lineRule="auto"/>
        <w:rPr>
          <w:color w:val="000000" w:themeColor="text1"/>
          <w:sz w:val="20"/>
          <w:szCs w:val="20"/>
        </w:rPr>
      </w:pPr>
      <w:r w:rsidRPr="66EC83FE">
        <w:rPr>
          <w:rStyle w:val="FootnoteReference"/>
          <w:rFonts w:ascii="Bell MT" w:eastAsia="Bell MT" w:hAnsi="Bell MT" w:cs="Bell MT"/>
          <w:sz w:val="20"/>
          <w:szCs w:val="20"/>
        </w:rPr>
        <w:footnoteRef/>
      </w:r>
      <w:r w:rsidRPr="66EC83FE">
        <w:rPr>
          <w:rFonts w:ascii="Bell MT" w:eastAsia="Bell MT" w:hAnsi="Bell MT" w:cs="Bell MT"/>
          <w:color w:val="000000"/>
          <w:sz w:val="20"/>
          <w:szCs w:val="20"/>
        </w:rPr>
        <w:t xml:space="preserve"> </w:t>
      </w:r>
      <w:proofErr w:type="gramStart"/>
      <w:r w:rsidRPr="66EC83FE">
        <w:rPr>
          <w:rFonts w:ascii="Bell MT" w:eastAsia="Bell MT" w:hAnsi="Bell MT" w:cs="Bell MT"/>
          <w:color w:val="000000"/>
          <w:sz w:val="20"/>
          <w:szCs w:val="20"/>
        </w:rPr>
        <w:t xml:space="preserve">Available online at </w:t>
      </w:r>
      <w:hyperlink r:id="rId2">
        <w:r w:rsidRPr="66EC83FE">
          <w:rPr>
            <w:rFonts w:ascii="Bell MT" w:eastAsia="Bell MT" w:hAnsi="Bell MT" w:cs="Bell MT"/>
            <w:color w:val="0563C1"/>
            <w:sz w:val="20"/>
            <w:szCs w:val="20"/>
            <w:u w:val="single"/>
          </w:rPr>
          <w:t>https://www.youtube.com/watch?v=WLzXKKpK53A&amp;t=15s</w:t>
        </w:r>
      </w:hyperlink>
      <w:r w:rsidRPr="66EC83FE">
        <w:rPr>
          <w:rFonts w:ascii="Bell MT" w:eastAsia="Bell MT" w:hAnsi="Bell MT" w:cs="Bell MT"/>
          <w:color w:val="000000"/>
          <w:sz w:val="20"/>
          <w:szCs w:val="20"/>
        </w:rPr>
        <w:t>.</w:t>
      </w:r>
      <w:proofErr w:type="gramEnd"/>
    </w:p>
  </w:footnote>
  <w:footnote w:id="17">
    <w:p w:rsidR="00B37162" w:rsidRDefault="00164D4B" w:rsidP="66EC83FE">
      <w:pPr>
        <w:pBdr>
          <w:top w:val="nil"/>
          <w:left w:val="nil"/>
          <w:bottom w:val="nil"/>
          <w:right w:val="nil"/>
          <w:between w:val="nil"/>
        </w:pBdr>
        <w:spacing w:after="0" w:line="240" w:lineRule="auto"/>
        <w:rPr>
          <w:color w:val="000000" w:themeColor="text1"/>
          <w:sz w:val="20"/>
          <w:szCs w:val="20"/>
        </w:rPr>
      </w:pPr>
      <w:r w:rsidRPr="66EC83FE">
        <w:rPr>
          <w:rStyle w:val="FootnoteReference"/>
          <w:rFonts w:ascii="Bell MT" w:eastAsia="Bell MT" w:hAnsi="Bell MT" w:cs="Bell MT"/>
          <w:sz w:val="20"/>
          <w:szCs w:val="20"/>
        </w:rPr>
        <w:footnoteRef/>
      </w:r>
      <w:r w:rsidRPr="66EC83FE">
        <w:rPr>
          <w:rFonts w:ascii="Bell MT" w:eastAsia="Bell MT" w:hAnsi="Bell MT" w:cs="Bell MT"/>
          <w:color w:val="000000"/>
          <w:sz w:val="20"/>
          <w:szCs w:val="20"/>
        </w:rPr>
        <w:t xml:space="preserve"> Available online at: </w:t>
      </w:r>
      <w:hyperlink r:id="rId3">
        <w:r w:rsidRPr="66EC83FE">
          <w:rPr>
            <w:rFonts w:ascii="Bell MT" w:eastAsia="Bell MT" w:hAnsi="Bell MT" w:cs="Bell MT"/>
            <w:color w:val="0563C1"/>
            <w:sz w:val="20"/>
            <w:szCs w:val="20"/>
            <w:u w:val="single"/>
          </w:rPr>
          <w:t>https://www.youtube.com/watch?v=Y0bPZK1gnTc</w:t>
        </w:r>
      </w:hyperlink>
      <w:r w:rsidRPr="66EC83FE">
        <w:rPr>
          <w:rFonts w:ascii="Bell MT" w:eastAsia="Bell MT" w:hAnsi="Bell MT" w:cs="Bell MT"/>
          <w:color w:val="000000"/>
          <w:sz w:val="20"/>
          <w:szCs w:val="20"/>
        </w:rPr>
        <w:t xml:space="preserve">. </w:t>
      </w:r>
    </w:p>
  </w:footnote>
  <w:footnote w:id="18">
    <w:p w:rsidR="00B37162" w:rsidRDefault="00164D4B" w:rsidP="66EC83FE">
      <w:pPr>
        <w:pBdr>
          <w:top w:val="nil"/>
          <w:left w:val="nil"/>
          <w:bottom w:val="nil"/>
          <w:right w:val="nil"/>
          <w:between w:val="nil"/>
        </w:pBdr>
        <w:spacing w:after="0" w:line="240" w:lineRule="auto"/>
        <w:rPr>
          <w:color w:val="000000" w:themeColor="text1"/>
          <w:sz w:val="20"/>
          <w:szCs w:val="20"/>
        </w:rPr>
      </w:pPr>
      <w:r w:rsidRPr="66EC83FE">
        <w:rPr>
          <w:rStyle w:val="FootnoteReference"/>
          <w:rFonts w:ascii="Bell MT" w:eastAsia="Bell MT" w:hAnsi="Bell MT" w:cs="Bell MT"/>
          <w:sz w:val="20"/>
          <w:szCs w:val="20"/>
        </w:rPr>
        <w:footnoteRef/>
      </w:r>
      <w:r w:rsidRPr="66EC83FE">
        <w:rPr>
          <w:rFonts w:ascii="Bell MT" w:eastAsia="Bell MT" w:hAnsi="Bell MT" w:cs="Bell MT"/>
          <w:color w:val="000000"/>
          <w:sz w:val="20"/>
          <w:szCs w:val="20"/>
        </w:rPr>
        <w:t xml:space="preserve"> Available online at: </w:t>
      </w:r>
      <w:hyperlink r:id="rId4">
        <w:r w:rsidRPr="66EC83FE">
          <w:rPr>
            <w:rFonts w:ascii="Bell MT" w:eastAsia="Bell MT" w:hAnsi="Bell MT" w:cs="Bell MT"/>
            <w:color w:val="0563C1"/>
            <w:sz w:val="20"/>
            <w:szCs w:val="20"/>
            <w:u w:val="single"/>
          </w:rPr>
          <w:t>https://www.youtube.com/watch?v=QaMCnwyfdsU&amp;t=9s</w:t>
        </w:r>
      </w:hyperlink>
      <w:r w:rsidRPr="66EC83FE">
        <w:rPr>
          <w:rFonts w:ascii="Bell MT" w:eastAsia="Bell MT" w:hAnsi="Bell MT" w:cs="Bell MT"/>
          <w:color w:val="000000"/>
          <w:sz w:val="20"/>
          <w:szCs w:val="20"/>
        </w:rPr>
        <w:t xml:space="preserve">. </w:t>
      </w:r>
    </w:p>
  </w:footnote>
  <w:footnote w:id="19">
    <w:p w:rsidR="00B37162" w:rsidRDefault="00164D4B" w:rsidP="66EC83FE">
      <w:pPr>
        <w:pBdr>
          <w:top w:val="nil"/>
          <w:left w:val="nil"/>
          <w:bottom w:val="nil"/>
          <w:right w:val="nil"/>
          <w:between w:val="nil"/>
        </w:pBdr>
        <w:spacing w:after="0" w:line="240" w:lineRule="auto"/>
        <w:rPr>
          <w:color w:val="000000" w:themeColor="text1"/>
          <w:sz w:val="20"/>
          <w:szCs w:val="20"/>
        </w:rPr>
      </w:pPr>
      <w:r w:rsidRPr="66EC83FE">
        <w:rPr>
          <w:rStyle w:val="FootnoteReference"/>
          <w:rFonts w:ascii="Bell MT" w:eastAsia="Bell MT" w:hAnsi="Bell MT" w:cs="Bell MT"/>
          <w:sz w:val="20"/>
          <w:szCs w:val="20"/>
        </w:rPr>
        <w:footnoteRef/>
      </w:r>
      <w:r w:rsidRPr="66EC83FE">
        <w:rPr>
          <w:rFonts w:ascii="Bell MT" w:eastAsia="Bell MT" w:hAnsi="Bell MT" w:cs="Bell MT"/>
          <w:color w:val="000000"/>
          <w:sz w:val="20"/>
          <w:szCs w:val="20"/>
        </w:rPr>
        <w:t>. 226 is a reference to the international dialling code of Burkina Faso, +226</w:t>
      </w:r>
    </w:p>
  </w:footnote>
  <w:footnote w:id="20">
    <w:p w:rsidR="00B37162" w:rsidRDefault="00164D4B" w:rsidP="66EC83FE">
      <w:pPr>
        <w:pBdr>
          <w:top w:val="nil"/>
          <w:left w:val="nil"/>
          <w:bottom w:val="nil"/>
          <w:right w:val="nil"/>
          <w:between w:val="nil"/>
        </w:pBdr>
        <w:spacing w:after="0" w:line="240" w:lineRule="auto"/>
        <w:rPr>
          <w:color w:val="000000" w:themeColor="text1"/>
          <w:sz w:val="20"/>
          <w:szCs w:val="20"/>
        </w:rPr>
      </w:pPr>
      <w:r w:rsidRPr="66EC83FE">
        <w:rPr>
          <w:rStyle w:val="FootnoteReference"/>
          <w:rFonts w:ascii="Bell MT" w:eastAsia="Bell MT" w:hAnsi="Bell MT" w:cs="Bell MT"/>
          <w:sz w:val="20"/>
          <w:szCs w:val="20"/>
        </w:rPr>
        <w:footnoteRef/>
      </w:r>
      <w:r w:rsidRPr="66EC83FE">
        <w:rPr>
          <w:rFonts w:ascii="Bell MT" w:eastAsia="Bell MT" w:hAnsi="Bell MT" w:cs="Bell MT"/>
          <w:color w:val="000000"/>
          <w:sz w:val="20"/>
          <w:szCs w:val="20"/>
        </w:rPr>
        <w:t xml:space="preserve"> Post available online at: </w:t>
      </w:r>
      <w:hyperlink r:id="rId5">
        <w:r w:rsidRPr="66EC83FE">
          <w:rPr>
            <w:rFonts w:ascii="Bell MT" w:eastAsia="Bell MT" w:hAnsi="Bell MT" w:cs="Bell MT"/>
            <w:color w:val="0563C1"/>
            <w:sz w:val="20"/>
            <w:szCs w:val="20"/>
            <w:u w:val="single"/>
          </w:rPr>
          <w:t>https://www.facebook.com/zonemooogho/videos/le-moor%C3%A9-sinternationaliseplusieurs-efforts-sont-faits-dans-ce-sens-zoom_sur_mah/1929295950448366/</w:t>
        </w:r>
      </w:hyperlink>
      <w:r w:rsidRPr="66EC83FE">
        <w:rPr>
          <w:rFonts w:ascii="Bell MT" w:eastAsia="Bell MT" w:hAnsi="Bell MT" w:cs="Bell MT"/>
          <w:color w:val="000000"/>
          <w:sz w:val="20"/>
          <w:szCs w:val="20"/>
        </w:rPr>
        <w:t xml:space="preserve">) </w:t>
      </w:r>
    </w:p>
  </w:footnote>
  <w:footnote w:id="21">
    <w:p w:rsidR="00B37162" w:rsidRDefault="00164D4B" w:rsidP="66EC83FE">
      <w:pPr>
        <w:pBdr>
          <w:top w:val="nil"/>
          <w:left w:val="nil"/>
          <w:bottom w:val="nil"/>
          <w:right w:val="nil"/>
          <w:between w:val="nil"/>
        </w:pBdr>
        <w:spacing w:after="0" w:line="240" w:lineRule="auto"/>
        <w:rPr>
          <w:color w:val="000000" w:themeColor="text1"/>
          <w:sz w:val="20"/>
          <w:szCs w:val="20"/>
        </w:rPr>
      </w:pPr>
      <w:r w:rsidRPr="66EC83FE">
        <w:rPr>
          <w:rStyle w:val="FootnoteReference"/>
          <w:rFonts w:ascii="Bell MT" w:eastAsia="Bell MT" w:hAnsi="Bell MT" w:cs="Bell MT"/>
          <w:sz w:val="20"/>
          <w:szCs w:val="20"/>
        </w:rPr>
        <w:footnoteRef/>
      </w:r>
      <w:r w:rsidRPr="66EC83FE">
        <w:rPr>
          <w:rFonts w:ascii="Bell MT" w:eastAsia="Bell MT" w:hAnsi="Bell MT" w:cs="Bell MT"/>
          <w:color w:val="000000"/>
          <w:sz w:val="20"/>
          <w:szCs w:val="20"/>
        </w:rPr>
        <w:t xml:space="preserve"> The presence of Italian phone numbers is unsurprising given that “considering migration from […] Burkina Faso, one can state that Italy represents the preferred and most significant destination among European countries.” (Ferro &amp; </w:t>
      </w:r>
      <w:proofErr w:type="spellStart"/>
      <w:r w:rsidRPr="66EC83FE">
        <w:rPr>
          <w:rFonts w:ascii="Bell MT" w:eastAsia="Bell MT" w:hAnsi="Bell MT" w:cs="Bell MT"/>
          <w:color w:val="000000"/>
          <w:sz w:val="20"/>
          <w:szCs w:val="20"/>
        </w:rPr>
        <w:t>Mutti</w:t>
      </w:r>
      <w:proofErr w:type="spellEnd"/>
      <w:r w:rsidRPr="66EC83FE">
        <w:rPr>
          <w:rFonts w:ascii="Bell MT" w:eastAsia="Bell MT" w:hAnsi="Bell MT" w:cs="Bell MT"/>
          <w:color w:val="000000"/>
          <w:sz w:val="20"/>
          <w:szCs w:val="20"/>
        </w:rPr>
        <w:t xml:space="preserve"> 2019: 8, own translation).</w:t>
      </w:r>
    </w:p>
  </w:footnote>
  <w:footnote w:id="22">
    <w:p w:rsidR="00B37162" w:rsidRDefault="00164D4B" w:rsidP="66EC83FE">
      <w:pPr>
        <w:pBdr>
          <w:top w:val="nil"/>
          <w:left w:val="nil"/>
          <w:bottom w:val="nil"/>
          <w:right w:val="nil"/>
          <w:between w:val="nil"/>
        </w:pBdr>
        <w:spacing w:after="0" w:line="240" w:lineRule="auto"/>
        <w:rPr>
          <w:color w:val="000000" w:themeColor="text1"/>
          <w:sz w:val="20"/>
          <w:szCs w:val="20"/>
        </w:rPr>
      </w:pPr>
      <w:r w:rsidRPr="66EC83FE">
        <w:rPr>
          <w:rStyle w:val="FootnoteReference"/>
          <w:rFonts w:ascii="Bell MT" w:eastAsia="Bell MT" w:hAnsi="Bell MT" w:cs="Bell MT"/>
          <w:sz w:val="20"/>
          <w:szCs w:val="20"/>
        </w:rPr>
        <w:footnoteRef/>
      </w:r>
      <w:r w:rsidRPr="66EC83FE">
        <w:rPr>
          <w:rFonts w:ascii="Bell MT" w:eastAsia="Bell MT" w:hAnsi="Bell MT" w:cs="Bell MT"/>
          <w:color w:val="000000"/>
          <w:sz w:val="20"/>
          <w:szCs w:val="20"/>
        </w:rPr>
        <w:t xml:space="preserve"> Available online at: </w:t>
      </w:r>
      <w:hyperlink r:id="rId6">
        <w:r w:rsidRPr="66EC83FE">
          <w:rPr>
            <w:rFonts w:ascii="Bell MT" w:eastAsia="Bell MT" w:hAnsi="Bell MT" w:cs="Bell MT"/>
            <w:color w:val="0563C1"/>
            <w:sz w:val="20"/>
            <w:szCs w:val="20"/>
            <w:u w:val="single"/>
          </w:rPr>
          <w:t>https://www.windenjangen.org/gallery</w:t>
        </w:r>
      </w:hyperlink>
      <w:r w:rsidRPr="66EC83FE">
        <w:rPr>
          <w:rFonts w:ascii="Bell MT" w:eastAsia="Bell MT" w:hAnsi="Bell MT" w:cs="Bell MT"/>
          <w:color w:val="000000"/>
          <w:sz w:val="20"/>
          <w:szCs w:val="20"/>
        </w:rPr>
        <w:t>.</w:t>
      </w:r>
    </w:p>
  </w:footnote>
  <w:footnote w:id="23">
    <w:p w:rsidR="00B37162" w:rsidRDefault="00164D4B" w:rsidP="66EC83FE">
      <w:pPr>
        <w:pBdr>
          <w:top w:val="nil"/>
          <w:left w:val="nil"/>
          <w:bottom w:val="nil"/>
          <w:right w:val="nil"/>
          <w:between w:val="nil"/>
        </w:pBdr>
        <w:spacing w:after="0" w:line="240" w:lineRule="auto"/>
        <w:rPr>
          <w:color w:val="000000" w:themeColor="text1"/>
          <w:sz w:val="20"/>
          <w:szCs w:val="20"/>
        </w:rPr>
      </w:pPr>
      <w:r w:rsidRPr="66EC83FE">
        <w:rPr>
          <w:rStyle w:val="FootnoteReference"/>
          <w:rFonts w:ascii="Bell MT" w:eastAsia="Bell MT" w:hAnsi="Bell MT" w:cs="Bell MT"/>
          <w:sz w:val="20"/>
          <w:szCs w:val="20"/>
        </w:rPr>
        <w:footnoteRef/>
      </w:r>
      <w:r w:rsidRPr="66EC83FE">
        <w:rPr>
          <w:rFonts w:ascii="Bell MT" w:eastAsia="Bell MT" w:hAnsi="Bell MT" w:cs="Bell MT"/>
          <w:color w:val="000000"/>
          <w:sz w:val="20"/>
          <w:szCs w:val="20"/>
        </w:rPr>
        <w:t xml:space="preserve"> The most recent of these examples in my possession is a text consisting of greetings and </w:t>
      </w:r>
      <w:proofErr w:type="gramStart"/>
      <w:r w:rsidRPr="66EC83FE">
        <w:rPr>
          <w:rFonts w:ascii="Bell MT" w:eastAsia="Bell MT" w:hAnsi="Bell MT" w:cs="Bell MT"/>
          <w:color w:val="000000"/>
          <w:sz w:val="20"/>
          <w:szCs w:val="20"/>
        </w:rPr>
        <w:t>blessings which was</w:t>
      </w:r>
      <w:proofErr w:type="gramEnd"/>
      <w:r w:rsidRPr="66EC83FE">
        <w:rPr>
          <w:rFonts w:ascii="Bell MT" w:eastAsia="Bell MT" w:hAnsi="Bell MT" w:cs="Bell MT"/>
          <w:color w:val="000000"/>
          <w:sz w:val="20"/>
          <w:szCs w:val="20"/>
        </w:rPr>
        <w:t xml:space="preserve"> produced by </w:t>
      </w:r>
      <w:proofErr w:type="spellStart"/>
      <w:r w:rsidRPr="66EC83FE">
        <w:rPr>
          <w:rFonts w:ascii="Bell MT" w:eastAsia="Bell MT" w:hAnsi="Bell MT" w:cs="Bell MT"/>
          <w:color w:val="000000"/>
          <w:sz w:val="20"/>
          <w:szCs w:val="20"/>
        </w:rPr>
        <w:t>Ouédraogo</w:t>
      </w:r>
      <w:proofErr w:type="spellEnd"/>
      <w:r w:rsidRPr="66EC83FE">
        <w:rPr>
          <w:rFonts w:ascii="Bell MT" w:eastAsia="Bell MT" w:hAnsi="Bell MT" w:cs="Bell MT"/>
          <w:color w:val="000000"/>
          <w:sz w:val="20"/>
          <w:szCs w:val="20"/>
        </w:rPr>
        <w:t xml:space="preserve"> on the occasion on </w:t>
      </w:r>
      <w:proofErr w:type="spellStart"/>
      <w:r w:rsidRPr="66EC83FE">
        <w:rPr>
          <w:rFonts w:ascii="Bell MT" w:eastAsia="Bell MT" w:hAnsi="Bell MT" w:cs="Bell MT"/>
          <w:color w:val="000000"/>
          <w:sz w:val="20"/>
          <w:szCs w:val="20"/>
        </w:rPr>
        <w:t>ʿĪd</w:t>
      </w:r>
      <w:proofErr w:type="spellEnd"/>
      <w:r w:rsidRPr="66EC83FE">
        <w:rPr>
          <w:rFonts w:ascii="Bell MT" w:eastAsia="Bell MT" w:hAnsi="Bell MT" w:cs="Bell MT"/>
          <w:color w:val="000000"/>
          <w:sz w:val="20"/>
          <w:szCs w:val="20"/>
        </w:rPr>
        <w:t xml:space="preserve"> </w:t>
      </w:r>
      <w:proofErr w:type="spellStart"/>
      <w:r w:rsidRPr="66EC83FE">
        <w:rPr>
          <w:rFonts w:ascii="Bell MT" w:eastAsia="Bell MT" w:hAnsi="Bell MT" w:cs="Bell MT"/>
          <w:color w:val="000000"/>
          <w:sz w:val="20"/>
          <w:szCs w:val="20"/>
        </w:rPr>
        <w:t>al-Fiṭr</w:t>
      </w:r>
      <w:proofErr w:type="spellEnd"/>
      <w:r w:rsidRPr="66EC83FE">
        <w:rPr>
          <w:rFonts w:ascii="Bell MT" w:eastAsia="Bell MT" w:hAnsi="Bell MT" w:cs="Bell MT"/>
          <w:color w:val="000000"/>
          <w:sz w:val="20"/>
          <w:szCs w:val="20"/>
        </w:rPr>
        <w:t xml:space="preserve"> in May 2023 (cf. above).</w:t>
      </w:r>
    </w:p>
  </w:footnote>
  <w:footnote w:id="24">
    <w:p w:rsidR="5515EF16" w:rsidRDefault="00164D4B" w:rsidP="66EC83FE">
      <w:pPr>
        <w:rPr>
          <w:color w:val="000000" w:themeColor="text1"/>
          <w:sz w:val="20"/>
          <w:szCs w:val="20"/>
        </w:rPr>
      </w:pPr>
      <w:r w:rsidRPr="66EC83FE">
        <w:rPr>
          <w:rStyle w:val="FootnoteReference"/>
          <w:rFonts w:ascii="Bell MT" w:eastAsia="Bell MT" w:hAnsi="Bell MT" w:cs="Bell MT"/>
          <w:sz w:val="20"/>
          <w:szCs w:val="20"/>
        </w:rPr>
        <w:footnoteRef/>
      </w:r>
      <w:r w:rsidRPr="66EC83FE">
        <w:rPr>
          <w:rFonts w:ascii="Bell MT" w:eastAsia="Bell MT" w:hAnsi="Bell MT" w:cs="Bell MT"/>
          <w:color w:val="000000" w:themeColor="text1"/>
          <w:sz w:val="20"/>
          <w:szCs w:val="20"/>
        </w:rPr>
        <w:t xml:space="preserve"> Cf. </w:t>
      </w:r>
      <w:proofErr w:type="spellStart"/>
      <w:r w:rsidRPr="66EC83FE">
        <w:rPr>
          <w:rFonts w:ascii="Bell MT" w:eastAsia="Bell MT" w:hAnsi="Bell MT" w:cs="Bell MT"/>
          <w:color w:val="000000" w:themeColor="text1"/>
          <w:sz w:val="20"/>
          <w:szCs w:val="20"/>
        </w:rPr>
        <w:t>Halirou</w:t>
      </w:r>
      <w:proofErr w:type="spellEnd"/>
      <w:r w:rsidRPr="66EC83FE">
        <w:rPr>
          <w:rFonts w:ascii="Bell MT" w:eastAsia="Bell MT" w:hAnsi="Bell MT" w:cs="Bell MT"/>
          <w:color w:val="000000" w:themeColor="text1"/>
          <w:sz w:val="20"/>
          <w:szCs w:val="20"/>
        </w:rPr>
        <w:t xml:space="preserve"> (2017).</w:t>
      </w:r>
    </w:p>
  </w:footnote>
  <w:footnote w:id="25">
    <w:p w:rsidR="00DD4EF9" w:rsidRDefault="00164D4B" w:rsidP="00DD4EF9">
      <w:pPr>
        <w:pBdr>
          <w:top w:val="nil"/>
          <w:left w:val="nil"/>
          <w:bottom w:val="nil"/>
          <w:right w:val="nil"/>
          <w:between w:val="nil"/>
        </w:pBdr>
        <w:spacing w:after="0" w:line="240" w:lineRule="auto"/>
        <w:rPr>
          <w:color w:val="000000" w:themeColor="text1"/>
          <w:sz w:val="20"/>
          <w:szCs w:val="20"/>
        </w:rPr>
      </w:pPr>
      <w:r w:rsidRPr="66EC83FE">
        <w:rPr>
          <w:rStyle w:val="FootnoteReference"/>
          <w:rFonts w:ascii="Bell MT" w:eastAsia="Bell MT" w:hAnsi="Bell MT" w:cs="Bell MT"/>
          <w:sz w:val="20"/>
          <w:szCs w:val="20"/>
        </w:rPr>
        <w:footnoteRef/>
      </w:r>
      <w:r w:rsidRPr="66EC83FE">
        <w:rPr>
          <w:rFonts w:ascii="Bell MT" w:eastAsia="Bell MT" w:hAnsi="Bell MT" w:cs="Bell MT"/>
          <w:color w:val="000000"/>
          <w:sz w:val="20"/>
          <w:szCs w:val="20"/>
        </w:rPr>
        <w:t xml:space="preserve"> </w:t>
      </w:r>
      <w:proofErr w:type="gramStart"/>
      <w:r w:rsidRPr="66EC83FE">
        <w:rPr>
          <w:rFonts w:ascii="Bell MT" w:eastAsia="Bell MT" w:hAnsi="Bell MT" w:cs="Bell MT"/>
          <w:color w:val="000000"/>
          <w:sz w:val="20"/>
          <w:szCs w:val="20"/>
        </w:rPr>
        <w:t xml:space="preserve">Described in </w:t>
      </w:r>
      <w:proofErr w:type="spellStart"/>
      <w:r w:rsidRPr="66EC83FE">
        <w:rPr>
          <w:rFonts w:ascii="Bell MT" w:eastAsia="Bell MT" w:hAnsi="Bell MT" w:cs="Bell MT"/>
          <w:color w:val="000000"/>
          <w:sz w:val="20"/>
          <w:szCs w:val="20"/>
        </w:rPr>
        <w:t>Dobrovolny</w:t>
      </w:r>
      <w:proofErr w:type="spellEnd"/>
      <w:r w:rsidRPr="66EC83FE">
        <w:rPr>
          <w:rFonts w:ascii="Bell MT" w:eastAsia="Bell MT" w:hAnsi="Bell MT" w:cs="Bell MT"/>
          <w:color w:val="000000"/>
          <w:sz w:val="20"/>
          <w:szCs w:val="20"/>
        </w:rPr>
        <w:t xml:space="preserve"> (2010).</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162" w:rsidRDefault="00164D4B" w:rsidP="66EC83FE">
    <w:pPr>
      <w:pStyle w:val="Header"/>
      <w:pBdr>
        <w:bottom w:val="single" w:sz="18" w:space="1" w:color="C45911" w:themeColor="accent2" w:themeShade="BF"/>
      </w:pBdr>
      <w:spacing w:after="2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proofErr w:type="spellStart"/>
    <w:r w:rsidRPr="32E39D65">
      <w:rPr>
        <w:rFonts w:asciiTheme="majorBidi" w:hAnsiTheme="majorBidi" w:cstheme="majorBidi"/>
        <w:sz w:val="24"/>
        <w:szCs w:val="24"/>
      </w:rPr>
      <w:t>Jannis</w:t>
    </w:r>
    <w:proofErr w:type="spellEnd"/>
    <w:r w:rsidRPr="32E39D65">
      <w:rPr>
        <w:rFonts w:asciiTheme="majorBidi" w:hAnsiTheme="majorBidi" w:cstheme="majorBidi"/>
        <w:sz w:val="24"/>
        <w:szCs w:val="24"/>
      </w:rPr>
      <w:t xml:space="preserve"> </w:t>
    </w:r>
    <w:proofErr w:type="spellStart"/>
    <w:r w:rsidRPr="32E39D65">
      <w:rPr>
        <w:rFonts w:asciiTheme="majorBidi" w:hAnsiTheme="majorBidi" w:cstheme="majorBidi"/>
        <w:sz w:val="24"/>
        <w:szCs w:val="24"/>
      </w:rPr>
      <w:t>Kostelnik</w:t>
    </w:r>
    <w:proofErr w:type="spellEnd"/>
  </w:p>
  <w:p w:rsidR="00B37162" w:rsidRPr="00F30203" w:rsidRDefault="00B37162" w:rsidP="00F30203">
    <w:pPr>
      <w:pStyle w:val="Header"/>
      <w:pBdr>
        <w:bottom w:val="single" w:sz="18" w:space="1" w:color="C45911" w:themeColor="accent2" w:themeShade="BF"/>
      </w:pBdr>
      <w:spacing w:after="240"/>
      <w:rPr>
        <w:rFonts w:asciiTheme="majorBidi" w:hAnsiTheme="majorBidi" w:cstheme="majorBidi"/>
        <w:sz w:val="24"/>
        <w:szCs w:val="24"/>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3024"/>
      <w:gridCol w:w="3024"/>
      <w:gridCol w:w="3024"/>
    </w:tblGrid>
    <w:tr w:rsidR="00E85C08" w:rsidTr="66EC83FE">
      <w:tc>
        <w:tcPr>
          <w:tcW w:w="3024" w:type="dxa"/>
        </w:tcPr>
        <w:p w:rsidR="66EC83FE" w:rsidRDefault="66EC83FE" w:rsidP="66EC83FE">
          <w:pPr>
            <w:pStyle w:val="Header"/>
            <w:ind w:left="-115"/>
          </w:pPr>
        </w:p>
      </w:tc>
      <w:tc>
        <w:tcPr>
          <w:tcW w:w="3024" w:type="dxa"/>
        </w:tcPr>
        <w:p w:rsidR="66EC83FE" w:rsidRDefault="66EC83FE" w:rsidP="66EC83FE">
          <w:pPr>
            <w:pStyle w:val="Header"/>
            <w:jc w:val="center"/>
          </w:pPr>
        </w:p>
      </w:tc>
      <w:tc>
        <w:tcPr>
          <w:tcW w:w="3024" w:type="dxa"/>
        </w:tcPr>
        <w:p w:rsidR="66EC83FE" w:rsidRDefault="66EC83FE" w:rsidP="66EC83FE">
          <w:pPr>
            <w:pStyle w:val="Header"/>
            <w:ind w:right="-115"/>
            <w:jc w:val="right"/>
          </w:pPr>
        </w:p>
      </w:tc>
    </w:tr>
  </w:tbl>
  <w:p w:rsidR="66EC83FE" w:rsidRDefault="66EC83FE" w:rsidP="66EC83F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3024"/>
      <w:gridCol w:w="3024"/>
      <w:gridCol w:w="3024"/>
    </w:tblGrid>
    <w:tr w:rsidR="00E85C08" w:rsidTr="66EC83FE">
      <w:tc>
        <w:tcPr>
          <w:tcW w:w="3024" w:type="dxa"/>
        </w:tcPr>
        <w:p w:rsidR="66EC83FE" w:rsidRDefault="66EC83FE" w:rsidP="66EC83FE">
          <w:pPr>
            <w:pStyle w:val="Header"/>
            <w:ind w:left="-115"/>
          </w:pPr>
        </w:p>
      </w:tc>
      <w:tc>
        <w:tcPr>
          <w:tcW w:w="3024" w:type="dxa"/>
        </w:tcPr>
        <w:p w:rsidR="66EC83FE" w:rsidRDefault="66EC83FE" w:rsidP="66EC83FE">
          <w:pPr>
            <w:pStyle w:val="Header"/>
            <w:jc w:val="center"/>
          </w:pPr>
        </w:p>
      </w:tc>
      <w:tc>
        <w:tcPr>
          <w:tcW w:w="3024" w:type="dxa"/>
        </w:tcPr>
        <w:p w:rsidR="66EC83FE" w:rsidRDefault="66EC83FE" w:rsidP="66EC83FE">
          <w:pPr>
            <w:pStyle w:val="Header"/>
            <w:ind w:right="-115"/>
            <w:jc w:val="right"/>
          </w:pPr>
        </w:p>
      </w:tc>
    </w:tr>
  </w:tbl>
  <w:p w:rsidR="66EC83FE" w:rsidRDefault="66EC83FE" w:rsidP="66EC83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3024"/>
      <w:gridCol w:w="3024"/>
      <w:gridCol w:w="3024"/>
    </w:tblGrid>
    <w:tr w:rsidR="00E85C08" w:rsidTr="66EC83FE">
      <w:tc>
        <w:tcPr>
          <w:tcW w:w="3024" w:type="dxa"/>
        </w:tcPr>
        <w:p w:rsidR="66EC83FE" w:rsidRDefault="66EC83FE" w:rsidP="66EC83FE">
          <w:pPr>
            <w:pStyle w:val="Header"/>
            <w:ind w:left="-115"/>
          </w:pPr>
        </w:p>
      </w:tc>
      <w:tc>
        <w:tcPr>
          <w:tcW w:w="3024" w:type="dxa"/>
        </w:tcPr>
        <w:p w:rsidR="66EC83FE" w:rsidRDefault="66EC83FE" w:rsidP="66EC83FE">
          <w:pPr>
            <w:pStyle w:val="Header"/>
            <w:jc w:val="center"/>
          </w:pPr>
        </w:p>
      </w:tc>
      <w:tc>
        <w:tcPr>
          <w:tcW w:w="3024" w:type="dxa"/>
        </w:tcPr>
        <w:p w:rsidR="66EC83FE" w:rsidRDefault="66EC83FE" w:rsidP="66EC83FE">
          <w:pPr>
            <w:pStyle w:val="Header"/>
            <w:ind w:right="-115"/>
            <w:jc w:val="right"/>
          </w:pPr>
        </w:p>
      </w:tc>
    </w:tr>
  </w:tbl>
  <w:p w:rsidR="66EC83FE" w:rsidRDefault="66EC83FE" w:rsidP="66EC83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3024"/>
      <w:gridCol w:w="3024"/>
      <w:gridCol w:w="3024"/>
    </w:tblGrid>
    <w:tr w:rsidR="00E85C08" w:rsidTr="66EC83FE">
      <w:tc>
        <w:tcPr>
          <w:tcW w:w="3024" w:type="dxa"/>
        </w:tcPr>
        <w:p w:rsidR="66EC83FE" w:rsidRDefault="66EC83FE" w:rsidP="66EC83FE">
          <w:pPr>
            <w:pStyle w:val="Header"/>
            <w:ind w:left="-115"/>
          </w:pPr>
        </w:p>
      </w:tc>
      <w:tc>
        <w:tcPr>
          <w:tcW w:w="3024" w:type="dxa"/>
        </w:tcPr>
        <w:p w:rsidR="66EC83FE" w:rsidRDefault="66EC83FE" w:rsidP="66EC83FE">
          <w:pPr>
            <w:pStyle w:val="Header"/>
            <w:jc w:val="center"/>
          </w:pPr>
        </w:p>
      </w:tc>
      <w:tc>
        <w:tcPr>
          <w:tcW w:w="3024" w:type="dxa"/>
        </w:tcPr>
        <w:p w:rsidR="66EC83FE" w:rsidRDefault="66EC83FE" w:rsidP="66EC83FE">
          <w:pPr>
            <w:pStyle w:val="Header"/>
            <w:ind w:right="-115"/>
            <w:jc w:val="right"/>
          </w:pPr>
        </w:p>
      </w:tc>
    </w:tr>
  </w:tbl>
  <w:p w:rsidR="66EC83FE" w:rsidRDefault="66EC83FE" w:rsidP="66EC83F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3024"/>
      <w:gridCol w:w="3024"/>
      <w:gridCol w:w="3024"/>
    </w:tblGrid>
    <w:tr w:rsidR="00E85C08" w:rsidTr="66EC83FE">
      <w:tc>
        <w:tcPr>
          <w:tcW w:w="3024" w:type="dxa"/>
        </w:tcPr>
        <w:p w:rsidR="66EC83FE" w:rsidRDefault="66EC83FE" w:rsidP="66EC83FE">
          <w:pPr>
            <w:pStyle w:val="Header"/>
            <w:ind w:left="-115"/>
          </w:pPr>
        </w:p>
      </w:tc>
      <w:tc>
        <w:tcPr>
          <w:tcW w:w="3024" w:type="dxa"/>
        </w:tcPr>
        <w:p w:rsidR="66EC83FE" w:rsidRDefault="66EC83FE" w:rsidP="66EC83FE">
          <w:pPr>
            <w:pStyle w:val="Header"/>
            <w:jc w:val="center"/>
          </w:pPr>
        </w:p>
      </w:tc>
      <w:tc>
        <w:tcPr>
          <w:tcW w:w="3024" w:type="dxa"/>
        </w:tcPr>
        <w:p w:rsidR="66EC83FE" w:rsidRDefault="66EC83FE" w:rsidP="66EC83FE">
          <w:pPr>
            <w:pStyle w:val="Header"/>
            <w:ind w:right="-115"/>
            <w:jc w:val="right"/>
          </w:pPr>
        </w:p>
      </w:tc>
    </w:tr>
  </w:tbl>
  <w:p w:rsidR="66EC83FE" w:rsidRDefault="66EC83FE" w:rsidP="66EC83F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3024"/>
      <w:gridCol w:w="3024"/>
      <w:gridCol w:w="3024"/>
    </w:tblGrid>
    <w:tr w:rsidR="00E85C08" w:rsidTr="66EC83FE">
      <w:tc>
        <w:tcPr>
          <w:tcW w:w="3024" w:type="dxa"/>
        </w:tcPr>
        <w:p w:rsidR="66EC83FE" w:rsidRDefault="66EC83FE" w:rsidP="66EC83FE">
          <w:pPr>
            <w:pStyle w:val="Header"/>
            <w:ind w:left="-115"/>
          </w:pPr>
        </w:p>
      </w:tc>
      <w:tc>
        <w:tcPr>
          <w:tcW w:w="3024" w:type="dxa"/>
        </w:tcPr>
        <w:p w:rsidR="66EC83FE" w:rsidRDefault="66EC83FE" w:rsidP="66EC83FE">
          <w:pPr>
            <w:pStyle w:val="Header"/>
            <w:jc w:val="center"/>
          </w:pPr>
        </w:p>
      </w:tc>
      <w:tc>
        <w:tcPr>
          <w:tcW w:w="3024" w:type="dxa"/>
        </w:tcPr>
        <w:p w:rsidR="66EC83FE" w:rsidRDefault="66EC83FE" w:rsidP="66EC83FE">
          <w:pPr>
            <w:pStyle w:val="Header"/>
            <w:ind w:right="-115"/>
            <w:jc w:val="right"/>
          </w:pPr>
        </w:p>
      </w:tc>
    </w:tr>
  </w:tbl>
  <w:p w:rsidR="66EC83FE" w:rsidRDefault="66EC83FE" w:rsidP="66EC83F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3024"/>
      <w:gridCol w:w="3024"/>
      <w:gridCol w:w="3024"/>
    </w:tblGrid>
    <w:tr w:rsidR="00E85C08" w:rsidTr="66EC83FE">
      <w:tc>
        <w:tcPr>
          <w:tcW w:w="3024" w:type="dxa"/>
        </w:tcPr>
        <w:p w:rsidR="66EC83FE" w:rsidRDefault="66EC83FE" w:rsidP="66EC83FE">
          <w:pPr>
            <w:pStyle w:val="Header"/>
            <w:ind w:left="-115"/>
          </w:pPr>
        </w:p>
      </w:tc>
      <w:tc>
        <w:tcPr>
          <w:tcW w:w="3024" w:type="dxa"/>
        </w:tcPr>
        <w:p w:rsidR="66EC83FE" w:rsidRDefault="66EC83FE" w:rsidP="66EC83FE">
          <w:pPr>
            <w:pStyle w:val="Header"/>
            <w:jc w:val="center"/>
          </w:pPr>
        </w:p>
      </w:tc>
      <w:tc>
        <w:tcPr>
          <w:tcW w:w="3024" w:type="dxa"/>
        </w:tcPr>
        <w:p w:rsidR="66EC83FE" w:rsidRDefault="66EC83FE" w:rsidP="66EC83FE">
          <w:pPr>
            <w:pStyle w:val="Header"/>
            <w:ind w:right="-115"/>
            <w:jc w:val="right"/>
          </w:pPr>
        </w:p>
      </w:tc>
    </w:tr>
  </w:tbl>
  <w:p w:rsidR="66EC83FE" w:rsidRDefault="66EC83FE" w:rsidP="66EC83F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3024"/>
      <w:gridCol w:w="3024"/>
      <w:gridCol w:w="3024"/>
    </w:tblGrid>
    <w:tr w:rsidR="00E85C08" w:rsidTr="66EC83FE">
      <w:tc>
        <w:tcPr>
          <w:tcW w:w="3024" w:type="dxa"/>
        </w:tcPr>
        <w:p w:rsidR="66EC83FE" w:rsidRDefault="66EC83FE" w:rsidP="66EC83FE">
          <w:pPr>
            <w:pStyle w:val="Header"/>
            <w:ind w:left="-115"/>
          </w:pPr>
        </w:p>
      </w:tc>
      <w:tc>
        <w:tcPr>
          <w:tcW w:w="3024" w:type="dxa"/>
        </w:tcPr>
        <w:p w:rsidR="66EC83FE" w:rsidRDefault="66EC83FE" w:rsidP="66EC83FE">
          <w:pPr>
            <w:pStyle w:val="Header"/>
            <w:jc w:val="center"/>
          </w:pPr>
        </w:p>
      </w:tc>
      <w:tc>
        <w:tcPr>
          <w:tcW w:w="3024" w:type="dxa"/>
        </w:tcPr>
        <w:p w:rsidR="66EC83FE" w:rsidRDefault="66EC83FE" w:rsidP="66EC83FE">
          <w:pPr>
            <w:pStyle w:val="Header"/>
            <w:ind w:right="-115"/>
            <w:jc w:val="right"/>
          </w:pPr>
        </w:p>
      </w:tc>
    </w:tr>
  </w:tbl>
  <w:p w:rsidR="66EC83FE" w:rsidRDefault="66EC83FE" w:rsidP="66EC83F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3024"/>
      <w:gridCol w:w="3024"/>
      <w:gridCol w:w="3024"/>
    </w:tblGrid>
    <w:tr w:rsidR="00E85C08" w:rsidTr="66EC83FE">
      <w:tc>
        <w:tcPr>
          <w:tcW w:w="3024" w:type="dxa"/>
        </w:tcPr>
        <w:p w:rsidR="66EC83FE" w:rsidRDefault="66EC83FE" w:rsidP="66EC83FE">
          <w:pPr>
            <w:pStyle w:val="Header"/>
            <w:ind w:left="-115"/>
          </w:pPr>
        </w:p>
      </w:tc>
      <w:tc>
        <w:tcPr>
          <w:tcW w:w="3024" w:type="dxa"/>
        </w:tcPr>
        <w:p w:rsidR="66EC83FE" w:rsidRDefault="66EC83FE" w:rsidP="66EC83FE">
          <w:pPr>
            <w:pStyle w:val="Header"/>
            <w:jc w:val="center"/>
          </w:pPr>
        </w:p>
      </w:tc>
      <w:tc>
        <w:tcPr>
          <w:tcW w:w="3024" w:type="dxa"/>
        </w:tcPr>
        <w:p w:rsidR="66EC83FE" w:rsidRDefault="66EC83FE" w:rsidP="66EC83FE">
          <w:pPr>
            <w:pStyle w:val="Header"/>
            <w:ind w:right="-115"/>
            <w:jc w:val="right"/>
          </w:pPr>
        </w:p>
      </w:tc>
    </w:tr>
  </w:tbl>
  <w:p w:rsidR="66EC83FE" w:rsidRDefault="66EC83FE" w:rsidP="66EC83F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3024"/>
      <w:gridCol w:w="3024"/>
      <w:gridCol w:w="3024"/>
    </w:tblGrid>
    <w:tr w:rsidR="00E85C08" w:rsidTr="66EC83FE">
      <w:tc>
        <w:tcPr>
          <w:tcW w:w="3024" w:type="dxa"/>
        </w:tcPr>
        <w:p w:rsidR="66EC83FE" w:rsidRDefault="66EC83FE" w:rsidP="66EC83FE">
          <w:pPr>
            <w:pStyle w:val="Header"/>
            <w:ind w:left="-115"/>
          </w:pPr>
        </w:p>
      </w:tc>
      <w:tc>
        <w:tcPr>
          <w:tcW w:w="3024" w:type="dxa"/>
        </w:tcPr>
        <w:p w:rsidR="66EC83FE" w:rsidRDefault="66EC83FE" w:rsidP="66EC83FE">
          <w:pPr>
            <w:pStyle w:val="Header"/>
            <w:jc w:val="center"/>
          </w:pPr>
        </w:p>
      </w:tc>
      <w:tc>
        <w:tcPr>
          <w:tcW w:w="3024" w:type="dxa"/>
        </w:tcPr>
        <w:p w:rsidR="66EC83FE" w:rsidRDefault="66EC83FE" w:rsidP="66EC83FE">
          <w:pPr>
            <w:pStyle w:val="Header"/>
            <w:ind w:right="-115"/>
            <w:jc w:val="right"/>
          </w:pPr>
        </w:p>
      </w:tc>
    </w:tr>
  </w:tbl>
  <w:p w:rsidR="66EC83FE" w:rsidRDefault="66EC83FE" w:rsidP="66EC83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EEA"/>
    <w:rsid w:val="000643CB"/>
    <w:rsid w:val="0008324E"/>
    <w:rsid w:val="000D09B1"/>
    <w:rsid w:val="00101B3A"/>
    <w:rsid w:val="00117443"/>
    <w:rsid w:val="00117EED"/>
    <w:rsid w:val="00164D4B"/>
    <w:rsid w:val="00182562"/>
    <w:rsid w:val="001A751E"/>
    <w:rsid w:val="001C53B7"/>
    <w:rsid w:val="001D53E6"/>
    <w:rsid w:val="001E1D8B"/>
    <w:rsid w:val="002221A4"/>
    <w:rsid w:val="002367C5"/>
    <w:rsid w:val="00263B23"/>
    <w:rsid w:val="002E08FE"/>
    <w:rsid w:val="00335471"/>
    <w:rsid w:val="00354765"/>
    <w:rsid w:val="003876C2"/>
    <w:rsid w:val="003E4554"/>
    <w:rsid w:val="003F0F94"/>
    <w:rsid w:val="00405C52"/>
    <w:rsid w:val="00417E52"/>
    <w:rsid w:val="0044558F"/>
    <w:rsid w:val="0046312B"/>
    <w:rsid w:val="004C5CA4"/>
    <w:rsid w:val="00502059"/>
    <w:rsid w:val="00522D0D"/>
    <w:rsid w:val="00584A24"/>
    <w:rsid w:val="005C2C0D"/>
    <w:rsid w:val="005C7FC8"/>
    <w:rsid w:val="00684983"/>
    <w:rsid w:val="006A77A8"/>
    <w:rsid w:val="006F5067"/>
    <w:rsid w:val="006F59A5"/>
    <w:rsid w:val="00713BF6"/>
    <w:rsid w:val="00735B21"/>
    <w:rsid w:val="00737A00"/>
    <w:rsid w:val="00752599"/>
    <w:rsid w:val="00757E7B"/>
    <w:rsid w:val="00780E39"/>
    <w:rsid w:val="00783DFC"/>
    <w:rsid w:val="00795B12"/>
    <w:rsid w:val="007A2C76"/>
    <w:rsid w:val="007D5540"/>
    <w:rsid w:val="007E7DA0"/>
    <w:rsid w:val="00803C18"/>
    <w:rsid w:val="00810E2E"/>
    <w:rsid w:val="00861646"/>
    <w:rsid w:val="00872E36"/>
    <w:rsid w:val="008755FC"/>
    <w:rsid w:val="008942D4"/>
    <w:rsid w:val="008C774E"/>
    <w:rsid w:val="008D1A22"/>
    <w:rsid w:val="008E1E22"/>
    <w:rsid w:val="00923AF1"/>
    <w:rsid w:val="00941740"/>
    <w:rsid w:val="009760A1"/>
    <w:rsid w:val="00984909"/>
    <w:rsid w:val="009A7E06"/>
    <w:rsid w:val="009C69E0"/>
    <w:rsid w:val="00A1046B"/>
    <w:rsid w:val="00A662FA"/>
    <w:rsid w:val="00A6684A"/>
    <w:rsid w:val="00A7288D"/>
    <w:rsid w:val="00A9132B"/>
    <w:rsid w:val="00A97F26"/>
    <w:rsid w:val="00B277DA"/>
    <w:rsid w:val="00B37162"/>
    <w:rsid w:val="00B458FE"/>
    <w:rsid w:val="00BE1614"/>
    <w:rsid w:val="00C21A0C"/>
    <w:rsid w:val="00CC56FA"/>
    <w:rsid w:val="00CC7E56"/>
    <w:rsid w:val="00CE1015"/>
    <w:rsid w:val="00CF5712"/>
    <w:rsid w:val="00D322B1"/>
    <w:rsid w:val="00D64C18"/>
    <w:rsid w:val="00DD4EF9"/>
    <w:rsid w:val="00DE388D"/>
    <w:rsid w:val="00E20304"/>
    <w:rsid w:val="00E420FE"/>
    <w:rsid w:val="00E72880"/>
    <w:rsid w:val="00E73174"/>
    <w:rsid w:val="00E75335"/>
    <w:rsid w:val="00E80EA9"/>
    <w:rsid w:val="00E85C08"/>
    <w:rsid w:val="00E86C0E"/>
    <w:rsid w:val="00EA09EA"/>
    <w:rsid w:val="00F13E6A"/>
    <w:rsid w:val="00F1758A"/>
    <w:rsid w:val="00F30203"/>
    <w:rsid w:val="00F316E2"/>
    <w:rsid w:val="00F50EEA"/>
    <w:rsid w:val="00F7792E"/>
    <w:rsid w:val="00F958F0"/>
    <w:rsid w:val="00FA174C"/>
    <w:rsid w:val="00FC7B60"/>
    <w:rsid w:val="00FD3900"/>
    <w:rsid w:val="00FF6FA1"/>
    <w:rsid w:val="32E39D65"/>
    <w:rsid w:val="5515EF16"/>
    <w:rsid w:val="66EC83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link w:val="NoSpacingChar"/>
    <w:uiPriority w:val="1"/>
    <w:qFormat/>
    <w:rsid w:val="00FF7CF9"/>
    <w:pPr>
      <w:spacing w:after="0" w:line="240" w:lineRule="auto"/>
    </w:pPr>
  </w:style>
  <w:style w:type="paragraph" w:styleId="FootnoteText">
    <w:name w:val="footnote text"/>
    <w:basedOn w:val="Normal"/>
    <w:link w:val="FootnoteTextChar"/>
    <w:uiPriority w:val="99"/>
    <w:semiHidden/>
    <w:unhideWhenUsed/>
    <w:rsid w:val="008D27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27F2"/>
    <w:rPr>
      <w:sz w:val="20"/>
      <w:szCs w:val="20"/>
    </w:rPr>
  </w:style>
  <w:style w:type="character" w:styleId="FootnoteReference">
    <w:name w:val="footnote reference"/>
    <w:basedOn w:val="DefaultParagraphFont"/>
    <w:uiPriority w:val="99"/>
    <w:semiHidden/>
    <w:unhideWhenUsed/>
    <w:rsid w:val="008D27F2"/>
    <w:rPr>
      <w:vertAlign w:val="superscript"/>
    </w:rPr>
  </w:style>
  <w:style w:type="character" w:styleId="Hyperlink">
    <w:name w:val="Hyperlink"/>
    <w:basedOn w:val="DefaultParagraphFont"/>
    <w:uiPriority w:val="99"/>
    <w:unhideWhenUsed/>
    <w:rsid w:val="008D27F2"/>
    <w:rPr>
      <w:color w:val="0563C1" w:themeColor="hyperlink"/>
      <w:u w:val="single"/>
    </w:rPr>
  </w:style>
  <w:style w:type="character" w:customStyle="1" w:styleId="UnresolvedMention">
    <w:name w:val="Unresolved Mention"/>
    <w:basedOn w:val="DefaultParagraphFont"/>
    <w:uiPriority w:val="99"/>
    <w:semiHidden/>
    <w:unhideWhenUsed/>
    <w:rsid w:val="008D27F2"/>
    <w:rPr>
      <w:color w:val="605E5C"/>
      <w:shd w:val="clear" w:color="auto" w:fill="E1DFDD"/>
    </w:rPr>
  </w:style>
  <w:style w:type="paragraph" w:styleId="Caption">
    <w:name w:val="caption"/>
    <w:basedOn w:val="Normal"/>
    <w:next w:val="Normal"/>
    <w:uiPriority w:val="35"/>
    <w:unhideWhenUsed/>
    <w:qFormat/>
    <w:rsid w:val="00D41093"/>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B37EEA"/>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NoSpacingChar">
    <w:name w:val="No Spacing Char"/>
    <w:link w:val="NoSpacing"/>
    <w:uiPriority w:val="1"/>
    <w:rsid w:val="007D5540"/>
  </w:style>
  <w:style w:type="paragraph" w:styleId="Header">
    <w:name w:val="header"/>
    <w:basedOn w:val="Normal"/>
    <w:link w:val="HeaderChar"/>
    <w:uiPriority w:val="99"/>
    <w:unhideWhenUsed/>
    <w:rsid w:val="007D5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540"/>
  </w:style>
  <w:style w:type="paragraph" w:styleId="Footer">
    <w:name w:val="footer"/>
    <w:basedOn w:val="Normal"/>
    <w:link w:val="FooterChar"/>
    <w:uiPriority w:val="99"/>
    <w:unhideWhenUsed/>
    <w:rsid w:val="007D5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540"/>
  </w:style>
  <w:style w:type="character" w:styleId="CommentReference">
    <w:name w:val="annotation reference"/>
    <w:basedOn w:val="DefaultParagraphFont"/>
    <w:uiPriority w:val="99"/>
    <w:semiHidden/>
    <w:unhideWhenUsed/>
    <w:rsid w:val="00FD3900"/>
    <w:rPr>
      <w:sz w:val="16"/>
      <w:szCs w:val="16"/>
    </w:rPr>
  </w:style>
  <w:style w:type="paragraph" w:styleId="CommentText">
    <w:name w:val="annotation text"/>
    <w:basedOn w:val="Normal"/>
    <w:link w:val="CommentTextChar"/>
    <w:uiPriority w:val="99"/>
    <w:semiHidden/>
    <w:unhideWhenUsed/>
    <w:rsid w:val="00FD3900"/>
    <w:pPr>
      <w:spacing w:line="240" w:lineRule="auto"/>
    </w:pPr>
    <w:rPr>
      <w:sz w:val="20"/>
      <w:szCs w:val="20"/>
    </w:rPr>
  </w:style>
  <w:style w:type="character" w:customStyle="1" w:styleId="CommentTextChar">
    <w:name w:val="Comment Text Char"/>
    <w:basedOn w:val="DefaultParagraphFont"/>
    <w:link w:val="CommentText"/>
    <w:uiPriority w:val="99"/>
    <w:semiHidden/>
    <w:rsid w:val="00FD3900"/>
    <w:rPr>
      <w:sz w:val="20"/>
      <w:szCs w:val="20"/>
    </w:rPr>
  </w:style>
  <w:style w:type="paragraph" w:styleId="CommentSubject">
    <w:name w:val="annotation subject"/>
    <w:basedOn w:val="CommentText"/>
    <w:next w:val="CommentText"/>
    <w:link w:val="CommentSubjectChar"/>
    <w:uiPriority w:val="99"/>
    <w:semiHidden/>
    <w:unhideWhenUsed/>
    <w:rsid w:val="00FD3900"/>
    <w:rPr>
      <w:b/>
      <w:bCs/>
    </w:rPr>
  </w:style>
  <w:style w:type="character" w:customStyle="1" w:styleId="CommentSubjectChar">
    <w:name w:val="Comment Subject Char"/>
    <w:basedOn w:val="CommentTextChar"/>
    <w:link w:val="CommentSubject"/>
    <w:uiPriority w:val="99"/>
    <w:semiHidden/>
    <w:rsid w:val="00FD3900"/>
    <w:rPr>
      <w:b/>
      <w:bCs/>
      <w:sz w:val="20"/>
      <w:szCs w:val="20"/>
    </w:rPr>
  </w:style>
  <w:style w:type="paragraph" w:styleId="BalloonText">
    <w:name w:val="Balloon Text"/>
    <w:basedOn w:val="Normal"/>
    <w:link w:val="BalloonTextChar"/>
    <w:uiPriority w:val="99"/>
    <w:semiHidden/>
    <w:unhideWhenUsed/>
    <w:rsid w:val="00FD3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900"/>
    <w:rPr>
      <w:rFonts w:ascii="Segoe UI" w:hAnsi="Segoe UI" w:cs="Segoe UI"/>
      <w:sz w:val="18"/>
      <w:szCs w:val="18"/>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link w:val="NoSpacingChar"/>
    <w:uiPriority w:val="1"/>
    <w:qFormat/>
    <w:rsid w:val="00FF7CF9"/>
    <w:pPr>
      <w:spacing w:after="0" w:line="240" w:lineRule="auto"/>
    </w:pPr>
  </w:style>
  <w:style w:type="paragraph" w:styleId="FootnoteText">
    <w:name w:val="footnote text"/>
    <w:basedOn w:val="Normal"/>
    <w:link w:val="FootnoteTextChar"/>
    <w:uiPriority w:val="99"/>
    <w:semiHidden/>
    <w:unhideWhenUsed/>
    <w:rsid w:val="008D27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27F2"/>
    <w:rPr>
      <w:sz w:val="20"/>
      <w:szCs w:val="20"/>
    </w:rPr>
  </w:style>
  <w:style w:type="character" w:styleId="FootnoteReference">
    <w:name w:val="footnote reference"/>
    <w:basedOn w:val="DefaultParagraphFont"/>
    <w:uiPriority w:val="99"/>
    <w:semiHidden/>
    <w:unhideWhenUsed/>
    <w:rsid w:val="008D27F2"/>
    <w:rPr>
      <w:vertAlign w:val="superscript"/>
    </w:rPr>
  </w:style>
  <w:style w:type="character" w:styleId="Hyperlink">
    <w:name w:val="Hyperlink"/>
    <w:basedOn w:val="DefaultParagraphFont"/>
    <w:uiPriority w:val="99"/>
    <w:unhideWhenUsed/>
    <w:rsid w:val="008D27F2"/>
    <w:rPr>
      <w:color w:val="0563C1" w:themeColor="hyperlink"/>
      <w:u w:val="single"/>
    </w:rPr>
  </w:style>
  <w:style w:type="character" w:customStyle="1" w:styleId="UnresolvedMention">
    <w:name w:val="Unresolved Mention"/>
    <w:basedOn w:val="DefaultParagraphFont"/>
    <w:uiPriority w:val="99"/>
    <w:semiHidden/>
    <w:unhideWhenUsed/>
    <w:rsid w:val="008D27F2"/>
    <w:rPr>
      <w:color w:val="605E5C"/>
      <w:shd w:val="clear" w:color="auto" w:fill="E1DFDD"/>
    </w:rPr>
  </w:style>
  <w:style w:type="paragraph" w:styleId="Caption">
    <w:name w:val="caption"/>
    <w:basedOn w:val="Normal"/>
    <w:next w:val="Normal"/>
    <w:uiPriority w:val="35"/>
    <w:unhideWhenUsed/>
    <w:qFormat/>
    <w:rsid w:val="00D41093"/>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B37EEA"/>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NoSpacingChar">
    <w:name w:val="No Spacing Char"/>
    <w:link w:val="NoSpacing"/>
    <w:uiPriority w:val="1"/>
    <w:rsid w:val="007D5540"/>
  </w:style>
  <w:style w:type="paragraph" w:styleId="Header">
    <w:name w:val="header"/>
    <w:basedOn w:val="Normal"/>
    <w:link w:val="HeaderChar"/>
    <w:uiPriority w:val="99"/>
    <w:unhideWhenUsed/>
    <w:rsid w:val="007D5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540"/>
  </w:style>
  <w:style w:type="paragraph" w:styleId="Footer">
    <w:name w:val="footer"/>
    <w:basedOn w:val="Normal"/>
    <w:link w:val="FooterChar"/>
    <w:uiPriority w:val="99"/>
    <w:unhideWhenUsed/>
    <w:rsid w:val="007D5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540"/>
  </w:style>
  <w:style w:type="character" w:styleId="CommentReference">
    <w:name w:val="annotation reference"/>
    <w:basedOn w:val="DefaultParagraphFont"/>
    <w:uiPriority w:val="99"/>
    <w:semiHidden/>
    <w:unhideWhenUsed/>
    <w:rsid w:val="00FD3900"/>
    <w:rPr>
      <w:sz w:val="16"/>
      <w:szCs w:val="16"/>
    </w:rPr>
  </w:style>
  <w:style w:type="paragraph" w:styleId="CommentText">
    <w:name w:val="annotation text"/>
    <w:basedOn w:val="Normal"/>
    <w:link w:val="CommentTextChar"/>
    <w:uiPriority w:val="99"/>
    <w:semiHidden/>
    <w:unhideWhenUsed/>
    <w:rsid w:val="00FD3900"/>
    <w:pPr>
      <w:spacing w:line="240" w:lineRule="auto"/>
    </w:pPr>
    <w:rPr>
      <w:sz w:val="20"/>
      <w:szCs w:val="20"/>
    </w:rPr>
  </w:style>
  <w:style w:type="character" w:customStyle="1" w:styleId="CommentTextChar">
    <w:name w:val="Comment Text Char"/>
    <w:basedOn w:val="DefaultParagraphFont"/>
    <w:link w:val="CommentText"/>
    <w:uiPriority w:val="99"/>
    <w:semiHidden/>
    <w:rsid w:val="00FD3900"/>
    <w:rPr>
      <w:sz w:val="20"/>
      <w:szCs w:val="20"/>
    </w:rPr>
  </w:style>
  <w:style w:type="paragraph" w:styleId="CommentSubject">
    <w:name w:val="annotation subject"/>
    <w:basedOn w:val="CommentText"/>
    <w:next w:val="CommentText"/>
    <w:link w:val="CommentSubjectChar"/>
    <w:uiPriority w:val="99"/>
    <w:semiHidden/>
    <w:unhideWhenUsed/>
    <w:rsid w:val="00FD3900"/>
    <w:rPr>
      <w:b/>
      <w:bCs/>
    </w:rPr>
  </w:style>
  <w:style w:type="character" w:customStyle="1" w:styleId="CommentSubjectChar">
    <w:name w:val="Comment Subject Char"/>
    <w:basedOn w:val="CommentTextChar"/>
    <w:link w:val="CommentSubject"/>
    <w:uiPriority w:val="99"/>
    <w:semiHidden/>
    <w:rsid w:val="00FD3900"/>
    <w:rPr>
      <w:b/>
      <w:bCs/>
      <w:sz w:val="20"/>
      <w:szCs w:val="20"/>
    </w:rPr>
  </w:style>
  <w:style w:type="paragraph" w:styleId="BalloonText">
    <w:name w:val="Balloon Text"/>
    <w:basedOn w:val="Normal"/>
    <w:link w:val="BalloonTextChar"/>
    <w:uiPriority w:val="99"/>
    <w:semiHidden/>
    <w:unhideWhenUsed/>
    <w:rsid w:val="00FD3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900"/>
    <w:rPr>
      <w:rFonts w:ascii="Segoe UI" w:hAnsi="Segoe UI" w:cs="Segoe UI"/>
      <w:sz w:val="18"/>
      <w:szCs w:val="18"/>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13" Type="http://schemas.openxmlformats.org/officeDocument/2006/relationships/footer" Target="footer2.xml"/><Relationship Id="rId18" Type="http://schemas.openxmlformats.org/officeDocument/2006/relationships/image" Target="media/image4.jpeg"/><Relationship Id="rId26" Type="http://schemas.openxmlformats.org/officeDocument/2006/relationships/image" Target="media/image7.png"/><Relationship Id="rId39"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5.png"/><Relationship Id="rId34" Type="http://schemas.openxmlformats.org/officeDocument/2006/relationships/hyperlink" Target="https://repository.upenn.edu/entities/publication/955cd518-cd8a-484a-98d6-bf5f08929c41"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eader" Target="header7.xml"/><Relationship Id="rId33" Type="http://schemas.openxmlformats.org/officeDocument/2006/relationships/hyperlink" Target="https://web.archive.org/web/20160304000609/http://speakjhr.com/2010/11/the-politics-of-malawis-alphabet/" TargetMode="External"/><Relationship Id="rId38" Type="http://schemas.openxmlformats.org/officeDocument/2006/relationships/hyperlink" Target="https://www.afrikanistik-aegyptologie-online.de//archiv/2012/3553"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eader" Target="header6.xml"/><Relationship Id="rId29" Type="http://schemas.openxmlformats.org/officeDocument/2006/relationships/image" Target="media/image8.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32" Type="http://schemas.openxmlformats.org/officeDocument/2006/relationships/hyperlink" Target="https://www.ituc-africa.org/IMG/pdf/ituc-africa_study-africa_labour_migration_to_the_gcc_states.pdf" TargetMode="External"/><Relationship Id="rId37" Type="http://schemas.openxmlformats.org/officeDocument/2006/relationships/hyperlink" Target="https://www.webonary.org/moor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upload.wikimedia.org/wikipedia/commons/a/af/KB_Arabic.svg" TargetMode="External"/><Relationship Id="rId28" Type="http://schemas.openxmlformats.org/officeDocument/2006/relationships/header" Target="header9.xml"/><Relationship Id="rId36" Type="http://schemas.openxmlformats.org/officeDocument/2006/relationships/hyperlink" Target="https://journals.openedition.org/terrain/17103" TargetMode="Externa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6.png"/><Relationship Id="rId27" Type="http://schemas.openxmlformats.org/officeDocument/2006/relationships/header" Target="header8.xml"/><Relationship Id="rId30" Type="http://schemas.openxmlformats.org/officeDocument/2006/relationships/image" Target="media/image9.jpeg"/><Relationship Id="rId35" Type="http://schemas.openxmlformats.org/officeDocument/2006/relationships/hyperlink" Target="https://www.cespi.it/sites/default/files/documenti/report_cespi_ass_bbe_italiafin_0.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Y0bPZK1gnTc" TargetMode="External"/><Relationship Id="rId2" Type="http://schemas.openxmlformats.org/officeDocument/2006/relationships/hyperlink" Target="https://www.youtube.com/watch?v=WLzXKKpK53A&amp;t=15s" TargetMode="External"/><Relationship Id="rId1" Type="http://schemas.openxmlformats.org/officeDocument/2006/relationships/hyperlink" Target="https://www.unicode.org/pending/proposals.html" TargetMode="External"/><Relationship Id="rId6" Type="http://schemas.openxmlformats.org/officeDocument/2006/relationships/hyperlink" Target="https://www.windenjangen.org/gallery" TargetMode="External"/><Relationship Id="rId5" Type="http://schemas.openxmlformats.org/officeDocument/2006/relationships/hyperlink" Target="https://www.facebook.com/zonemooogho/videos/le-moor%C3%A9-sinternationaliseplusieurs-efforts-sont-faits-dans-ce-sens-zoom_sur_mah/1929295950448366/" TargetMode="External"/><Relationship Id="rId4" Type="http://schemas.openxmlformats.org/officeDocument/2006/relationships/hyperlink" Target="https://www.youtube.com/watch?v=QaMCnwyfdsU&amp;t=9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VyMLEOrLL7Hc3RqetWjVplAHWA==">CgMxLjAyCGguZ2pkZ3hzOAByITF4dWU4WjZxVTE1M2s4ZmFyYkhNNEM5NGNud19DYXBfNw==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5978</Words>
  <Characters>34075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Jannis Kostelnik</dc:creator>
  <cp:lastModifiedBy>ignatius</cp:lastModifiedBy>
  <cp:revision>3</cp:revision>
  <dcterms:created xsi:type="dcterms:W3CDTF">2024-09-19T15:25:00Z</dcterms:created>
  <dcterms:modified xsi:type="dcterms:W3CDTF">2024-09-20T06:14:00Z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65971623fd9041bc67f002aaa63e8597ce4b9f828f081d40b5eee3fed30cb16a</vt:lpwstr>
  </property>
</Properties>
</file>